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1DB47" w14:textId="4FE5F666" w:rsidR="00856DD1" w:rsidRDefault="00856DD1" w:rsidP="007D3C08">
      <w:pPr>
        <w:pStyle w:val="ab"/>
        <w:rPr>
          <w:rFonts w:eastAsia="宋体" w:cs="Arial"/>
          <w:bCs/>
          <w:sz w:val="22"/>
        </w:rPr>
      </w:pPr>
      <w:r>
        <w:rPr>
          <w:rFonts w:cs="Arial"/>
          <w:bCs/>
          <w:sz w:val="22"/>
        </w:rPr>
        <w:t xml:space="preserve">3GPP TSG RAN WG1 </w:t>
      </w:r>
      <w:r>
        <w:rPr>
          <w:rFonts w:eastAsia="宋体" w:cs="Arial"/>
          <w:bCs/>
          <w:sz w:val="22"/>
        </w:rPr>
        <w:t>#1</w:t>
      </w:r>
      <w:r w:rsidR="00D44F31">
        <w:rPr>
          <w:rFonts w:eastAsia="宋体" w:cs="Arial"/>
          <w:bCs/>
          <w:sz w:val="22"/>
        </w:rPr>
        <w:t>0</w:t>
      </w:r>
      <w:r w:rsidR="00CA043E">
        <w:rPr>
          <w:rFonts w:eastAsia="宋体" w:cs="Arial"/>
          <w:bCs/>
          <w:sz w:val="22"/>
        </w:rPr>
        <w:t>9</w:t>
      </w:r>
      <w:r w:rsidR="00695397">
        <w:rPr>
          <w:rFonts w:eastAsia="宋体" w:cs="Arial" w:hint="eastAsia"/>
          <w:bCs/>
          <w:sz w:val="22"/>
        </w:rPr>
        <w:t>-e</w:t>
      </w:r>
      <w:r>
        <w:rPr>
          <w:rFonts w:cs="Arial"/>
          <w:bCs/>
          <w:sz w:val="22"/>
        </w:rPr>
        <w:tab/>
      </w:r>
      <w:r>
        <w:rPr>
          <w:rFonts w:cs="Arial"/>
          <w:bCs/>
          <w:sz w:val="22"/>
        </w:rPr>
        <w:tab/>
        <w:t>R1-</w:t>
      </w:r>
      <w:r w:rsidR="00851D12" w:rsidRPr="00851D12">
        <w:t xml:space="preserve"> </w:t>
      </w:r>
      <w:r w:rsidR="00851D12" w:rsidRPr="00851D12">
        <w:rPr>
          <w:rFonts w:cs="Arial"/>
          <w:bCs/>
          <w:sz w:val="22"/>
        </w:rPr>
        <w:t>2203508</w:t>
      </w:r>
    </w:p>
    <w:p w14:paraId="2986EC03" w14:textId="1CDD2A6D" w:rsidR="00695397" w:rsidRPr="00492510" w:rsidRDefault="00695397" w:rsidP="00695397">
      <w:pPr>
        <w:tabs>
          <w:tab w:val="center" w:pos="4536"/>
          <w:tab w:val="right" w:pos="9072"/>
        </w:tabs>
        <w:rPr>
          <w:rFonts w:ascii="Arial" w:eastAsia="MS Mincho" w:hAnsi="Arial" w:cs="Arial"/>
          <w:b/>
          <w:bCs/>
          <w:sz w:val="22"/>
        </w:rPr>
      </w:pPr>
      <w:r w:rsidRPr="00D17896">
        <w:rPr>
          <w:rFonts w:ascii="Arial" w:eastAsia="MS Mincho" w:hAnsi="Arial" w:cs="Arial"/>
          <w:b/>
          <w:bCs/>
          <w:sz w:val="22"/>
        </w:rPr>
        <w:t xml:space="preserve">e-Meeting, </w:t>
      </w:r>
      <w:r w:rsidR="00CA043E" w:rsidRPr="00CA043E">
        <w:rPr>
          <w:rFonts w:ascii="Arial" w:eastAsia="MS Mincho" w:hAnsi="Arial" w:cs="Arial"/>
          <w:b/>
          <w:bCs/>
          <w:sz w:val="22"/>
        </w:rPr>
        <w:t>May 9th – 20th, 2022</w:t>
      </w:r>
    </w:p>
    <w:p w14:paraId="33560BF6" w14:textId="2E1D3605" w:rsidR="00856DD1" w:rsidRPr="00AA7383" w:rsidRDefault="00DD18B2" w:rsidP="00856DD1">
      <w:pPr>
        <w:pStyle w:val="ab"/>
        <w:jc w:val="both"/>
        <w:rPr>
          <w:rFonts w:cs="Arial"/>
          <w:bCs/>
          <w:sz w:val="22"/>
        </w:rPr>
      </w:pPr>
      <w:r w:rsidRPr="00DD18B2">
        <w:rPr>
          <w:rFonts w:cs="Arial"/>
          <w:sz w:val="22"/>
          <w:szCs w:val="22"/>
        </w:rPr>
        <w:t xml:space="preserve"> </w:t>
      </w:r>
    </w:p>
    <w:p w14:paraId="0715A128" w14:textId="77777777" w:rsidR="00EA5A61" w:rsidRPr="00753B48" w:rsidRDefault="00EA5A61" w:rsidP="001B1A7E">
      <w:pPr>
        <w:pStyle w:val="ab"/>
        <w:tabs>
          <w:tab w:val="clear" w:pos="4536"/>
          <w:tab w:val="left" w:pos="1800"/>
        </w:tabs>
        <w:rPr>
          <w:rFonts w:eastAsia="宋体" w:cs="Arial"/>
          <w:sz w:val="22"/>
          <w:szCs w:val="22"/>
        </w:rPr>
      </w:pPr>
    </w:p>
    <w:p w14:paraId="63D42544" w14:textId="77777777" w:rsidR="00EA5A61" w:rsidRDefault="00EA5A61">
      <w:pPr>
        <w:pStyle w:val="ab"/>
        <w:tabs>
          <w:tab w:val="clear" w:pos="4536"/>
          <w:tab w:val="left" w:pos="1800"/>
        </w:tabs>
        <w:ind w:left="1800" w:hanging="1800"/>
        <w:rPr>
          <w:rFonts w:eastAsia="宋体"/>
          <w:sz w:val="22"/>
          <w:szCs w:val="22"/>
        </w:rPr>
      </w:pPr>
      <w:r>
        <w:rPr>
          <w:rFonts w:cs="Arial"/>
          <w:sz w:val="22"/>
          <w:szCs w:val="22"/>
        </w:rPr>
        <w:t>Source:</w:t>
      </w:r>
      <w:r>
        <w:rPr>
          <w:rFonts w:cs="Arial"/>
          <w:sz w:val="22"/>
          <w:szCs w:val="22"/>
        </w:rPr>
        <w:tab/>
      </w:r>
      <w:r>
        <w:rPr>
          <w:rFonts w:eastAsia="宋体" w:hint="eastAsia"/>
          <w:sz w:val="22"/>
          <w:szCs w:val="22"/>
        </w:rPr>
        <w:t>vivo</w:t>
      </w:r>
    </w:p>
    <w:p w14:paraId="5CA68236" w14:textId="318B07FC" w:rsidR="00EA5A61" w:rsidRDefault="00EA5A61">
      <w:pPr>
        <w:pStyle w:val="ab"/>
        <w:tabs>
          <w:tab w:val="clear" w:pos="4536"/>
          <w:tab w:val="left" w:pos="1800"/>
        </w:tabs>
        <w:ind w:left="1798" w:hangingChars="814" w:hanging="1798"/>
        <w:rPr>
          <w:rFonts w:eastAsia="宋体" w:cs="Arial"/>
          <w:sz w:val="22"/>
          <w:szCs w:val="22"/>
        </w:rPr>
      </w:pPr>
      <w:r>
        <w:rPr>
          <w:rFonts w:cs="Arial"/>
          <w:sz w:val="22"/>
          <w:szCs w:val="22"/>
        </w:rPr>
        <w:t>Title:</w:t>
      </w:r>
      <w:r>
        <w:rPr>
          <w:rFonts w:cs="Arial"/>
          <w:sz w:val="22"/>
          <w:szCs w:val="22"/>
        </w:rPr>
        <w:tab/>
      </w:r>
      <w:r w:rsidR="00851D12" w:rsidRPr="00851D12">
        <w:rPr>
          <w:rFonts w:cs="Arial"/>
          <w:sz w:val="22"/>
          <w:szCs w:val="22"/>
        </w:rPr>
        <w:t>Maintenance on initial access for NR operation from 52.6GHz to 71GHz</w:t>
      </w:r>
    </w:p>
    <w:p w14:paraId="7ADE29A8" w14:textId="229018C7" w:rsidR="00EA5A61" w:rsidRDefault="00EA5A61" w:rsidP="00B13380">
      <w:pPr>
        <w:pStyle w:val="ab"/>
        <w:tabs>
          <w:tab w:val="clear" w:pos="4536"/>
          <w:tab w:val="clear" w:pos="9072"/>
          <w:tab w:val="left" w:pos="1800"/>
          <w:tab w:val="left" w:pos="5948"/>
        </w:tabs>
        <w:rPr>
          <w:rFonts w:eastAsia="宋体"/>
          <w:sz w:val="22"/>
          <w:szCs w:val="22"/>
        </w:rPr>
      </w:pPr>
      <w:r>
        <w:rPr>
          <w:rFonts w:cs="Arial"/>
          <w:sz w:val="22"/>
          <w:szCs w:val="22"/>
        </w:rPr>
        <w:t>Agenda Item:</w:t>
      </w:r>
      <w:r>
        <w:rPr>
          <w:rFonts w:cs="Arial"/>
          <w:sz w:val="22"/>
          <w:szCs w:val="22"/>
        </w:rPr>
        <w:tab/>
      </w:r>
      <w:r w:rsidR="008B7F83">
        <w:rPr>
          <w:rFonts w:eastAsia="宋体" w:cs="Arial"/>
          <w:sz w:val="22"/>
          <w:szCs w:val="22"/>
        </w:rPr>
        <w:t>8.</w:t>
      </w:r>
      <w:r w:rsidR="00E7273E">
        <w:rPr>
          <w:rFonts w:eastAsia="宋体" w:cs="Arial"/>
          <w:sz w:val="22"/>
          <w:szCs w:val="22"/>
        </w:rPr>
        <w:t>2</w:t>
      </w:r>
      <w:r w:rsidR="008B7F83">
        <w:rPr>
          <w:rFonts w:eastAsia="宋体" w:cs="Arial"/>
          <w:sz w:val="22"/>
          <w:szCs w:val="22"/>
        </w:rPr>
        <w:t>.1</w:t>
      </w:r>
    </w:p>
    <w:p w14:paraId="37F0FC48" w14:textId="77777777" w:rsidR="00EA5A61" w:rsidRDefault="00EA5A61">
      <w:pPr>
        <w:pStyle w:val="ab"/>
        <w:tabs>
          <w:tab w:val="left" w:pos="1800"/>
        </w:tabs>
        <w:rPr>
          <w:rFonts w:eastAsia="宋体" w:cs="Arial"/>
          <w:sz w:val="22"/>
          <w:szCs w:val="22"/>
        </w:rPr>
      </w:pPr>
      <w:r>
        <w:rPr>
          <w:rFonts w:cs="Arial"/>
          <w:sz w:val="22"/>
          <w:szCs w:val="22"/>
        </w:rPr>
        <w:t>Document for:</w:t>
      </w:r>
      <w:r>
        <w:rPr>
          <w:rFonts w:cs="Arial"/>
          <w:sz w:val="22"/>
          <w:szCs w:val="22"/>
        </w:rPr>
        <w:tab/>
        <w:t>Discussion</w:t>
      </w:r>
      <w:r>
        <w:rPr>
          <w:rFonts w:eastAsia="宋体" w:cs="Arial"/>
          <w:sz w:val="22"/>
          <w:szCs w:val="22"/>
        </w:rPr>
        <w:t xml:space="preserve"> and Decision</w:t>
      </w:r>
    </w:p>
    <w:p w14:paraId="330B1F8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textAlignment w:val="baseline"/>
        <w:rPr>
          <w:rFonts w:cs="Times New Roman"/>
          <w:b w:val="0"/>
          <w:bCs w:val="0"/>
          <w:kern w:val="0"/>
          <w:sz w:val="36"/>
          <w:szCs w:val="20"/>
          <w:lang w:val="en-GB" w:eastAsia="en-GB"/>
        </w:rPr>
      </w:pPr>
      <w:bookmarkStart w:id="0" w:name="_Ref61886009"/>
      <w:r>
        <w:rPr>
          <w:rFonts w:cs="Times New Roman" w:hint="eastAsia"/>
          <w:b w:val="0"/>
          <w:bCs w:val="0"/>
          <w:kern w:val="0"/>
          <w:sz w:val="36"/>
          <w:szCs w:val="20"/>
          <w:lang w:val="en-GB" w:eastAsia="en-GB"/>
        </w:rPr>
        <w:t>Introduction</w:t>
      </w:r>
      <w:bookmarkEnd w:id="0"/>
    </w:p>
    <w:p w14:paraId="50F6C1A0" w14:textId="0CA3D30E" w:rsidR="00695397" w:rsidRDefault="00695397" w:rsidP="00695397">
      <w:pPr>
        <w:spacing w:before="120" w:after="120"/>
        <w:jc w:val="both"/>
      </w:pPr>
      <w:r w:rsidRPr="00A80EBB">
        <w:rPr>
          <w:rFonts w:hint="eastAsia"/>
        </w:rPr>
        <w:t>T</w:t>
      </w:r>
      <w:r w:rsidRPr="00A80EBB">
        <w:t>h</w:t>
      </w:r>
      <w:r>
        <w:t xml:space="preserve">e following objective is included in the revised work item </w:t>
      </w:r>
      <w:r>
        <w:fldChar w:fldCharType="begin"/>
      </w:r>
      <w:r>
        <w:instrText xml:space="preserve"> REF _Ref40113707 \r \h  \* MERGEFORMAT </w:instrText>
      </w:r>
      <w:r>
        <w:fldChar w:fldCharType="separate"/>
      </w:r>
      <w:r w:rsidR="00B56A7A">
        <w:t>[1]</w:t>
      </w:r>
      <w:r>
        <w:fldChar w:fldCharType="end"/>
      </w:r>
      <w:r>
        <w:t>:</w:t>
      </w:r>
    </w:p>
    <w:p w14:paraId="256EFF0D" w14:textId="77777777" w:rsidR="00695397" w:rsidRDefault="00695397" w:rsidP="00A54CF6">
      <w:pPr>
        <w:pStyle w:val="B10"/>
        <w:numPr>
          <w:ilvl w:val="1"/>
          <w:numId w:val="13"/>
        </w:numPr>
        <w:spacing w:before="180"/>
        <w:rPr>
          <w:lang w:eastAsia="ja-JP"/>
        </w:rPr>
      </w:pPr>
      <w:bookmarkStart w:id="1" w:name="_Hlk58583563"/>
      <w:bookmarkStart w:id="2" w:name="_Hlk26996217"/>
      <w:r>
        <w:rPr>
          <w:lang w:eastAsia="ja-JP"/>
        </w:rPr>
        <w:t>In addition to 120kHz SCS, s</w:t>
      </w:r>
      <w:r w:rsidRPr="00EE6B7D">
        <w:rPr>
          <w:lang w:eastAsia="ja-JP"/>
        </w:rPr>
        <w:t xml:space="preserve">pecify </w:t>
      </w:r>
      <w:r w:rsidRPr="00EE6B7D">
        <w:rPr>
          <w:lang w:eastAsia="zh-CN"/>
        </w:rPr>
        <w:t xml:space="preserve">new SCS, </w:t>
      </w:r>
      <w:r w:rsidRPr="00EE6B7D">
        <w:rPr>
          <w:lang w:eastAsia="ja-JP"/>
        </w:rPr>
        <w:t>480</w:t>
      </w:r>
      <w:r>
        <w:rPr>
          <w:lang w:eastAsia="ja-JP"/>
        </w:rPr>
        <w:t>k</w:t>
      </w:r>
      <w:r w:rsidRPr="00EE6B7D">
        <w:rPr>
          <w:lang w:eastAsia="ja-JP"/>
        </w:rPr>
        <w:t>Hz and 960</w:t>
      </w:r>
      <w:r>
        <w:rPr>
          <w:lang w:eastAsia="ja-JP"/>
        </w:rPr>
        <w:t>k</w:t>
      </w:r>
      <w:r w:rsidRPr="00EE6B7D">
        <w:rPr>
          <w:lang w:eastAsia="ja-JP"/>
        </w:rPr>
        <w:t>Hz, and define maximum bandwidth</w:t>
      </w:r>
      <w:r>
        <w:rPr>
          <w:lang w:eastAsia="ja-JP"/>
        </w:rPr>
        <w:t>(s)</w:t>
      </w:r>
      <w:r w:rsidRPr="00EE6B7D">
        <w:rPr>
          <w:lang w:eastAsia="ja-JP"/>
        </w:rPr>
        <w:t xml:space="preserve">, </w:t>
      </w:r>
      <w:r>
        <w:rPr>
          <w:lang w:eastAsia="ja-JP"/>
        </w:rPr>
        <w:t xml:space="preserve">for operation in this frequency range </w:t>
      </w:r>
      <w:r w:rsidRPr="00EE6B7D">
        <w:rPr>
          <w:lang w:eastAsia="ja-JP"/>
        </w:rPr>
        <w:t>for data and control channels</w:t>
      </w:r>
      <w:r>
        <w:rPr>
          <w:lang w:eastAsia="ja-JP"/>
        </w:rPr>
        <w:t xml:space="preserve"> and reference signals</w:t>
      </w:r>
      <w:r w:rsidRPr="00EE6B7D">
        <w:rPr>
          <w:lang w:eastAsia="ja-JP"/>
        </w:rPr>
        <w:t>, only NCP supported</w:t>
      </w:r>
      <w:bookmarkEnd w:id="1"/>
      <w:r>
        <w:rPr>
          <w:lang w:eastAsia="ja-JP"/>
        </w:rPr>
        <w:t xml:space="preserve">. </w:t>
      </w:r>
    </w:p>
    <w:p w14:paraId="2E3B6D17" w14:textId="77777777" w:rsidR="00695397" w:rsidRDefault="00695397" w:rsidP="00695397">
      <w:pPr>
        <w:pStyle w:val="B10"/>
        <w:spacing w:before="180"/>
        <w:ind w:leftChars="200" w:left="400" w:firstLine="0"/>
        <w:rPr>
          <w:lang w:eastAsia="ja-JP"/>
        </w:rPr>
      </w:pPr>
      <w:bookmarkStart w:id="3" w:name="_Hlk58594267"/>
      <w:r w:rsidRPr="00EE6B7D">
        <w:rPr>
          <w:lang w:eastAsia="ja-JP"/>
        </w:rPr>
        <w:t xml:space="preserve">Note: </w:t>
      </w:r>
      <w:r>
        <w:rPr>
          <w:lang w:eastAsia="ja-JP"/>
        </w:rPr>
        <w:t>Except</w:t>
      </w:r>
      <w:r w:rsidRPr="00EE6B7D">
        <w:rPr>
          <w:lang w:eastAsia="ja-JP"/>
        </w:rPr>
        <w:t xml:space="preserve"> for tim</w:t>
      </w:r>
      <w:r>
        <w:rPr>
          <w:lang w:eastAsia="ja-JP"/>
        </w:rPr>
        <w:t>ing line related aspects</w:t>
      </w:r>
      <w:r w:rsidRPr="00EE6B7D">
        <w:rPr>
          <w:lang w:eastAsia="ja-JP"/>
        </w:rPr>
        <w:t xml:space="preserve">, </w:t>
      </w:r>
      <w:r>
        <w:rPr>
          <w:lang w:eastAsia="ja-JP"/>
        </w:rPr>
        <w:t>a common design framework shall be adopted for</w:t>
      </w:r>
      <w:r w:rsidRPr="00EE6B7D">
        <w:rPr>
          <w:lang w:eastAsia="ja-JP"/>
        </w:rPr>
        <w:t xml:space="preserve"> 480</w:t>
      </w:r>
      <w:r>
        <w:rPr>
          <w:lang w:eastAsia="ja-JP"/>
        </w:rPr>
        <w:t>k</w:t>
      </w:r>
      <w:r w:rsidRPr="00EE6B7D">
        <w:rPr>
          <w:lang w:eastAsia="ja-JP"/>
        </w:rPr>
        <w:t>Hz to 960</w:t>
      </w:r>
      <w:r>
        <w:rPr>
          <w:lang w:eastAsia="ja-JP"/>
        </w:rPr>
        <w:t>k</w:t>
      </w:r>
      <w:r w:rsidRPr="00EE6B7D">
        <w:rPr>
          <w:lang w:eastAsia="ja-JP"/>
        </w:rPr>
        <w:t>Hz</w:t>
      </w:r>
    </w:p>
    <w:bookmarkEnd w:id="2"/>
    <w:bookmarkEnd w:id="3"/>
    <w:p w14:paraId="38D4DD41" w14:textId="77777777" w:rsidR="00695397" w:rsidRDefault="00695397" w:rsidP="00A54CF6">
      <w:pPr>
        <w:pStyle w:val="B10"/>
        <w:numPr>
          <w:ilvl w:val="1"/>
          <w:numId w:val="13"/>
        </w:numPr>
        <w:spacing w:before="180"/>
        <w:rPr>
          <w:lang w:eastAsia="ja-JP"/>
        </w:rPr>
      </w:pPr>
      <w:r>
        <w:rPr>
          <w:lang w:eastAsia="ja-JP"/>
        </w:rPr>
        <w:t xml:space="preserve">Time line related aspects adapted to 480kHz and 960kHz, e.g., BWP and beam switching </w:t>
      </w:r>
      <w:proofErr w:type="spellStart"/>
      <w:r>
        <w:rPr>
          <w:lang w:eastAsia="ja-JP"/>
        </w:rPr>
        <w:t>timeing</w:t>
      </w:r>
      <w:proofErr w:type="spellEnd"/>
      <w:r>
        <w:rPr>
          <w:lang w:eastAsia="ja-JP"/>
        </w:rPr>
        <w:t xml:space="preserve">, HARQ timing, UE processing, preparation and computation timelines for PDSCH, PUSCH/SRS and CSI, respectively. </w:t>
      </w:r>
    </w:p>
    <w:p w14:paraId="5938CE8B" w14:textId="77777777" w:rsidR="00695397" w:rsidRDefault="00695397" w:rsidP="00A54CF6">
      <w:pPr>
        <w:pStyle w:val="B10"/>
        <w:numPr>
          <w:ilvl w:val="1"/>
          <w:numId w:val="13"/>
        </w:numPr>
        <w:spacing w:before="180"/>
        <w:rPr>
          <w:lang w:eastAsia="ja-JP"/>
        </w:rPr>
      </w:pPr>
      <w:r>
        <w:rPr>
          <w:lang w:eastAsia="ja-JP"/>
        </w:rPr>
        <w:t>Support of up to 64 SSB beams for licensed and unlicensed operation in this frequency range.</w:t>
      </w:r>
      <w:r>
        <w:rPr>
          <w:lang w:eastAsia="zh-CN"/>
        </w:rPr>
        <w:t xml:space="preserve"> </w:t>
      </w:r>
    </w:p>
    <w:p w14:paraId="735892B8" w14:textId="77777777" w:rsidR="00695397" w:rsidRDefault="00695397" w:rsidP="00A54CF6">
      <w:pPr>
        <w:pStyle w:val="B10"/>
        <w:numPr>
          <w:ilvl w:val="1"/>
          <w:numId w:val="13"/>
        </w:numPr>
        <w:spacing w:before="180"/>
        <w:rPr>
          <w:lang w:eastAsia="ja-JP"/>
        </w:rPr>
      </w:pPr>
      <w:r>
        <w:rPr>
          <w:lang w:eastAsia="zh-CN"/>
        </w:rPr>
        <w:t>S</w:t>
      </w:r>
      <w:r w:rsidRPr="00BE3F99">
        <w:rPr>
          <w:lang w:eastAsia="zh-CN"/>
        </w:rPr>
        <w:t>upports 120</w:t>
      </w:r>
      <w:r>
        <w:rPr>
          <w:lang w:eastAsia="zh-CN"/>
        </w:rPr>
        <w:t>k</w:t>
      </w:r>
      <w:r w:rsidRPr="00BE3F99">
        <w:rPr>
          <w:lang w:eastAsia="zh-CN"/>
        </w:rPr>
        <w:t xml:space="preserve">Hz SCS for SSB and </w:t>
      </w:r>
      <w:r>
        <w:rPr>
          <w:lang w:eastAsia="zh-CN"/>
        </w:rPr>
        <w:t xml:space="preserve">120kHz SCS for </w:t>
      </w:r>
      <w:r w:rsidRPr="00121B56">
        <w:rPr>
          <w:lang w:eastAsia="zh-CN"/>
        </w:rPr>
        <w:t>initial access related signals/channels in an</w:t>
      </w:r>
      <w:r w:rsidRPr="00BE3F99">
        <w:rPr>
          <w:color w:val="FF0000"/>
          <w:lang w:eastAsia="zh-CN"/>
        </w:rPr>
        <w:t xml:space="preserve"> </w:t>
      </w:r>
      <w:r>
        <w:rPr>
          <w:lang w:eastAsia="zh-CN"/>
        </w:rPr>
        <w:t>initial BWP.</w:t>
      </w:r>
    </w:p>
    <w:p w14:paraId="28019016" w14:textId="77777777" w:rsidR="00695397" w:rsidRDefault="00695397" w:rsidP="00A54CF6">
      <w:pPr>
        <w:pStyle w:val="B10"/>
        <w:numPr>
          <w:ilvl w:val="2"/>
          <w:numId w:val="13"/>
        </w:numPr>
        <w:spacing w:before="180"/>
        <w:rPr>
          <w:lang w:eastAsia="zh-CN"/>
        </w:rPr>
      </w:pPr>
      <w:r w:rsidRPr="002F43E4">
        <w:rPr>
          <w:lang w:eastAsia="zh-CN"/>
        </w:rPr>
        <w:t xml:space="preserve">Study and specify, if needed, additional </w:t>
      </w:r>
      <w:r w:rsidRPr="002F43E4">
        <w:rPr>
          <w:rFonts w:hint="eastAsia"/>
          <w:lang w:eastAsia="zh-CN"/>
        </w:rPr>
        <w:t>SCS</w:t>
      </w:r>
      <w:r w:rsidRPr="002F43E4">
        <w:rPr>
          <w:lang w:eastAsia="zh-CN"/>
        </w:rPr>
        <w:t xml:space="preserve"> (480</w:t>
      </w:r>
      <w:r>
        <w:rPr>
          <w:lang w:eastAsia="zh-CN"/>
        </w:rPr>
        <w:t>k</w:t>
      </w:r>
      <w:r w:rsidRPr="002F43E4">
        <w:rPr>
          <w:lang w:eastAsia="zh-CN"/>
        </w:rPr>
        <w:t>Hz, 960</w:t>
      </w:r>
      <w:r>
        <w:rPr>
          <w:lang w:eastAsia="zh-CN"/>
        </w:rPr>
        <w:t>k</w:t>
      </w:r>
      <w:r w:rsidRPr="002F43E4">
        <w:rPr>
          <w:lang w:eastAsia="zh-CN"/>
        </w:rPr>
        <w:t>Hz) for SSB for cases other than initial access</w:t>
      </w:r>
      <w:r>
        <w:rPr>
          <w:lang w:eastAsia="zh-CN"/>
        </w:rPr>
        <w:t>.</w:t>
      </w:r>
    </w:p>
    <w:p w14:paraId="5F015D8E" w14:textId="77777777" w:rsidR="00695397" w:rsidRDefault="00695397" w:rsidP="00A54CF6">
      <w:pPr>
        <w:pStyle w:val="B10"/>
        <w:numPr>
          <w:ilvl w:val="2"/>
          <w:numId w:val="13"/>
        </w:numPr>
        <w:spacing w:before="180"/>
        <w:rPr>
          <w:lang w:eastAsia="zh-CN"/>
        </w:rPr>
      </w:pPr>
      <w:r>
        <w:rPr>
          <w:lang w:eastAsia="zh-CN"/>
        </w:rPr>
        <w:t>Note: coverage enhancement for SSB is not pursued.</w:t>
      </w:r>
    </w:p>
    <w:p w14:paraId="526EE7F4" w14:textId="77777777" w:rsidR="00695397" w:rsidRPr="00DD056C" w:rsidRDefault="00695397" w:rsidP="00A54CF6">
      <w:pPr>
        <w:pStyle w:val="B10"/>
        <w:numPr>
          <w:ilvl w:val="1"/>
          <w:numId w:val="13"/>
        </w:numPr>
        <w:spacing w:before="180"/>
        <w:rPr>
          <w:lang w:eastAsia="zh-CN"/>
        </w:rPr>
      </w:pPr>
      <w:r w:rsidRPr="00DD056C">
        <w:rPr>
          <w:lang w:eastAsia="zh-CN"/>
        </w:rPr>
        <w:t>In addition to 120kHz, support 480 kHz SSB for initial access with support of CORESET</w:t>
      </w:r>
      <w:r>
        <w:rPr>
          <w:lang w:eastAsia="zh-CN"/>
        </w:rPr>
        <w:t>#</w:t>
      </w:r>
      <w:r w:rsidRPr="00DD056C">
        <w:rPr>
          <w:lang w:eastAsia="zh-CN"/>
        </w:rPr>
        <w:t>0/Type0-PDCCH configuration in the MIB with following constraints:</w:t>
      </w:r>
    </w:p>
    <w:p w14:paraId="03C54D8B" w14:textId="77777777" w:rsidR="00695397" w:rsidRPr="00DD056C" w:rsidRDefault="00695397" w:rsidP="00A54CF6">
      <w:pPr>
        <w:pStyle w:val="B10"/>
        <w:numPr>
          <w:ilvl w:val="2"/>
          <w:numId w:val="13"/>
        </w:numPr>
        <w:spacing w:before="180"/>
        <w:rPr>
          <w:lang w:eastAsia="zh-CN"/>
        </w:rPr>
      </w:pPr>
      <w:r w:rsidRPr="00DD056C">
        <w:rPr>
          <w:lang w:eastAsia="zh-CN"/>
        </w:rPr>
        <w:t>Limited sync raster entry numbers</w:t>
      </w:r>
    </w:p>
    <w:p w14:paraId="433C6F10" w14:textId="77777777" w:rsidR="00695397" w:rsidRPr="00DD056C" w:rsidRDefault="00695397" w:rsidP="00A54CF6">
      <w:pPr>
        <w:pStyle w:val="B10"/>
        <w:numPr>
          <w:ilvl w:val="3"/>
          <w:numId w:val="13"/>
        </w:numPr>
        <w:spacing w:before="180"/>
        <w:rPr>
          <w:lang w:eastAsia="zh-CN"/>
        </w:rPr>
      </w:pPr>
      <w:r w:rsidRPr="00DD056C">
        <w:rPr>
          <w:lang w:eastAsia="zh-CN"/>
        </w:rPr>
        <w:t>It is assumed that RAN4 supports a channelization design which results in the total number of synchronization raster entries considering both licensed and unlicensed operation in a 52.6 – 71 GHz band no larger than 665 (Note: the total number of synchronization raster entries in FR2 for band n259 + n257 is 599). If the assumption cannot be satisfied, it’s up to RAN4 to decide its applicability to bands in 52.6 – 71 GHz.</w:t>
      </w:r>
    </w:p>
    <w:p w14:paraId="007DA10B" w14:textId="77777777" w:rsidR="00695397" w:rsidRPr="00DD056C" w:rsidRDefault="00695397" w:rsidP="00A54CF6">
      <w:pPr>
        <w:pStyle w:val="B10"/>
        <w:numPr>
          <w:ilvl w:val="2"/>
          <w:numId w:val="13"/>
        </w:numPr>
        <w:spacing w:before="180"/>
        <w:rPr>
          <w:lang w:eastAsia="zh-CN"/>
        </w:rPr>
      </w:pPr>
      <w:r w:rsidRPr="00DD056C">
        <w:rPr>
          <w:lang w:eastAsia="zh-CN"/>
        </w:rPr>
        <w:t>only 480kHz CORES</w:t>
      </w:r>
      <w:r>
        <w:rPr>
          <w:lang w:eastAsia="zh-CN"/>
        </w:rPr>
        <w:t>ET</w:t>
      </w:r>
      <w:r w:rsidRPr="00DD056C">
        <w:rPr>
          <w:lang w:eastAsia="zh-CN"/>
        </w:rPr>
        <w:t>#0/Type0-PDCCH SCS supported for 480 kHz SSB SCS.</w:t>
      </w:r>
    </w:p>
    <w:p w14:paraId="6E97C982" w14:textId="77777777" w:rsidR="00695397" w:rsidRPr="00DD056C" w:rsidRDefault="00695397" w:rsidP="00A54CF6">
      <w:pPr>
        <w:pStyle w:val="B10"/>
        <w:numPr>
          <w:ilvl w:val="2"/>
          <w:numId w:val="13"/>
        </w:numPr>
        <w:spacing w:before="180"/>
        <w:rPr>
          <w:lang w:eastAsia="zh-CN"/>
        </w:rPr>
      </w:pPr>
      <w:r w:rsidRPr="00DD056C">
        <w:rPr>
          <w:lang w:eastAsia="zh-CN"/>
        </w:rPr>
        <w:t>Prioritize support SSB-CORESET</w:t>
      </w:r>
      <w:r>
        <w:rPr>
          <w:lang w:eastAsia="zh-CN"/>
        </w:rPr>
        <w:t>#</w:t>
      </w:r>
      <w:r w:rsidRPr="00DD056C">
        <w:rPr>
          <w:lang w:eastAsia="zh-CN"/>
        </w:rPr>
        <w:t>0 multiplexing pattern 1. Other patterns discussed on a best effort basis.</w:t>
      </w:r>
    </w:p>
    <w:p w14:paraId="501A6801" w14:textId="77777777" w:rsidR="00695397" w:rsidRPr="00DD056C" w:rsidRDefault="00695397" w:rsidP="00A54CF6">
      <w:pPr>
        <w:pStyle w:val="B10"/>
        <w:numPr>
          <w:ilvl w:val="2"/>
          <w:numId w:val="13"/>
        </w:numPr>
        <w:spacing w:before="180"/>
        <w:rPr>
          <w:lang w:eastAsia="zh-CN"/>
        </w:rPr>
      </w:pPr>
      <w:r w:rsidRPr="00DD056C">
        <w:rPr>
          <w:lang w:eastAsia="zh-CN"/>
        </w:rPr>
        <w:t>960 kHz numerology for the SSB is not supported by the UE for initial access in Rel-17.</w:t>
      </w:r>
    </w:p>
    <w:p w14:paraId="2014C369" w14:textId="77777777" w:rsidR="00695397" w:rsidRPr="000E67F0" w:rsidRDefault="00695397" w:rsidP="00A54CF6">
      <w:pPr>
        <w:pStyle w:val="B10"/>
        <w:numPr>
          <w:ilvl w:val="2"/>
          <w:numId w:val="13"/>
        </w:numPr>
        <w:spacing w:before="180"/>
        <w:rPr>
          <w:lang w:eastAsia="zh-CN"/>
        </w:rPr>
      </w:pPr>
      <w:r w:rsidRPr="000E67F0">
        <w:rPr>
          <w:lang w:eastAsia="zh-CN"/>
        </w:rPr>
        <w:t>Note: Strive to minimize specification impact by reusing tables for CORESET#0 and type0-PDCCH CSS set configuration defined for FR2 in Rel-15, as much as possible</w:t>
      </w:r>
    </w:p>
    <w:p w14:paraId="57994CD7" w14:textId="77777777" w:rsidR="00695397" w:rsidRPr="000E67F0" w:rsidRDefault="00695397" w:rsidP="00A54CF6">
      <w:pPr>
        <w:pStyle w:val="B10"/>
        <w:numPr>
          <w:ilvl w:val="2"/>
          <w:numId w:val="13"/>
        </w:numPr>
        <w:spacing w:before="180"/>
        <w:rPr>
          <w:lang w:eastAsia="zh-CN"/>
        </w:rPr>
      </w:pPr>
      <w:r w:rsidRPr="000E67F0">
        <w:rPr>
          <w:lang w:eastAsia="zh-CN"/>
        </w:rPr>
        <w:t>Note: 480 kHz is an optional SSB numerology for initial access for the UE. A UE supporting a band in 52.6-71 GHz must at least support 120 kHz SCS (for initial access and after initial access)</w:t>
      </w:r>
    </w:p>
    <w:p w14:paraId="2F25A8B3" w14:textId="77777777" w:rsidR="00695397" w:rsidRDefault="00695397" w:rsidP="00A54CF6">
      <w:pPr>
        <w:pStyle w:val="B10"/>
        <w:numPr>
          <w:ilvl w:val="2"/>
          <w:numId w:val="13"/>
        </w:numPr>
        <w:spacing w:before="180"/>
        <w:rPr>
          <w:lang w:eastAsia="zh-CN"/>
        </w:rPr>
      </w:pPr>
      <w:r w:rsidRPr="000E67F0">
        <w:rPr>
          <w:lang w:eastAsia="zh-CN"/>
        </w:rPr>
        <w:t>Note: Dependency or lack thereof for a UE supporting 480kHz and/or 960kHz numerology for data and control to also support 480kHz SSB numerology for initial access is to be tackled as part of UE capability discussion.</w:t>
      </w:r>
    </w:p>
    <w:p w14:paraId="52C5B7A3" w14:textId="77777777" w:rsidR="00695397" w:rsidRPr="000E67F0" w:rsidRDefault="00695397" w:rsidP="00A54CF6">
      <w:pPr>
        <w:pStyle w:val="B10"/>
        <w:numPr>
          <w:ilvl w:val="1"/>
          <w:numId w:val="13"/>
        </w:numPr>
        <w:spacing w:before="180"/>
        <w:rPr>
          <w:lang w:eastAsia="ja-JP"/>
        </w:rPr>
      </w:pPr>
      <w:r w:rsidRPr="000E67F0">
        <w:rPr>
          <w:lang w:eastAsia="ja-JP"/>
        </w:rPr>
        <w:t>Support ANR and PCI confusion detection for 120, 480 and 960kHz SCS based SSB, support CORESET#0/Type0-PDCCH configuration in MIB of 120, 480 and 960kHz SSB</w:t>
      </w:r>
    </w:p>
    <w:p w14:paraId="0622D58A" w14:textId="77777777" w:rsidR="00695397" w:rsidRPr="000E67F0" w:rsidRDefault="00695397" w:rsidP="00A54CF6">
      <w:pPr>
        <w:pStyle w:val="B10"/>
        <w:numPr>
          <w:ilvl w:val="2"/>
          <w:numId w:val="13"/>
        </w:numPr>
        <w:spacing w:before="180"/>
        <w:rPr>
          <w:lang w:eastAsia="ja-JP"/>
        </w:rPr>
      </w:pPr>
      <w:r w:rsidRPr="000E67F0">
        <w:rPr>
          <w:lang w:eastAsia="ja-JP"/>
        </w:rPr>
        <w:t>FFS: additional method(s) to enable support to obtain neighbour cell SIB1 contents related to CGI reporting</w:t>
      </w:r>
    </w:p>
    <w:p w14:paraId="0166C323" w14:textId="77777777" w:rsidR="00695397" w:rsidRPr="000E67F0" w:rsidRDefault="00695397" w:rsidP="00A54CF6">
      <w:pPr>
        <w:pStyle w:val="B10"/>
        <w:numPr>
          <w:ilvl w:val="2"/>
          <w:numId w:val="13"/>
        </w:numPr>
        <w:spacing w:before="180"/>
        <w:rPr>
          <w:lang w:eastAsia="ja-JP"/>
        </w:rPr>
      </w:pPr>
      <w:r w:rsidRPr="000E67F0">
        <w:rPr>
          <w:lang w:eastAsia="ja-JP"/>
        </w:rPr>
        <w:lastRenderedPageBreak/>
        <w:t>Only 1 CORES</w:t>
      </w:r>
      <w:r>
        <w:rPr>
          <w:lang w:eastAsia="ja-JP"/>
        </w:rPr>
        <w:t>ET</w:t>
      </w:r>
      <w:r w:rsidRPr="000E67F0">
        <w:rPr>
          <w:lang w:eastAsia="ja-JP"/>
        </w:rPr>
        <w:t>#0/Type0-PDCCH SCS supported for each SSB SCS, i.e., (120, 120), (480, 480) and (960, 960).</w:t>
      </w:r>
    </w:p>
    <w:p w14:paraId="5E58CB70" w14:textId="77777777" w:rsidR="00695397" w:rsidRPr="000E67F0" w:rsidRDefault="00695397" w:rsidP="00A54CF6">
      <w:pPr>
        <w:pStyle w:val="B10"/>
        <w:numPr>
          <w:ilvl w:val="2"/>
          <w:numId w:val="13"/>
        </w:numPr>
        <w:spacing w:before="180"/>
        <w:rPr>
          <w:lang w:eastAsia="ja-JP"/>
        </w:rPr>
      </w:pPr>
      <w:r w:rsidRPr="000E67F0">
        <w:rPr>
          <w:lang w:eastAsia="ja-JP"/>
        </w:rPr>
        <w:t>Prioritize support SSB-CORESET</w:t>
      </w:r>
      <w:r>
        <w:rPr>
          <w:lang w:eastAsia="ja-JP"/>
        </w:rPr>
        <w:t>#</w:t>
      </w:r>
      <w:r w:rsidRPr="000E67F0">
        <w:rPr>
          <w:lang w:eastAsia="ja-JP"/>
        </w:rPr>
        <w:t>0 multiplexing pattern 1. Other patterns discussed on a best effort basis.</w:t>
      </w:r>
    </w:p>
    <w:p w14:paraId="0F816A99" w14:textId="77777777" w:rsidR="00695397" w:rsidRPr="000E67F0" w:rsidRDefault="00695397" w:rsidP="00A54CF6">
      <w:pPr>
        <w:pStyle w:val="B10"/>
        <w:numPr>
          <w:ilvl w:val="2"/>
          <w:numId w:val="13"/>
        </w:numPr>
        <w:spacing w:before="180"/>
        <w:rPr>
          <w:lang w:eastAsia="ja-JP"/>
        </w:rPr>
      </w:pPr>
      <w:r w:rsidRPr="000E67F0">
        <w:rPr>
          <w:lang w:eastAsia="ja-JP"/>
        </w:rPr>
        <w:t>Note: Strive to minimize specification impact by reusing tables for CORESET#0 and type0-PDCCH CSS set configuration defined for FR2 in Rel-15, as much as possible</w:t>
      </w:r>
    </w:p>
    <w:p w14:paraId="72E32587" w14:textId="77777777" w:rsidR="00695397" w:rsidRPr="000E67F0" w:rsidRDefault="00695397" w:rsidP="00A54CF6">
      <w:pPr>
        <w:pStyle w:val="B10"/>
        <w:numPr>
          <w:ilvl w:val="2"/>
          <w:numId w:val="13"/>
        </w:numPr>
        <w:spacing w:before="180"/>
        <w:rPr>
          <w:lang w:eastAsia="ja-JP"/>
        </w:rPr>
      </w:pPr>
      <w:r w:rsidRPr="000E67F0">
        <w:rPr>
          <w:lang w:eastAsia="ja-JP"/>
        </w:rPr>
        <w:t>Note: From UE perspective, ANR detection for 480/960kHz SCS based SSB is not supported if the UE does not support 480/960 SCS for SSB.</w:t>
      </w:r>
    </w:p>
    <w:p w14:paraId="0F23A3DB" w14:textId="77777777" w:rsidR="00695397" w:rsidRPr="000E67F0" w:rsidRDefault="00695397" w:rsidP="00A54CF6">
      <w:pPr>
        <w:pStyle w:val="B10"/>
        <w:numPr>
          <w:ilvl w:val="2"/>
          <w:numId w:val="13"/>
        </w:numPr>
        <w:spacing w:before="180"/>
        <w:rPr>
          <w:lang w:eastAsia="ja-JP"/>
        </w:rPr>
      </w:pPr>
      <w:r w:rsidRPr="000E67F0">
        <w:rPr>
          <w:lang w:eastAsia="ja-JP"/>
        </w:rPr>
        <w:t>Note: for ANR, when reading the MIB, the cell containing the SSB is known to the UE, as defined in 38.133 specification.</w:t>
      </w:r>
    </w:p>
    <w:p w14:paraId="6551CD1E" w14:textId="77777777" w:rsidR="00695397" w:rsidRDefault="00695397" w:rsidP="00A54CF6">
      <w:pPr>
        <w:pStyle w:val="B10"/>
        <w:numPr>
          <w:ilvl w:val="1"/>
          <w:numId w:val="13"/>
        </w:numPr>
        <w:spacing w:before="180"/>
        <w:rPr>
          <w:lang w:eastAsia="ja-JP"/>
        </w:rPr>
      </w:pPr>
      <w:r>
        <w:rPr>
          <w:lang w:eastAsia="ja-JP"/>
        </w:rPr>
        <w:t>Specify timing associated with beam-based operation</w:t>
      </w:r>
      <w:r w:rsidRPr="00B07EA0">
        <w:rPr>
          <w:lang w:eastAsia="ja-JP"/>
        </w:rPr>
        <w:t xml:space="preserve"> to n</w:t>
      </w:r>
      <w:r>
        <w:rPr>
          <w:lang w:eastAsia="ja-JP"/>
        </w:rPr>
        <w:t>ew SCS (i.e., 48</w:t>
      </w:r>
      <w:r>
        <w:rPr>
          <w:lang w:eastAsia="zh-CN"/>
        </w:rPr>
        <w:t>0k</w:t>
      </w:r>
      <w:r>
        <w:rPr>
          <w:rFonts w:hint="eastAsia"/>
          <w:lang w:eastAsia="zh-CN"/>
        </w:rPr>
        <w:t>Hz</w:t>
      </w:r>
      <w:r>
        <w:rPr>
          <w:lang w:eastAsia="zh-CN"/>
        </w:rPr>
        <w:t xml:space="preserve"> </w:t>
      </w:r>
      <w:r>
        <w:rPr>
          <w:rFonts w:hint="eastAsia"/>
          <w:lang w:eastAsia="zh-CN"/>
        </w:rPr>
        <w:t>and</w:t>
      </w:r>
      <w:r>
        <w:rPr>
          <w:lang w:eastAsia="zh-CN"/>
        </w:rPr>
        <w:t>/or 960kHz</w:t>
      </w:r>
      <w:r>
        <w:rPr>
          <w:lang w:eastAsia="ja-JP"/>
        </w:rPr>
        <w:t>),</w:t>
      </w:r>
      <w:r w:rsidRPr="00B07EA0">
        <w:rPr>
          <w:lang w:eastAsia="ja-JP"/>
        </w:rPr>
        <w:t xml:space="preserve"> </w:t>
      </w:r>
      <w:r>
        <w:rPr>
          <w:lang w:eastAsia="ja-JP"/>
        </w:rPr>
        <w:t xml:space="preserve">study, </w:t>
      </w:r>
      <w:r w:rsidRPr="00B07EA0">
        <w:rPr>
          <w:lang w:eastAsia="ja-JP"/>
        </w:rPr>
        <w:t>and</w:t>
      </w:r>
      <w:r>
        <w:rPr>
          <w:lang w:eastAsia="ja-JP"/>
        </w:rPr>
        <w:t xml:space="preserve"> specify if needed, </w:t>
      </w:r>
      <w:r w:rsidRPr="00B07EA0">
        <w:rPr>
          <w:lang w:eastAsia="ja-JP"/>
        </w:rPr>
        <w:t>potential enhancement for shared spectrum operation</w:t>
      </w:r>
    </w:p>
    <w:p w14:paraId="0E36D975" w14:textId="77777777" w:rsidR="00695397" w:rsidRDefault="00695397" w:rsidP="00A54CF6">
      <w:pPr>
        <w:pStyle w:val="B10"/>
        <w:numPr>
          <w:ilvl w:val="2"/>
          <w:numId w:val="13"/>
        </w:numPr>
        <w:adjustRightInd/>
        <w:spacing w:before="180"/>
        <w:textAlignment w:val="auto"/>
        <w:rPr>
          <w:lang w:eastAsia="zh-CN"/>
        </w:rPr>
      </w:pPr>
      <w:r w:rsidRPr="004F3AF2">
        <w:rPr>
          <w:lang w:eastAsia="zh-CN"/>
        </w:rPr>
        <w:t>Rel-15/16 and any Rel-17 beam management enhancements can be considered for 52.6-71 GHz. Whether particular features should be excluded for 52.6-71 GHz can be further discussed</w:t>
      </w:r>
    </w:p>
    <w:p w14:paraId="69412402" w14:textId="77777777" w:rsidR="00695397" w:rsidRDefault="00695397" w:rsidP="00A54CF6">
      <w:pPr>
        <w:pStyle w:val="B10"/>
        <w:numPr>
          <w:ilvl w:val="2"/>
          <w:numId w:val="13"/>
        </w:numPr>
        <w:adjustRightInd/>
        <w:spacing w:before="180"/>
        <w:textAlignment w:val="auto"/>
        <w:rPr>
          <w:lang w:eastAsia="zh-CN"/>
        </w:rPr>
      </w:pPr>
      <w:r>
        <w:rPr>
          <w:lang w:eastAsia="zh-CN"/>
        </w:rPr>
        <w:t xml:space="preserve">Note: </w:t>
      </w:r>
      <w:r w:rsidRPr="004F3AF2">
        <w:rPr>
          <w:lang w:eastAsia="zh-CN"/>
        </w:rPr>
        <w:t>As per usual procedure, duplication of work between work items in Rel-17 should be avoided</w:t>
      </w:r>
    </w:p>
    <w:p w14:paraId="030F5E03" w14:textId="77777777" w:rsidR="00695397" w:rsidRPr="002C4410" w:rsidRDefault="00695397" w:rsidP="00A54CF6">
      <w:pPr>
        <w:pStyle w:val="B10"/>
        <w:numPr>
          <w:ilvl w:val="1"/>
          <w:numId w:val="13"/>
        </w:numPr>
        <w:spacing w:before="180"/>
        <w:rPr>
          <w:lang w:eastAsia="ja-JP"/>
        </w:rPr>
      </w:pPr>
      <w:r>
        <w:rPr>
          <w:rFonts w:hint="eastAsia"/>
          <w:lang w:eastAsia="ja-JP"/>
        </w:rPr>
        <w:t>S</w:t>
      </w:r>
      <w:r>
        <w:rPr>
          <w:lang w:eastAsia="ja-JP"/>
        </w:rPr>
        <w:t xml:space="preserve">pecify </w:t>
      </w:r>
      <w:r w:rsidRPr="001513A9">
        <w:rPr>
          <w:rFonts w:hint="eastAsia"/>
          <w:lang w:eastAsia="ja-JP"/>
        </w:rPr>
        <w:t xml:space="preserve">support for PRACH sequence lengths (i.e. </w:t>
      </w:r>
      <w:r w:rsidRPr="001513A9">
        <w:rPr>
          <w:lang w:eastAsia="ja-JP"/>
        </w:rPr>
        <w:t xml:space="preserve">L=139, </w:t>
      </w:r>
      <w:r w:rsidRPr="001513A9">
        <w:rPr>
          <w:rFonts w:hint="eastAsia"/>
          <w:lang w:eastAsia="ja-JP"/>
        </w:rPr>
        <w:t xml:space="preserve">L=571 and L=1151) </w:t>
      </w:r>
      <w:bookmarkStart w:id="4" w:name="_Hlk58594915"/>
      <w:r w:rsidRPr="001513A9">
        <w:rPr>
          <w:rFonts w:hint="eastAsia"/>
          <w:lang w:eastAsia="ja-JP"/>
        </w:rPr>
        <w:t xml:space="preserve">and </w:t>
      </w:r>
      <w:r w:rsidRPr="001513A9">
        <w:rPr>
          <w:lang w:eastAsia="ja-JP"/>
        </w:rPr>
        <w:t xml:space="preserve">study, </w:t>
      </w:r>
      <w:r w:rsidRPr="001513A9">
        <w:rPr>
          <w:rFonts w:hint="eastAsia"/>
          <w:lang w:eastAsia="ja-JP"/>
        </w:rPr>
        <w:t>if needed, specify support for</w:t>
      </w:r>
      <w:r w:rsidRPr="001513A9">
        <w:rPr>
          <w:lang w:eastAsia="ja-JP"/>
        </w:rPr>
        <w:t xml:space="preserve"> RO configuration for</w:t>
      </w:r>
      <w:r w:rsidRPr="001513A9">
        <w:rPr>
          <w:rFonts w:hint="eastAsia"/>
          <w:lang w:eastAsia="ja-JP"/>
        </w:rPr>
        <w:t xml:space="preserve"> non-consecutive RACH occasions (RO) in </w:t>
      </w:r>
      <w:bookmarkEnd w:id="4"/>
      <w:r w:rsidRPr="001513A9">
        <w:rPr>
          <w:lang w:eastAsia="ja-JP"/>
        </w:rPr>
        <w:t>time domain for operation in shared spectrum</w:t>
      </w:r>
    </w:p>
    <w:p w14:paraId="07536C58" w14:textId="19A5FB2F" w:rsidR="00695397" w:rsidRPr="00695397" w:rsidRDefault="00695397" w:rsidP="00A41D09">
      <w:pPr>
        <w:spacing w:before="120" w:after="120"/>
        <w:jc w:val="both"/>
      </w:pPr>
      <w:r>
        <w:rPr>
          <w:rFonts w:hint="eastAsia"/>
        </w:rPr>
        <w:t>I</w:t>
      </w:r>
      <w:r>
        <w:t>n this contribution, we will discuss the remain</w:t>
      </w:r>
      <w:r w:rsidR="003204A5">
        <w:t>ing</w:t>
      </w:r>
      <w:r>
        <w:t xml:space="preserve"> issues of initial access aspects which </w:t>
      </w:r>
      <w:r w:rsidR="00907579">
        <w:rPr>
          <w:rFonts w:eastAsia="宋体"/>
          <w:szCs w:val="20"/>
        </w:rPr>
        <w:t>is the RB offsets for Coreset#0</w:t>
      </w:r>
      <w:r>
        <w:rPr>
          <w:rFonts w:eastAsia="宋体"/>
          <w:szCs w:val="20"/>
        </w:rPr>
        <w:t>.</w:t>
      </w:r>
    </w:p>
    <w:p w14:paraId="41C0ED0F" w14:textId="2945B95D" w:rsidR="005D2806" w:rsidRPr="00A47135" w:rsidRDefault="00590D2C" w:rsidP="00A47135">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en-GB"/>
        </w:rPr>
      </w:pPr>
      <w:bookmarkStart w:id="5" w:name="_Ref498564494"/>
      <w:bookmarkStart w:id="6" w:name="_Ref521492551"/>
      <w:bookmarkStart w:id="7" w:name="PP12"/>
      <w:r>
        <w:rPr>
          <w:rFonts w:cs="Times New Roman"/>
          <w:b w:val="0"/>
          <w:bCs w:val="0"/>
          <w:kern w:val="0"/>
          <w:sz w:val="36"/>
          <w:szCs w:val="20"/>
          <w:lang w:val="en-GB"/>
        </w:rPr>
        <w:t xml:space="preserve">RB </w:t>
      </w:r>
      <w:r>
        <w:rPr>
          <w:rFonts w:cs="Times New Roman" w:hint="eastAsia"/>
          <w:b w:val="0"/>
          <w:bCs w:val="0"/>
          <w:kern w:val="0"/>
          <w:sz w:val="36"/>
          <w:szCs w:val="20"/>
          <w:lang w:val="en-GB"/>
        </w:rPr>
        <w:t>offsets</w:t>
      </w:r>
      <w:r>
        <w:rPr>
          <w:rFonts w:cs="Times New Roman"/>
          <w:b w:val="0"/>
          <w:bCs w:val="0"/>
          <w:kern w:val="0"/>
          <w:sz w:val="36"/>
          <w:szCs w:val="20"/>
          <w:lang w:val="en-GB"/>
        </w:rPr>
        <w:t xml:space="preserve"> </w:t>
      </w:r>
      <w:r>
        <w:rPr>
          <w:rFonts w:cs="Times New Roman" w:hint="eastAsia"/>
          <w:b w:val="0"/>
          <w:bCs w:val="0"/>
          <w:kern w:val="0"/>
          <w:sz w:val="36"/>
          <w:szCs w:val="20"/>
          <w:lang w:val="en-GB"/>
        </w:rPr>
        <w:t>for</w:t>
      </w:r>
      <w:r>
        <w:rPr>
          <w:rFonts w:cs="Times New Roman"/>
          <w:b w:val="0"/>
          <w:bCs w:val="0"/>
          <w:kern w:val="0"/>
          <w:sz w:val="36"/>
          <w:szCs w:val="20"/>
          <w:lang w:val="en-GB"/>
        </w:rPr>
        <w:t xml:space="preserve"> C</w:t>
      </w:r>
      <w:r>
        <w:rPr>
          <w:rFonts w:cs="Times New Roman" w:hint="eastAsia"/>
          <w:b w:val="0"/>
          <w:bCs w:val="0"/>
          <w:kern w:val="0"/>
          <w:sz w:val="36"/>
          <w:szCs w:val="20"/>
          <w:lang w:val="en-GB"/>
        </w:rPr>
        <w:t>oreset</w:t>
      </w:r>
      <w:r w:rsidR="00217124">
        <w:rPr>
          <w:rFonts w:cs="Times New Roman" w:hint="eastAsia"/>
          <w:b w:val="0"/>
          <w:bCs w:val="0"/>
          <w:kern w:val="0"/>
          <w:sz w:val="36"/>
          <w:szCs w:val="20"/>
          <w:lang w:val="en-GB"/>
        </w:rPr>
        <w:t>#</w:t>
      </w:r>
      <w:r w:rsidR="00217124">
        <w:rPr>
          <w:rFonts w:cs="Times New Roman"/>
          <w:b w:val="0"/>
          <w:bCs w:val="0"/>
          <w:kern w:val="0"/>
          <w:sz w:val="36"/>
          <w:szCs w:val="20"/>
          <w:lang w:val="en-GB"/>
        </w:rPr>
        <w:t>0</w:t>
      </w:r>
    </w:p>
    <w:p w14:paraId="6876AE2B" w14:textId="4AB2E887" w:rsidR="003204A5" w:rsidRDefault="00566FE4" w:rsidP="001A3EC0">
      <w:pPr>
        <w:spacing w:before="120" w:after="240"/>
        <w:jc w:val="both"/>
      </w:pPr>
      <w:r>
        <w:t>In RAN1#10</w:t>
      </w:r>
      <w:r w:rsidR="00851D12">
        <w:t>8</w:t>
      </w:r>
      <w:r>
        <w:t>-e meeting</w:t>
      </w:r>
      <w:r w:rsidR="00EE44CD">
        <w:t xml:space="preserve"> </w:t>
      </w:r>
      <w:r w:rsidR="00EE44CD">
        <w:fldChar w:fldCharType="begin"/>
      </w:r>
      <w:r w:rsidR="00EE44CD">
        <w:instrText xml:space="preserve"> REF _Ref95226083 \r \h </w:instrText>
      </w:r>
      <w:r w:rsidR="00EE44CD">
        <w:fldChar w:fldCharType="separate"/>
      </w:r>
      <w:r w:rsidR="00EE44CD">
        <w:t>[2]</w:t>
      </w:r>
      <w:r w:rsidR="00EE44CD">
        <w:fldChar w:fldCharType="end"/>
      </w:r>
      <w:r>
        <w:t xml:space="preserve">, </w:t>
      </w:r>
      <w:r w:rsidR="00EB4B3D">
        <w:t>Type0 PDCCH</w:t>
      </w:r>
      <w:r w:rsidR="00A47135">
        <w:t xml:space="preserve"> </w:t>
      </w:r>
      <w:r w:rsidR="003204A5">
        <w:t xml:space="preserve">design </w:t>
      </w:r>
      <w:r>
        <w:t xml:space="preserve">was discussed and the following </w:t>
      </w:r>
      <w:r w:rsidR="003204A5">
        <w:t xml:space="preserve">agreements </w:t>
      </w:r>
      <w:r>
        <w:t>were agreed:</w:t>
      </w:r>
    </w:p>
    <w:p w14:paraId="0C3D2703" w14:textId="77777777" w:rsidR="00851D12" w:rsidRPr="005A275B" w:rsidRDefault="00851D12" w:rsidP="00851D12">
      <w:pPr>
        <w:rPr>
          <w:b/>
          <w:iCs/>
          <w:lang w:eastAsia="x-none"/>
        </w:rPr>
      </w:pPr>
      <w:r w:rsidRPr="005A275B">
        <w:rPr>
          <w:b/>
          <w:iCs/>
          <w:highlight w:val="darkYellow"/>
          <w:lang w:eastAsia="x-none"/>
        </w:rPr>
        <w:t>Working Assumption</w:t>
      </w:r>
    </w:p>
    <w:p w14:paraId="210E5504" w14:textId="77777777" w:rsidR="00851D12" w:rsidRPr="005A275B" w:rsidRDefault="00851D12" w:rsidP="00851D12">
      <w:pPr>
        <w:pStyle w:val="a0"/>
        <w:numPr>
          <w:ilvl w:val="0"/>
          <w:numId w:val="23"/>
        </w:numPr>
        <w:overflowPunct w:val="0"/>
        <w:autoSpaceDE w:val="0"/>
        <w:autoSpaceDN w:val="0"/>
        <w:adjustRightInd w:val="0"/>
        <w:spacing w:after="0" w:line="252" w:lineRule="auto"/>
      </w:pPr>
      <w:r w:rsidRPr="005A275B">
        <w:t>The following table is used for set of resource blocks and slot symbols of CORESET for Type0-PDCCH search space set when {SS/PBCH block, PDCCH} SCS is {120, 120}, {480, 480}, and {960, 960} kHz for FR2-2.</w:t>
      </w:r>
    </w:p>
    <w:p w14:paraId="3DE03366" w14:textId="77777777" w:rsidR="00851D12" w:rsidRPr="005A275B" w:rsidRDefault="00851D12" w:rsidP="00851D12">
      <w:pPr>
        <w:pStyle w:val="a0"/>
        <w:numPr>
          <w:ilvl w:val="1"/>
          <w:numId w:val="23"/>
        </w:numPr>
        <w:tabs>
          <w:tab w:val="clear" w:pos="1080"/>
        </w:tabs>
        <w:overflowPunct w:val="0"/>
        <w:autoSpaceDE w:val="0"/>
        <w:autoSpaceDN w:val="0"/>
        <w:adjustRightInd w:val="0"/>
        <w:spacing w:after="0" w:line="252" w:lineRule="auto"/>
      </w:pPr>
      <w:r w:rsidRPr="005A275B">
        <w:t>FFS: whether/how to define X, if defined, candidate values {56, 76}</w:t>
      </w:r>
    </w:p>
    <w:p w14:paraId="5D20ABB1" w14:textId="77777777" w:rsidR="00851D12" w:rsidRPr="005A275B" w:rsidRDefault="00851D12" w:rsidP="00851D12">
      <w:pPr>
        <w:pStyle w:val="a0"/>
        <w:numPr>
          <w:ilvl w:val="0"/>
          <w:numId w:val="23"/>
        </w:numPr>
        <w:overflowPunct w:val="0"/>
        <w:autoSpaceDE w:val="0"/>
        <w:autoSpaceDN w:val="0"/>
        <w:adjustRightInd w:val="0"/>
        <w:spacing w:after="0" w:line="252" w:lineRule="auto"/>
      </w:pPr>
      <w:r w:rsidRPr="005A275B">
        <w:t>Text Proposal #4-2D (for 38.213, Section 13) in section 3 of R1-2202503 is endorsed</w:t>
      </w:r>
    </w:p>
    <w:p w14:paraId="496784C2" w14:textId="77777777" w:rsidR="00851D12" w:rsidRPr="005A275B" w:rsidRDefault="00851D12" w:rsidP="00851D12">
      <w:pPr>
        <w:pStyle w:val="a0"/>
        <w:numPr>
          <w:ilvl w:val="0"/>
          <w:numId w:val="23"/>
        </w:numPr>
        <w:overflowPunct w:val="0"/>
        <w:autoSpaceDE w:val="0"/>
        <w:autoSpaceDN w:val="0"/>
        <w:adjustRightInd w:val="0"/>
        <w:spacing w:after="0" w:line="252" w:lineRule="auto"/>
      </w:pPr>
      <w:r w:rsidRPr="005A275B">
        <w:t>Note: this working assumption can be revisited once RAN4 finalizes the further details of the channelization.</w:t>
      </w:r>
    </w:p>
    <w:p w14:paraId="235CF00D" w14:textId="77777777" w:rsidR="00851D12" w:rsidRDefault="00851D12" w:rsidP="00851D12">
      <w:pPr>
        <w:pStyle w:val="a0"/>
        <w:spacing w:after="0"/>
        <w:ind w:left="720"/>
        <w:rPr>
          <w:sz w:val="22"/>
          <w:szCs w:val="22"/>
        </w:rPr>
      </w:pP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2590"/>
        <w:gridCol w:w="1321"/>
        <w:gridCol w:w="1201"/>
        <w:gridCol w:w="1498"/>
      </w:tblGrid>
      <w:tr w:rsidR="00851D12" w14:paraId="23444077" w14:textId="77777777" w:rsidTr="007752AA">
        <w:trPr>
          <w:cantSplit/>
        </w:trPr>
        <w:tc>
          <w:tcPr>
            <w:tcW w:w="745" w:type="dxa"/>
            <w:tcBorders>
              <w:bottom w:val="double" w:sz="4" w:space="0" w:color="auto"/>
              <w:right w:val="double" w:sz="4" w:space="0" w:color="auto"/>
            </w:tcBorders>
            <w:shd w:val="clear" w:color="auto" w:fill="E0E0E0"/>
            <w:vAlign w:val="center"/>
          </w:tcPr>
          <w:p w14:paraId="3F71F9F1" w14:textId="77777777" w:rsidR="00851D12" w:rsidRDefault="00851D12" w:rsidP="007752AA">
            <w:pPr>
              <w:keepNext/>
              <w:keepLines/>
              <w:jc w:val="center"/>
              <w:rPr>
                <w:b/>
                <w:bCs/>
                <w:sz w:val="18"/>
              </w:rPr>
            </w:pPr>
            <w:r>
              <w:rPr>
                <w:b/>
                <w:bCs/>
                <w:sz w:val="18"/>
              </w:rPr>
              <w:t>Index</w:t>
            </w:r>
          </w:p>
        </w:tc>
        <w:tc>
          <w:tcPr>
            <w:tcW w:w="2590" w:type="dxa"/>
            <w:tcBorders>
              <w:left w:val="double" w:sz="4" w:space="0" w:color="auto"/>
              <w:bottom w:val="double" w:sz="4" w:space="0" w:color="auto"/>
            </w:tcBorders>
            <w:shd w:val="clear" w:color="auto" w:fill="E0E0E0"/>
            <w:vAlign w:val="center"/>
          </w:tcPr>
          <w:p w14:paraId="128E5684" w14:textId="77777777" w:rsidR="00851D12" w:rsidRDefault="00851D12" w:rsidP="007752AA">
            <w:pPr>
              <w:keepNext/>
              <w:keepLines/>
              <w:jc w:val="center"/>
              <w:rPr>
                <w:b/>
                <w:bCs/>
                <w:sz w:val="18"/>
              </w:rPr>
            </w:pPr>
            <w:r>
              <w:rPr>
                <w:rFonts w:cs="Arial"/>
                <w:b/>
                <w:kern w:val="24"/>
                <w:sz w:val="18"/>
              </w:rPr>
              <w:t xml:space="preserve">SS/PBCH block and CORESET multiplexing pattern </w:t>
            </w:r>
          </w:p>
        </w:tc>
        <w:tc>
          <w:tcPr>
            <w:tcW w:w="1321" w:type="dxa"/>
            <w:tcBorders>
              <w:bottom w:val="double" w:sz="4" w:space="0" w:color="auto"/>
            </w:tcBorders>
            <w:shd w:val="clear" w:color="auto" w:fill="E0E0E0"/>
            <w:vAlign w:val="center"/>
          </w:tcPr>
          <w:p w14:paraId="7999AFC3" w14:textId="250252E7" w:rsidR="00851D12" w:rsidRDefault="00851D12" w:rsidP="007752AA">
            <w:pPr>
              <w:keepNext/>
              <w:keepLines/>
              <w:jc w:val="center"/>
              <w:rPr>
                <w:b/>
                <w:bCs/>
                <w:sz w:val="18"/>
              </w:rPr>
            </w:pPr>
            <w:r>
              <w:rPr>
                <w:rFonts w:cs="Arial"/>
                <w:b/>
                <w:kern w:val="24"/>
                <w:sz w:val="18"/>
              </w:rPr>
              <w:t xml:space="preserve">Number of RBs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RB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201" w:type="dxa"/>
            <w:tcBorders>
              <w:bottom w:val="double" w:sz="4" w:space="0" w:color="auto"/>
            </w:tcBorders>
            <w:shd w:val="clear" w:color="auto" w:fill="E0E0E0"/>
            <w:vAlign w:val="center"/>
          </w:tcPr>
          <w:p w14:paraId="17F8B352" w14:textId="41A3DF2E" w:rsidR="00851D12" w:rsidRDefault="00851D12" w:rsidP="007752AA">
            <w:pPr>
              <w:keepNext/>
              <w:keepLines/>
              <w:jc w:val="center"/>
              <w:rPr>
                <w:b/>
                <w:bCs/>
                <w:iCs/>
                <w:sz w:val="18"/>
              </w:rPr>
            </w:pPr>
            <w:r>
              <w:rPr>
                <w:rFonts w:cs="Arial"/>
                <w:b/>
                <w:kern w:val="24"/>
                <w:sz w:val="18"/>
              </w:rPr>
              <w:t xml:space="preserve">Number of Symbols </w:t>
            </w:r>
            <m:oMath>
              <m:sSubSup>
                <m:sSubSupPr>
                  <m:ctrlPr>
                    <w:rPr>
                      <w:rFonts w:ascii="Cambria Math" w:hAnsi="Cambria Math"/>
                      <w:b/>
                      <w:i/>
                      <w:sz w:val="18"/>
                    </w:rPr>
                  </m:ctrlPr>
                </m:sSubSupPr>
                <m:e>
                  <m:r>
                    <m:rPr>
                      <m:sty m:val="bi"/>
                    </m:rPr>
                    <w:rPr>
                      <w:rFonts w:ascii="Cambria Math"/>
                      <w:sz w:val="18"/>
                    </w:rPr>
                    <m:t>N</m:t>
                  </m:r>
                </m:e>
                <m:sub>
                  <m:r>
                    <m:rPr>
                      <m:nor/>
                    </m:rPr>
                    <w:rPr>
                      <w:rFonts w:ascii="Cambria Math"/>
                      <w:b/>
                      <w:sz w:val="18"/>
                    </w:rPr>
                    <m:t>symb</m:t>
                  </m:r>
                  <m:ctrlPr>
                    <w:rPr>
                      <w:rFonts w:ascii="Cambria Math" w:hAnsi="Cambria Math"/>
                      <w:b/>
                      <w:sz w:val="18"/>
                    </w:rPr>
                  </m:ctrlPr>
                </m:sub>
                <m:sup>
                  <m:r>
                    <m:rPr>
                      <m:nor/>
                    </m:rPr>
                    <w:rPr>
                      <w:rFonts w:ascii="Cambria Math"/>
                      <w:b/>
                      <w:sz w:val="18"/>
                    </w:rPr>
                    <m:t>CORESET</m:t>
                  </m:r>
                  <m:ctrlPr>
                    <w:rPr>
                      <w:rFonts w:ascii="Cambria Math" w:hAnsi="Cambria Math"/>
                      <w:b/>
                      <w:sz w:val="18"/>
                    </w:rPr>
                  </m:ctrlPr>
                </m:sup>
              </m:sSubSup>
            </m:oMath>
          </w:p>
        </w:tc>
        <w:tc>
          <w:tcPr>
            <w:tcW w:w="1498" w:type="dxa"/>
            <w:tcBorders>
              <w:bottom w:val="double" w:sz="4" w:space="0" w:color="auto"/>
            </w:tcBorders>
            <w:shd w:val="clear" w:color="auto" w:fill="E0E0E0"/>
            <w:vAlign w:val="center"/>
          </w:tcPr>
          <w:p w14:paraId="3B03FE6C" w14:textId="77777777" w:rsidR="00851D12" w:rsidRDefault="00851D12" w:rsidP="007752AA">
            <w:pPr>
              <w:keepNext/>
              <w:keepLines/>
              <w:jc w:val="center"/>
              <w:rPr>
                <w:b/>
                <w:bCs/>
                <w:sz w:val="18"/>
              </w:rPr>
            </w:pPr>
            <w:r>
              <w:rPr>
                <w:rFonts w:cs="Arial"/>
                <w:b/>
                <w:kern w:val="24"/>
                <w:sz w:val="18"/>
              </w:rPr>
              <w:t xml:space="preserve">Offset (RBs) </w:t>
            </w:r>
          </w:p>
        </w:tc>
      </w:tr>
      <w:tr w:rsidR="00851D12" w14:paraId="15CED2FC" w14:textId="77777777" w:rsidTr="007752AA">
        <w:trPr>
          <w:cantSplit/>
        </w:trPr>
        <w:tc>
          <w:tcPr>
            <w:tcW w:w="745" w:type="dxa"/>
            <w:tcBorders>
              <w:top w:val="double" w:sz="4" w:space="0" w:color="auto"/>
              <w:right w:val="double" w:sz="4" w:space="0" w:color="auto"/>
            </w:tcBorders>
            <w:shd w:val="clear" w:color="auto" w:fill="auto"/>
            <w:vAlign w:val="center"/>
          </w:tcPr>
          <w:p w14:paraId="0C69D6CC" w14:textId="77777777" w:rsidR="00851D12" w:rsidRDefault="00851D12" w:rsidP="007752AA">
            <w:pPr>
              <w:keepNext/>
              <w:keepLines/>
              <w:jc w:val="center"/>
              <w:rPr>
                <w:sz w:val="18"/>
              </w:rPr>
            </w:pPr>
            <w:r>
              <w:rPr>
                <w:sz w:val="18"/>
              </w:rPr>
              <w:t>0</w:t>
            </w:r>
          </w:p>
        </w:tc>
        <w:tc>
          <w:tcPr>
            <w:tcW w:w="2590" w:type="dxa"/>
            <w:tcBorders>
              <w:top w:val="double" w:sz="4" w:space="0" w:color="auto"/>
              <w:left w:val="double" w:sz="4" w:space="0" w:color="auto"/>
            </w:tcBorders>
            <w:vAlign w:val="center"/>
          </w:tcPr>
          <w:p w14:paraId="5362011D" w14:textId="77777777" w:rsidR="00851D12" w:rsidRDefault="00851D12" w:rsidP="007752AA">
            <w:pPr>
              <w:keepNext/>
              <w:keepLines/>
              <w:jc w:val="center"/>
              <w:rPr>
                <w:sz w:val="18"/>
              </w:rPr>
            </w:pPr>
            <w:r>
              <w:rPr>
                <w:sz w:val="18"/>
              </w:rPr>
              <w:t>1</w:t>
            </w:r>
          </w:p>
        </w:tc>
        <w:tc>
          <w:tcPr>
            <w:tcW w:w="1321" w:type="dxa"/>
            <w:tcBorders>
              <w:top w:val="double" w:sz="4" w:space="0" w:color="auto"/>
            </w:tcBorders>
            <w:vAlign w:val="center"/>
          </w:tcPr>
          <w:p w14:paraId="71D1876E" w14:textId="77777777" w:rsidR="00851D12" w:rsidRDefault="00851D12" w:rsidP="007752AA">
            <w:pPr>
              <w:keepNext/>
              <w:keepLines/>
              <w:jc w:val="center"/>
              <w:rPr>
                <w:sz w:val="18"/>
              </w:rPr>
            </w:pPr>
            <w:r>
              <w:rPr>
                <w:sz w:val="18"/>
              </w:rPr>
              <w:t>24</w:t>
            </w:r>
          </w:p>
        </w:tc>
        <w:tc>
          <w:tcPr>
            <w:tcW w:w="1201" w:type="dxa"/>
            <w:tcBorders>
              <w:top w:val="double" w:sz="4" w:space="0" w:color="auto"/>
            </w:tcBorders>
            <w:vAlign w:val="center"/>
          </w:tcPr>
          <w:p w14:paraId="0E457542" w14:textId="77777777" w:rsidR="00851D12" w:rsidRDefault="00851D12" w:rsidP="007752AA">
            <w:pPr>
              <w:keepNext/>
              <w:keepLines/>
              <w:jc w:val="center"/>
              <w:rPr>
                <w:sz w:val="18"/>
              </w:rPr>
            </w:pPr>
            <w:r>
              <w:rPr>
                <w:sz w:val="18"/>
              </w:rPr>
              <w:t>2</w:t>
            </w:r>
          </w:p>
        </w:tc>
        <w:tc>
          <w:tcPr>
            <w:tcW w:w="1498" w:type="dxa"/>
            <w:tcBorders>
              <w:top w:val="double" w:sz="4" w:space="0" w:color="auto"/>
            </w:tcBorders>
            <w:vAlign w:val="center"/>
          </w:tcPr>
          <w:p w14:paraId="19B026D7" w14:textId="77777777" w:rsidR="00851D12" w:rsidRDefault="00851D12" w:rsidP="007752AA">
            <w:pPr>
              <w:keepNext/>
              <w:keepLines/>
              <w:jc w:val="center"/>
              <w:rPr>
                <w:color w:val="FF0000"/>
                <w:sz w:val="18"/>
              </w:rPr>
            </w:pPr>
            <w:r>
              <w:rPr>
                <w:color w:val="FF0000"/>
                <w:sz w:val="18"/>
              </w:rPr>
              <w:t>0</w:t>
            </w:r>
          </w:p>
        </w:tc>
      </w:tr>
      <w:tr w:rsidR="00851D12" w14:paraId="54F6160C" w14:textId="77777777" w:rsidTr="007752AA">
        <w:trPr>
          <w:cantSplit/>
        </w:trPr>
        <w:tc>
          <w:tcPr>
            <w:tcW w:w="745" w:type="dxa"/>
            <w:tcBorders>
              <w:right w:val="double" w:sz="4" w:space="0" w:color="auto"/>
            </w:tcBorders>
            <w:shd w:val="clear" w:color="auto" w:fill="auto"/>
            <w:vAlign w:val="center"/>
          </w:tcPr>
          <w:p w14:paraId="3A80CEF6" w14:textId="77777777" w:rsidR="00851D12" w:rsidRDefault="00851D12" w:rsidP="007752AA">
            <w:pPr>
              <w:keepNext/>
              <w:keepLines/>
              <w:jc w:val="center"/>
              <w:rPr>
                <w:sz w:val="18"/>
              </w:rPr>
            </w:pPr>
            <w:r>
              <w:rPr>
                <w:sz w:val="18"/>
              </w:rPr>
              <w:t>1</w:t>
            </w:r>
          </w:p>
        </w:tc>
        <w:tc>
          <w:tcPr>
            <w:tcW w:w="2590" w:type="dxa"/>
            <w:tcBorders>
              <w:left w:val="double" w:sz="4" w:space="0" w:color="auto"/>
            </w:tcBorders>
            <w:vAlign w:val="center"/>
          </w:tcPr>
          <w:p w14:paraId="7A907CCB" w14:textId="77777777" w:rsidR="00851D12" w:rsidRDefault="00851D12" w:rsidP="007752AA">
            <w:pPr>
              <w:keepNext/>
              <w:keepLines/>
              <w:jc w:val="center"/>
              <w:rPr>
                <w:sz w:val="18"/>
              </w:rPr>
            </w:pPr>
            <w:r>
              <w:rPr>
                <w:sz w:val="18"/>
              </w:rPr>
              <w:t>1</w:t>
            </w:r>
          </w:p>
        </w:tc>
        <w:tc>
          <w:tcPr>
            <w:tcW w:w="1321" w:type="dxa"/>
            <w:vAlign w:val="center"/>
          </w:tcPr>
          <w:p w14:paraId="14107840" w14:textId="77777777" w:rsidR="00851D12" w:rsidRDefault="00851D12" w:rsidP="007752AA">
            <w:pPr>
              <w:keepNext/>
              <w:keepLines/>
              <w:jc w:val="center"/>
              <w:rPr>
                <w:sz w:val="18"/>
              </w:rPr>
            </w:pPr>
            <w:r>
              <w:rPr>
                <w:sz w:val="18"/>
              </w:rPr>
              <w:t>24</w:t>
            </w:r>
          </w:p>
        </w:tc>
        <w:tc>
          <w:tcPr>
            <w:tcW w:w="1201" w:type="dxa"/>
            <w:vAlign w:val="center"/>
          </w:tcPr>
          <w:p w14:paraId="56E1F681" w14:textId="77777777" w:rsidR="00851D12" w:rsidRDefault="00851D12" w:rsidP="007752AA">
            <w:pPr>
              <w:keepNext/>
              <w:keepLines/>
              <w:jc w:val="center"/>
              <w:rPr>
                <w:sz w:val="18"/>
              </w:rPr>
            </w:pPr>
            <w:r>
              <w:rPr>
                <w:sz w:val="18"/>
              </w:rPr>
              <w:t>2</w:t>
            </w:r>
          </w:p>
        </w:tc>
        <w:tc>
          <w:tcPr>
            <w:tcW w:w="1498" w:type="dxa"/>
            <w:vAlign w:val="center"/>
          </w:tcPr>
          <w:p w14:paraId="35BAA91A" w14:textId="77777777" w:rsidR="00851D12" w:rsidRDefault="00851D12" w:rsidP="007752AA">
            <w:pPr>
              <w:keepNext/>
              <w:keepLines/>
              <w:jc w:val="center"/>
              <w:rPr>
                <w:color w:val="FF0000"/>
                <w:sz w:val="18"/>
              </w:rPr>
            </w:pPr>
            <w:r>
              <w:rPr>
                <w:color w:val="FF0000"/>
                <w:sz w:val="18"/>
              </w:rPr>
              <w:t>4</w:t>
            </w:r>
          </w:p>
        </w:tc>
      </w:tr>
      <w:tr w:rsidR="00851D12" w14:paraId="13710020" w14:textId="77777777" w:rsidTr="007752AA">
        <w:trPr>
          <w:cantSplit/>
        </w:trPr>
        <w:tc>
          <w:tcPr>
            <w:tcW w:w="745" w:type="dxa"/>
            <w:tcBorders>
              <w:right w:val="double" w:sz="4" w:space="0" w:color="auto"/>
            </w:tcBorders>
            <w:shd w:val="clear" w:color="auto" w:fill="F2F2F2"/>
            <w:vAlign w:val="center"/>
          </w:tcPr>
          <w:p w14:paraId="7FB8AEC2" w14:textId="77777777" w:rsidR="00851D12" w:rsidRDefault="00851D12" w:rsidP="007752AA">
            <w:pPr>
              <w:keepNext/>
              <w:keepLines/>
              <w:jc w:val="center"/>
              <w:rPr>
                <w:sz w:val="18"/>
              </w:rPr>
            </w:pPr>
            <w:r>
              <w:rPr>
                <w:sz w:val="18"/>
              </w:rPr>
              <w:t>2</w:t>
            </w:r>
          </w:p>
        </w:tc>
        <w:tc>
          <w:tcPr>
            <w:tcW w:w="2590" w:type="dxa"/>
            <w:tcBorders>
              <w:left w:val="double" w:sz="4" w:space="0" w:color="auto"/>
            </w:tcBorders>
            <w:shd w:val="clear" w:color="auto" w:fill="F2F2F2"/>
            <w:vAlign w:val="center"/>
          </w:tcPr>
          <w:p w14:paraId="6B1557F6" w14:textId="77777777" w:rsidR="00851D12" w:rsidRDefault="00851D12" w:rsidP="007752AA">
            <w:pPr>
              <w:keepNext/>
              <w:keepLines/>
              <w:jc w:val="center"/>
              <w:rPr>
                <w:sz w:val="18"/>
              </w:rPr>
            </w:pPr>
            <w:r>
              <w:rPr>
                <w:sz w:val="18"/>
              </w:rPr>
              <w:t>1</w:t>
            </w:r>
          </w:p>
        </w:tc>
        <w:tc>
          <w:tcPr>
            <w:tcW w:w="1321" w:type="dxa"/>
            <w:shd w:val="clear" w:color="auto" w:fill="F2F2F2"/>
            <w:vAlign w:val="center"/>
          </w:tcPr>
          <w:p w14:paraId="2CDC7294" w14:textId="77777777" w:rsidR="00851D12" w:rsidRDefault="00851D12" w:rsidP="007752AA">
            <w:pPr>
              <w:keepNext/>
              <w:keepLines/>
              <w:jc w:val="center"/>
              <w:rPr>
                <w:sz w:val="18"/>
              </w:rPr>
            </w:pPr>
            <w:r>
              <w:rPr>
                <w:sz w:val="18"/>
              </w:rPr>
              <w:t>48</w:t>
            </w:r>
          </w:p>
        </w:tc>
        <w:tc>
          <w:tcPr>
            <w:tcW w:w="1201" w:type="dxa"/>
            <w:shd w:val="clear" w:color="auto" w:fill="F2F2F2"/>
            <w:vAlign w:val="center"/>
          </w:tcPr>
          <w:p w14:paraId="20245522" w14:textId="77777777" w:rsidR="00851D12" w:rsidRDefault="00851D12" w:rsidP="007752AA">
            <w:pPr>
              <w:keepNext/>
              <w:keepLines/>
              <w:jc w:val="center"/>
              <w:rPr>
                <w:sz w:val="18"/>
              </w:rPr>
            </w:pPr>
            <w:r>
              <w:rPr>
                <w:sz w:val="18"/>
              </w:rPr>
              <w:t>1</w:t>
            </w:r>
          </w:p>
        </w:tc>
        <w:tc>
          <w:tcPr>
            <w:tcW w:w="1498" w:type="dxa"/>
            <w:shd w:val="clear" w:color="auto" w:fill="F2F2F2"/>
            <w:vAlign w:val="center"/>
          </w:tcPr>
          <w:p w14:paraId="2CE2CA20" w14:textId="77777777" w:rsidR="00851D12" w:rsidRDefault="00851D12" w:rsidP="007752AA">
            <w:pPr>
              <w:keepNext/>
              <w:keepLines/>
              <w:jc w:val="center"/>
              <w:rPr>
                <w:color w:val="FF0000"/>
                <w:sz w:val="18"/>
              </w:rPr>
            </w:pPr>
            <w:r>
              <w:rPr>
                <w:color w:val="FF0000"/>
                <w:sz w:val="18"/>
              </w:rPr>
              <w:t>0</w:t>
            </w:r>
          </w:p>
        </w:tc>
      </w:tr>
      <w:tr w:rsidR="00851D12" w14:paraId="0220F3AE" w14:textId="77777777" w:rsidTr="007752AA">
        <w:trPr>
          <w:cantSplit/>
        </w:trPr>
        <w:tc>
          <w:tcPr>
            <w:tcW w:w="745" w:type="dxa"/>
            <w:tcBorders>
              <w:right w:val="double" w:sz="4" w:space="0" w:color="auto"/>
            </w:tcBorders>
            <w:shd w:val="clear" w:color="auto" w:fill="F2F2F2"/>
            <w:vAlign w:val="center"/>
          </w:tcPr>
          <w:p w14:paraId="711E7E93" w14:textId="77777777" w:rsidR="00851D12" w:rsidRDefault="00851D12" w:rsidP="007752AA">
            <w:pPr>
              <w:keepNext/>
              <w:keepLines/>
              <w:jc w:val="center"/>
              <w:rPr>
                <w:sz w:val="18"/>
              </w:rPr>
            </w:pPr>
            <w:r>
              <w:rPr>
                <w:sz w:val="18"/>
              </w:rPr>
              <w:t>3</w:t>
            </w:r>
          </w:p>
        </w:tc>
        <w:tc>
          <w:tcPr>
            <w:tcW w:w="2590" w:type="dxa"/>
            <w:tcBorders>
              <w:left w:val="double" w:sz="4" w:space="0" w:color="auto"/>
            </w:tcBorders>
            <w:shd w:val="clear" w:color="auto" w:fill="F2F2F2"/>
            <w:vAlign w:val="center"/>
          </w:tcPr>
          <w:p w14:paraId="39EABB06" w14:textId="77777777" w:rsidR="00851D12" w:rsidRDefault="00851D12" w:rsidP="007752AA">
            <w:pPr>
              <w:keepNext/>
              <w:keepLines/>
              <w:jc w:val="center"/>
              <w:rPr>
                <w:sz w:val="18"/>
              </w:rPr>
            </w:pPr>
            <w:r>
              <w:rPr>
                <w:sz w:val="18"/>
              </w:rPr>
              <w:t>1</w:t>
            </w:r>
          </w:p>
        </w:tc>
        <w:tc>
          <w:tcPr>
            <w:tcW w:w="1321" w:type="dxa"/>
            <w:shd w:val="clear" w:color="auto" w:fill="F2F2F2"/>
            <w:vAlign w:val="center"/>
          </w:tcPr>
          <w:p w14:paraId="7D15A520" w14:textId="77777777" w:rsidR="00851D12" w:rsidRDefault="00851D12" w:rsidP="007752AA">
            <w:pPr>
              <w:keepNext/>
              <w:keepLines/>
              <w:jc w:val="center"/>
              <w:rPr>
                <w:sz w:val="18"/>
              </w:rPr>
            </w:pPr>
            <w:r>
              <w:rPr>
                <w:sz w:val="18"/>
              </w:rPr>
              <w:t>48</w:t>
            </w:r>
          </w:p>
        </w:tc>
        <w:tc>
          <w:tcPr>
            <w:tcW w:w="1201" w:type="dxa"/>
            <w:shd w:val="clear" w:color="auto" w:fill="F2F2F2"/>
            <w:vAlign w:val="center"/>
          </w:tcPr>
          <w:p w14:paraId="426CB58F" w14:textId="77777777" w:rsidR="00851D12" w:rsidRDefault="00851D12" w:rsidP="007752AA">
            <w:pPr>
              <w:keepNext/>
              <w:keepLines/>
              <w:jc w:val="center"/>
              <w:rPr>
                <w:sz w:val="18"/>
              </w:rPr>
            </w:pPr>
            <w:r>
              <w:rPr>
                <w:sz w:val="18"/>
              </w:rPr>
              <w:t>1</w:t>
            </w:r>
          </w:p>
        </w:tc>
        <w:tc>
          <w:tcPr>
            <w:tcW w:w="1498" w:type="dxa"/>
            <w:shd w:val="clear" w:color="auto" w:fill="F2F2F2"/>
            <w:vAlign w:val="center"/>
          </w:tcPr>
          <w:p w14:paraId="5F7E0F61" w14:textId="77777777" w:rsidR="00851D12" w:rsidRDefault="00851D12" w:rsidP="007752AA">
            <w:pPr>
              <w:keepNext/>
              <w:keepLines/>
              <w:jc w:val="center"/>
              <w:rPr>
                <w:color w:val="FF0000"/>
                <w:sz w:val="18"/>
              </w:rPr>
            </w:pPr>
            <w:r>
              <w:rPr>
                <w:color w:val="FF0000"/>
                <w:sz w:val="18"/>
              </w:rPr>
              <w:t>14</w:t>
            </w:r>
          </w:p>
        </w:tc>
      </w:tr>
      <w:tr w:rsidR="00851D12" w14:paraId="18571A4A" w14:textId="77777777" w:rsidTr="007752AA">
        <w:trPr>
          <w:cantSplit/>
        </w:trPr>
        <w:tc>
          <w:tcPr>
            <w:tcW w:w="745" w:type="dxa"/>
            <w:tcBorders>
              <w:right w:val="double" w:sz="4" w:space="0" w:color="auto"/>
            </w:tcBorders>
            <w:shd w:val="clear" w:color="auto" w:fill="F2F2F2"/>
            <w:vAlign w:val="center"/>
          </w:tcPr>
          <w:p w14:paraId="4530FBDB" w14:textId="77777777" w:rsidR="00851D12" w:rsidRDefault="00851D12" w:rsidP="007752AA">
            <w:pPr>
              <w:keepNext/>
              <w:keepLines/>
              <w:jc w:val="center"/>
              <w:rPr>
                <w:sz w:val="18"/>
              </w:rPr>
            </w:pPr>
            <w:r>
              <w:rPr>
                <w:sz w:val="18"/>
              </w:rPr>
              <w:t>4</w:t>
            </w:r>
          </w:p>
        </w:tc>
        <w:tc>
          <w:tcPr>
            <w:tcW w:w="2590" w:type="dxa"/>
            <w:tcBorders>
              <w:left w:val="double" w:sz="4" w:space="0" w:color="auto"/>
            </w:tcBorders>
            <w:shd w:val="clear" w:color="auto" w:fill="F2F2F2"/>
            <w:vAlign w:val="center"/>
          </w:tcPr>
          <w:p w14:paraId="033AC965" w14:textId="77777777" w:rsidR="00851D12" w:rsidRDefault="00851D12" w:rsidP="007752AA">
            <w:pPr>
              <w:keepNext/>
              <w:keepLines/>
              <w:jc w:val="center"/>
              <w:rPr>
                <w:sz w:val="18"/>
              </w:rPr>
            </w:pPr>
            <w:r>
              <w:rPr>
                <w:sz w:val="18"/>
              </w:rPr>
              <w:t>1</w:t>
            </w:r>
          </w:p>
        </w:tc>
        <w:tc>
          <w:tcPr>
            <w:tcW w:w="1321" w:type="dxa"/>
            <w:shd w:val="clear" w:color="auto" w:fill="F2F2F2"/>
            <w:vAlign w:val="center"/>
          </w:tcPr>
          <w:p w14:paraId="014CE117" w14:textId="77777777" w:rsidR="00851D12" w:rsidRDefault="00851D12" w:rsidP="007752AA">
            <w:pPr>
              <w:keepNext/>
              <w:keepLines/>
              <w:jc w:val="center"/>
              <w:rPr>
                <w:sz w:val="18"/>
              </w:rPr>
            </w:pPr>
            <w:r>
              <w:rPr>
                <w:sz w:val="18"/>
              </w:rPr>
              <w:t>48</w:t>
            </w:r>
          </w:p>
        </w:tc>
        <w:tc>
          <w:tcPr>
            <w:tcW w:w="1201" w:type="dxa"/>
            <w:shd w:val="clear" w:color="auto" w:fill="F2F2F2"/>
            <w:vAlign w:val="center"/>
          </w:tcPr>
          <w:p w14:paraId="7D63E813" w14:textId="77777777" w:rsidR="00851D12" w:rsidRDefault="00851D12" w:rsidP="007752AA">
            <w:pPr>
              <w:keepNext/>
              <w:keepLines/>
              <w:jc w:val="center"/>
              <w:rPr>
                <w:sz w:val="18"/>
              </w:rPr>
            </w:pPr>
            <w:r>
              <w:rPr>
                <w:sz w:val="18"/>
              </w:rPr>
              <w:t>1</w:t>
            </w:r>
          </w:p>
        </w:tc>
        <w:tc>
          <w:tcPr>
            <w:tcW w:w="1498" w:type="dxa"/>
            <w:shd w:val="clear" w:color="auto" w:fill="F2F2F2"/>
            <w:vAlign w:val="center"/>
          </w:tcPr>
          <w:p w14:paraId="7CCB24FE" w14:textId="77777777" w:rsidR="00851D12" w:rsidRDefault="00851D12" w:rsidP="007752AA">
            <w:pPr>
              <w:keepNext/>
              <w:keepLines/>
              <w:jc w:val="center"/>
              <w:rPr>
                <w:color w:val="FF0000"/>
                <w:sz w:val="18"/>
              </w:rPr>
            </w:pPr>
            <w:r>
              <w:rPr>
                <w:color w:val="FF0000"/>
                <w:sz w:val="18"/>
              </w:rPr>
              <w:t>28</w:t>
            </w:r>
          </w:p>
        </w:tc>
      </w:tr>
      <w:tr w:rsidR="00851D12" w14:paraId="6ABAE60F" w14:textId="77777777" w:rsidTr="007752AA">
        <w:trPr>
          <w:cantSplit/>
        </w:trPr>
        <w:tc>
          <w:tcPr>
            <w:tcW w:w="745" w:type="dxa"/>
            <w:tcBorders>
              <w:right w:val="double" w:sz="4" w:space="0" w:color="auto"/>
            </w:tcBorders>
            <w:shd w:val="clear" w:color="auto" w:fill="auto"/>
            <w:vAlign w:val="center"/>
          </w:tcPr>
          <w:p w14:paraId="60983FA7" w14:textId="77777777" w:rsidR="00851D12" w:rsidRDefault="00851D12" w:rsidP="007752AA">
            <w:pPr>
              <w:keepNext/>
              <w:keepLines/>
              <w:jc w:val="center"/>
              <w:rPr>
                <w:sz w:val="18"/>
              </w:rPr>
            </w:pPr>
            <w:r>
              <w:rPr>
                <w:sz w:val="18"/>
              </w:rPr>
              <w:t>5</w:t>
            </w:r>
          </w:p>
        </w:tc>
        <w:tc>
          <w:tcPr>
            <w:tcW w:w="2590" w:type="dxa"/>
            <w:tcBorders>
              <w:left w:val="double" w:sz="4" w:space="0" w:color="auto"/>
            </w:tcBorders>
            <w:vAlign w:val="center"/>
          </w:tcPr>
          <w:p w14:paraId="4BCEE167" w14:textId="77777777" w:rsidR="00851D12" w:rsidRDefault="00851D12" w:rsidP="007752AA">
            <w:pPr>
              <w:keepNext/>
              <w:keepLines/>
              <w:jc w:val="center"/>
              <w:rPr>
                <w:sz w:val="18"/>
              </w:rPr>
            </w:pPr>
            <w:r>
              <w:rPr>
                <w:sz w:val="18"/>
              </w:rPr>
              <w:t>1</w:t>
            </w:r>
          </w:p>
        </w:tc>
        <w:tc>
          <w:tcPr>
            <w:tcW w:w="1321" w:type="dxa"/>
            <w:vAlign w:val="center"/>
          </w:tcPr>
          <w:p w14:paraId="5AAA104C" w14:textId="77777777" w:rsidR="00851D12" w:rsidRDefault="00851D12" w:rsidP="007752AA">
            <w:pPr>
              <w:keepNext/>
              <w:keepLines/>
              <w:jc w:val="center"/>
              <w:rPr>
                <w:sz w:val="18"/>
              </w:rPr>
            </w:pPr>
            <w:r>
              <w:rPr>
                <w:sz w:val="18"/>
              </w:rPr>
              <w:t>48</w:t>
            </w:r>
          </w:p>
        </w:tc>
        <w:tc>
          <w:tcPr>
            <w:tcW w:w="1201" w:type="dxa"/>
            <w:vAlign w:val="center"/>
          </w:tcPr>
          <w:p w14:paraId="49401252" w14:textId="77777777" w:rsidR="00851D12" w:rsidRDefault="00851D12" w:rsidP="007752AA">
            <w:pPr>
              <w:keepNext/>
              <w:keepLines/>
              <w:jc w:val="center"/>
              <w:rPr>
                <w:sz w:val="18"/>
              </w:rPr>
            </w:pPr>
            <w:r>
              <w:rPr>
                <w:sz w:val="18"/>
              </w:rPr>
              <w:t>2</w:t>
            </w:r>
          </w:p>
        </w:tc>
        <w:tc>
          <w:tcPr>
            <w:tcW w:w="1498" w:type="dxa"/>
            <w:vAlign w:val="center"/>
          </w:tcPr>
          <w:p w14:paraId="3A0B9E0B" w14:textId="77777777" w:rsidR="00851D12" w:rsidRDefault="00851D12" w:rsidP="007752AA">
            <w:pPr>
              <w:keepNext/>
              <w:keepLines/>
              <w:jc w:val="center"/>
              <w:rPr>
                <w:color w:val="FF0000"/>
                <w:sz w:val="18"/>
              </w:rPr>
            </w:pPr>
            <w:r>
              <w:rPr>
                <w:color w:val="FF0000"/>
                <w:sz w:val="18"/>
              </w:rPr>
              <w:t>0</w:t>
            </w:r>
          </w:p>
        </w:tc>
      </w:tr>
      <w:tr w:rsidR="00851D12" w14:paraId="54435A59" w14:textId="77777777" w:rsidTr="007752AA">
        <w:trPr>
          <w:cantSplit/>
        </w:trPr>
        <w:tc>
          <w:tcPr>
            <w:tcW w:w="745" w:type="dxa"/>
            <w:tcBorders>
              <w:right w:val="double" w:sz="4" w:space="0" w:color="auto"/>
            </w:tcBorders>
            <w:shd w:val="clear" w:color="auto" w:fill="auto"/>
            <w:vAlign w:val="center"/>
          </w:tcPr>
          <w:p w14:paraId="1F18B407" w14:textId="77777777" w:rsidR="00851D12" w:rsidRDefault="00851D12" w:rsidP="007752AA">
            <w:pPr>
              <w:keepNext/>
              <w:keepLines/>
              <w:jc w:val="center"/>
              <w:rPr>
                <w:sz w:val="18"/>
              </w:rPr>
            </w:pPr>
            <w:r>
              <w:rPr>
                <w:sz w:val="18"/>
              </w:rPr>
              <w:t>6</w:t>
            </w:r>
          </w:p>
        </w:tc>
        <w:tc>
          <w:tcPr>
            <w:tcW w:w="2590" w:type="dxa"/>
            <w:tcBorders>
              <w:left w:val="double" w:sz="4" w:space="0" w:color="auto"/>
            </w:tcBorders>
            <w:vAlign w:val="center"/>
          </w:tcPr>
          <w:p w14:paraId="11BF3D93" w14:textId="77777777" w:rsidR="00851D12" w:rsidRDefault="00851D12" w:rsidP="007752AA">
            <w:pPr>
              <w:keepNext/>
              <w:keepLines/>
              <w:jc w:val="center"/>
              <w:rPr>
                <w:sz w:val="18"/>
              </w:rPr>
            </w:pPr>
            <w:r>
              <w:rPr>
                <w:sz w:val="18"/>
              </w:rPr>
              <w:t>1</w:t>
            </w:r>
          </w:p>
        </w:tc>
        <w:tc>
          <w:tcPr>
            <w:tcW w:w="1321" w:type="dxa"/>
            <w:vAlign w:val="center"/>
          </w:tcPr>
          <w:p w14:paraId="70A9D963" w14:textId="77777777" w:rsidR="00851D12" w:rsidRDefault="00851D12" w:rsidP="007752AA">
            <w:pPr>
              <w:keepNext/>
              <w:keepLines/>
              <w:jc w:val="center"/>
              <w:rPr>
                <w:sz w:val="18"/>
              </w:rPr>
            </w:pPr>
            <w:r>
              <w:rPr>
                <w:sz w:val="18"/>
              </w:rPr>
              <w:t>48</w:t>
            </w:r>
          </w:p>
        </w:tc>
        <w:tc>
          <w:tcPr>
            <w:tcW w:w="1201" w:type="dxa"/>
            <w:vAlign w:val="center"/>
          </w:tcPr>
          <w:p w14:paraId="3F059284" w14:textId="77777777" w:rsidR="00851D12" w:rsidRDefault="00851D12" w:rsidP="007752AA">
            <w:pPr>
              <w:keepNext/>
              <w:keepLines/>
              <w:jc w:val="center"/>
              <w:rPr>
                <w:sz w:val="18"/>
              </w:rPr>
            </w:pPr>
            <w:r>
              <w:rPr>
                <w:sz w:val="18"/>
              </w:rPr>
              <w:t>2</w:t>
            </w:r>
          </w:p>
        </w:tc>
        <w:tc>
          <w:tcPr>
            <w:tcW w:w="1498" w:type="dxa"/>
            <w:vAlign w:val="center"/>
          </w:tcPr>
          <w:p w14:paraId="53D2ACFD" w14:textId="77777777" w:rsidR="00851D12" w:rsidRDefault="00851D12" w:rsidP="007752AA">
            <w:pPr>
              <w:keepNext/>
              <w:keepLines/>
              <w:jc w:val="center"/>
              <w:rPr>
                <w:color w:val="FF0000"/>
                <w:sz w:val="18"/>
              </w:rPr>
            </w:pPr>
            <w:r>
              <w:rPr>
                <w:color w:val="FF0000"/>
                <w:sz w:val="18"/>
              </w:rPr>
              <w:t>14</w:t>
            </w:r>
          </w:p>
        </w:tc>
      </w:tr>
      <w:tr w:rsidR="00851D12" w14:paraId="56B6B8D4" w14:textId="77777777" w:rsidTr="007752AA">
        <w:trPr>
          <w:cantSplit/>
        </w:trPr>
        <w:tc>
          <w:tcPr>
            <w:tcW w:w="745" w:type="dxa"/>
            <w:tcBorders>
              <w:right w:val="double" w:sz="4" w:space="0" w:color="auto"/>
            </w:tcBorders>
            <w:shd w:val="clear" w:color="auto" w:fill="auto"/>
            <w:vAlign w:val="center"/>
          </w:tcPr>
          <w:p w14:paraId="36EDEC83" w14:textId="77777777" w:rsidR="00851D12" w:rsidRDefault="00851D12" w:rsidP="007752AA">
            <w:pPr>
              <w:keepNext/>
              <w:keepLines/>
              <w:jc w:val="center"/>
              <w:rPr>
                <w:sz w:val="18"/>
              </w:rPr>
            </w:pPr>
            <w:r>
              <w:rPr>
                <w:sz w:val="18"/>
              </w:rPr>
              <w:t>7</w:t>
            </w:r>
          </w:p>
        </w:tc>
        <w:tc>
          <w:tcPr>
            <w:tcW w:w="2590" w:type="dxa"/>
            <w:tcBorders>
              <w:left w:val="double" w:sz="4" w:space="0" w:color="auto"/>
            </w:tcBorders>
            <w:vAlign w:val="center"/>
          </w:tcPr>
          <w:p w14:paraId="609731CF" w14:textId="77777777" w:rsidR="00851D12" w:rsidRDefault="00851D12" w:rsidP="007752AA">
            <w:pPr>
              <w:keepNext/>
              <w:keepLines/>
              <w:jc w:val="center"/>
              <w:rPr>
                <w:sz w:val="18"/>
              </w:rPr>
            </w:pPr>
            <w:r>
              <w:rPr>
                <w:sz w:val="18"/>
              </w:rPr>
              <w:t>1</w:t>
            </w:r>
          </w:p>
        </w:tc>
        <w:tc>
          <w:tcPr>
            <w:tcW w:w="1321" w:type="dxa"/>
            <w:vAlign w:val="center"/>
          </w:tcPr>
          <w:p w14:paraId="235EB256" w14:textId="77777777" w:rsidR="00851D12" w:rsidRDefault="00851D12" w:rsidP="007752AA">
            <w:pPr>
              <w:keepNext/>
              <w:keepLines/>
              <w:jc w:val="center"/>
              <w:rPr>
                <w:sz w:val="18"/>
              </w:rPr>
            </w:pPr>
            <w:r>
              <w:rPr>
                <w:sz w:val="18"/>
              </w:rPr>
              <w:t>48</w:t>
            </w:r>
          </w:p>
        </w:tc>
        <w:tc>
          <w:tcPr>
            <w:tcW w:w="1201" w:type="dxa"/>
            <w:vAlign w:val="center"/>
          </w:tcPr>
          <w:p w14:paraId="02EC4272" w14:textId="77777777" w:rsidR="00851D12" w:rsidRDefault="00851D12" w:rsidP="007752AA">
            <w:pPr>
              <w:keepNext/>
              <w:keepLines/>
              <w:jc w:val="center"/>
              <w:rPr>
                <w:sz w:val="18"/>
              </w:rPr>
            </w:pPr>
            <w:r>
              <w:rPr>
                <w:sz w:val="18"/>
              </w:rPr>
              <w:t>2</w:t>
            </w:r>
          </w:p>
        </w:tc>
        <w:tc>
          <w:tcPr>
            <w:tcW w:w="1498" w:type="dxa"/>
            <w:vAlign w:val="center"/>
          </w:tcPr>
          <w:p w14:paraId="3CBDC18B" w14:textId="77777777" w:rsidR="00851D12" w:rsidRDefault="00851D12" w:rsidP="007752AA">
            <w:pPr>
              <w:keepNext/>
              <w:keepLines/>
              <w:jc w:val="center"/>
              <w:rPr>
                <w:color w:val="FF0000"/>
                <w:sz w:val="18"/>
              </w:rPr>
            </w:pPr>
            <w:r>
              <w:rPr>
                <w:color w:val="FF0000"/>
                <w:sz w:val="18"/>
              </w:rPr>
              <w:t>28</w:t>
            </w:r>
          </w:p>
        </w:tc>
      </w:tr>
      <w:tr w:rsidR="00851D12" w14:paraId="662D99C5" w14:textId="77777777" w:rsidTr="007752AA">
        <w:trPr>
          <w:cantSplit/>
        </w:trPr>
        <w:tc>
          <w:tcPr>
            <w:tcW w:w="745" w:type="dxa"/>
            <w:tcBorders>
              <w:right w:val="double" w:sz="4" w:space="0" w:color="auto"/>
            </w:tcBorders>
            <w:shd w:val="clear" w:color="auto" w:fill="F2F2F2"/>
            <w:vAlign w:val="center"/>
          </w:tcPr>
          <w:p w14:paraId="3ADD8ADC" w14:textId="77777777" w:rsidR="00851D12" w:rsidRDefault="00851D12" w:rsidP="007752AA">
            <w:pPr>
              <w:keepNext/>
              <w:keepLines/>
              <w:jc w:val="center"/>
              <w:rPr>
                <w:sz w:val="18"/>
              </w:rPr>
            </w:pPr>
            <w:r>
              <w:rPr>
                <w:sz w:val="18"/>
              </w:rPr>
              <w:t>8</w:t>
            </w:r>
          </w:p>
        </w:tc>
        <w:tc>
          <w:tcPr>
            <w:tcW w:w="2590" w:type="dxa"/>
            <w:tcBorders>
              <w:left w:val="double" w:sz="4" w:space="0" w:color="auto"/>
            </w:tcBorders>
            <w:shd w:val="clear" w:color="auto" w:fill="F2F2F2"/>
            <w:vAlign w:val="center"/>
          </w:tcPr>
          <w:p w14:paraId="6024FEB3" w14:textId="77777777" w:rsidR="00851D12" w:rsidRDefault="00851D12" w:rsidP="007752AA">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064BFEA2" w14:textId="77777777" w:rsidR="00851D12" w:rsidRDefault="00851D12" w:rsidP="007752AA">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2C744C05" w14:textId="77777777" w:rsidR="00851D12" w:rsidRDefault="00851D12" w:rsidP="007752AA">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04951404" w14:textId="77777777" w:rsidR="00851D12" w:rsidRDefault="00851D12" w:rsidP="007752AA">
            <w:pPr>
              <w:keepNext/>
              <w:keepLines/>
              <w:jc w:val="center"/>
              <w:rPr>
                <w:color w:val="FF0000"/>
                <w:sz w:val="18"/>
              </w:rPr>
            </w:pPr>
            <w:r>
              <w:rPr>
                <w:color w:val="FF0000"/>
                <w:sz w:val="18"/>
              </w:rPr>
              <w:t>0</w:t>
            </w:r>
          </w:p>
        </w:tc>
      </w:tr>
      <w:tr w:rsidR="00851D12" w14:paraId="5E8A71EA" w14:textId="77777777" w:rsidTr="007752AA">
        <w:trPr>
          <w:cantSplit/>
        </w:trPr>
        <w:tc>
          <w:tcPr>
            <w:tcW w:w="745" w:type="dxa"/>
            <w:tcBorders>
              <w:right w:val="double" w:sz="4" w:space="0" w:color="auto"/>
            </w:tcBorders>
            <w:shd w:val="clear" w:color="auto" w:fill="F2F2F2"/>
            <w:vAlign w:val="center"/>
          </w:tcPr>
          <w:p w14:paraId="7E70FCDE" w14:textId="77777777" w:rsidR="00851D12" w:rsidRDefault="00851D12" w:rsidP="007752AA">
            <w:pPr>
              <w:keepNext/>
              <w:keepLines/>
              <w:jc w:val="center"/>
              <w:rPr>
                <w:sz w:val="18"/>
              </w:rPr>
            </w:pPr>
            <w:r>
              <w:rPr>
                <w:sz w:val="18"/>
              </w:rPr>
              <w:t>9</w:t>
            </w:r>
          </w:p>
        </w:tc>
        <w:tc>
          <w:tcPr>
            <w:tcW w:w="2590" w:type="dxa"/>
            <w:tcBorders>
              <w:left w:val="double" w:sz="4" w:space="0" w:color="auto"/>
            </w:tcBorders>
            <w:shd w:val="clear" w:color="auto" w:fill="F2F2F2"/>
            <w:vAlign w:val="center"/>
          </w:tcPr>
          <w:p w14:paraId="4FA1DCD7" w14:textId="77777777" w:rsidR="00851D12" w:rsidRDefault="00851D12" w:rsidP="007752AA">
            <w:pPr>
              <w:keepNext/>
              <w:keepLines/>
              <w:jc w:val="center"/>
              <w:rPr>
                <w:rFonts w:cs="Arial"/>
                <w:kern w:val="24"/>
                <w:sz w:val="18"/>
                <w:szCs w:val="18"/>
              </w:rPr>
            </w:pPr>
            <w:r>
              <w:rPr>
                <w:rFonts w:cs="Arial"/>
                <w:kern w:val="24"/>
                <w:sz w:val="18"/>
                <w:szCs w:val="18"/>
              </w:rPr>
              <w:t>1</w:t>
            </w:r>
          </w:p>
        </w:tc>
        <w:tc>
          <w:tcPr>
            <w:tcW w:w="1321" w:type="dxa"/>
            <w:shd w:val="clear" w:color="auto" w:fill="F2F2F2"/>
            <w:vAlign w:val="center"/>
          </w:tcPr>
          <w:p w14:paraId="0FA1F841" w14:textId="77777777" w:rsidR="00851D12" w:rsidRDefault="00851D12" w:rsidP="007752AA">
            <w:pPr>
              <w:keepNext/>
              <w:keepLines/>
              <w:jc w:val="center"/>
              <w:rPr>
                <w:rFonts w:cs="Arial"/>
                <w:kern w:val="24"/>
                <w:sz w:val="18"/>
                <w:szCs w:val="18"/>
              </w:rPr>
            </w:pPr>
            <w:r>
              <w:rPr>
                <w:rFonts w:cs="Arial"/>
                <w:kern w:val="24"/>
                <w:sz w:val="18"/>
                <w:szCs w:val="18"/>
              </w:rPr>
              <w:t>96</w:t>
            </w:r>
          </w:p>
        </w:tc>
        <w:tc>
          <w:tcPr>
            <w:tcW w:w="1201" w:type="dxa"/>
            <w:shd w:val="clear" w:color="auto" w:fill="F2F2F2"/>
            <w:vAlign w:val="center"/>
          </w:tcPr>
          <w:p w14:paraId="53BD886A" w14:textId="77777777" w:rsidR="00851D12" w:rsidRDefault="00851D12" w:rsidP="007752AA">
            <w:pPr>
              <w:keepNext/>
              <w:keepLines/>
              <w:jc w:val="center"/>
              <w:rPr>
                <w:rFonts w:cs="Arial"/>
                <w:kern w:val="24"/>
                <w:sz w:val="18"/>
                <w:szCs w:val="18"/>
              </w:rPr>
            </w:pPr>
            <w:r>
              <w:rPr>
                <w:rFonts w:cs="Arial"/>
                <w:kern w:val="24"/>
                <w:sz w:val="18"/>
                <w:szCs w:val="18"/>
              </w:rPr>
              <w:t>1</w:t>
            </w:r>
          </w:p>
        </w:tc>
        <w:tc>
          <w:tcPr>
            <w:tcW w:w="1498" w:type="dxa"/>
            <w:shd w:val="clear" w:color="auto" w:fill="F2F2F2"/>
            <w:vAlign w:val="center"/>
          </w:tcPr>
          <w:p w14:paraId="29272A31" w14:textId="77777777" w:rsidR="00851D12" w:rsidRDefault="00851D12" w:rsidP="007752AA">
            <w:pPr>
              <w:keepNext/>
              <w:keepLines/>
              <w:jc w:val="center"/>
              <w:rPr>
                <w:color w:val="FF0000"/>
                <w:sz w:val="18"/>
              </w:rPr>
            </w:pPr>
            <w:r>
              <w:rPr>
                <w:color w:val="FF0000"/>
                <w:sz w:val="18"/>
              </w:rPr>
              <w:t>X</w:t>
            </w:r>
          </w:p>
        </w:tc>
      </w:tr>
      <w:tr w:rsidR="00851D12" w14:paraId="4F73BAB7" w14:textId="77777777" w:rsidTr="007752AA">
        <w:trPr>
          <w:cantSplit/>
        </w:trPr>
        <w:tc>
          <w:tcPr>
            <w:tcW w:w="745" w:type="dxa"/>
            <w:tcBorders>
              <w:right w:val="double" w:sz="4" w:space="0" w:color="auto"/>
            </w:tcBorders>
            <w:shd w:val="clear" w:color="auto" w:fill="auto"/>
            <w:vAlign w:val="center"/>
          </w:tcPr>
          <w:p w14:paraId="00410F3B" w14:textId="77777777" w:rsidR="00851D12" w:rsidRDefault="00851D12" w:rsidP="007752AA">
            <w:pPr>
              <w:keepNext/>
              <w:keepLines/>
              <w:jc w:val="center"/>
              <w:rPr>
                <w:sz w:val="18"/>
              </w:rPr>
            </w:pPr>
            <w:r>
              <w:rPr>
                <w:sz w:val="18"/>
              </w:rPr>
              <w:t>10</w:t>
            </w:r>
          </w:p>
        </w:tc>
        <w:tc>
          <w:tcPr>
            <w:tcW w:w="2590" w:type="dxa"/>
            <w:tcBorders>
              <w:left w:val="double" w:sz="4" w:space="0" w:color="auto"/>
            </w:tcBorders>
            <w:vAlign w:val="center"/>
          </w:tcPr>
          <w:p w14:paraId="5AF1E927" w14:textId="77777777" w:rsidR="00851D12" w:rsidRDefault="00851D12" w:rsidP="007752AA">
            <w:pPr>
              <w:keepNext/>
              <w:keepLines/>
              <w:jc w:val="center"/>
              <w:rPr>
                <w:rFonts w:cs="Arial"/>
                <w:kern w:val="24"/>
                <w:sz w:val="18"/>
                <w:szCs w:val="18"/>
              </w:rPr>
            </w:pPr>
            <w:r>
              <w:rPr>
                <w:rFonts w:cs="Arial"/>
                <w:kern w:val="24"/>
                <w:sz w:val="18"/>
                <w:szCs w:val="18"/>
              </w:rPr>
              <w:t>1</w:t>
            </w:r>
          </w:p>
        </w:tc>
        <w:tc>
          <w:tcPr>
            <w:tcW w:w="1321" w:type="dxa"/>
            <w:vAlign w:val="center"/>
          </w:tcPr>
          <w:p w14:paraId="0D8A6925" w14:textId="77777777" w:rsidR="00851D12" w:rsidRDefault="00851D12" w:rsidP="007752AA">
            <w:pPr>
              <w:keepNext/>
              <w:keepLines/>
              <w:jc w:val="center"/>
              <w:rPr>
                <w:rFonts w:cs="Arial"/>
                <w:kern w:val="24"/>
                <w:sz w:val="18"/>
                <w:szCs w:val="18"/>
              </w:rPr>
            </w:pPr>
            <w:r>
              <w:rPr>
                <w:rFonts w:cs="Arial"/>
                <w:kern w:val="24"/>
                <w:sz w:val="18"/>
                <w:szCs w:val="18"/>
              </w:rPr>
              <w:t>96</w:t>
            </w:r>
          </w:p>
        </w:tc>
        <w:tc>
          <w:tcPr>
            <w:tcW w:w="1201" w:type="dxa"/>
            <w:vAlign w:val="center"/>
          </w:tcPr>
          <w:p w14:paraId="11F0687E" w14:textId="77777777" w:rsidR="00851D12" w:rsidRDefault="00851D12" w:rsidP="007752AA">
            <w:pPr>
              <w:keepNext/>
              <w:keepLines/>
              <w:jc w:val="center"/>
              <w:rPr>
                <w:rFonts w:cs="Arial"/>
                <w:kern w:val="24"/>
                <w:sz w:val="18"/>
                <w:szCs w:val="18"/>
              </w:rPr>
            </w:pPr>
            <w:r>
              <w:rPr>
                <w:rFonts w:cs="Arial"/>
                <w:kern w:val="24"/>
                <w:sz w:val="18"/>
                <w:szCs w:val="18"/>
              </w:rPr>
              <w:t>2</w:t>
            </w:r>
          </w:p>
        </w:tc>
        <w:tc>
          <w:tcPr>
            <w:tcW w:w="1498" w:type="dxa"/>
            <w:vAlign w:val="center"/>
          </w:tcPr>
          <w:p w14:paraId="4EE55827" w14:textId="77777777" w:rsidR="00851D12" w:rsidRDefault="00851D12" w:rsidP="007752AA">
            <w:pPr>
              <w:keepNext/>
              <w:keepLines/>
              <w:jc w:val="center"/>
              <w:rPr>
                <w:color w:val="FF0000"/>
                <w:sz w:val="18"/>
              </w:rPr>
            </w:pPr>
            <w:r>
              <w:rPr>
                <w:color w:val="FF0000"/>
                <w:sz w:val="18"/>
              </w:rPr>
              <w:t>0</w:t>
            </w:r>
          </w:p>
        </w:tc>
      </w:tr>
      <w:tr w:rsidR="00851D12" w14:paraId="0A5DA4E3" w14:textId="77777777" w:rsidTr="007752AA">
        <w:trPr>
          <w:cantSplit/>
        </w:trPr>
        <w:tc>
          <w:tcPr>
            <w:tcW w:w="745" w:type="dxa"/>
            <w:tcBorders>
              <w:right w:val="double" w:sz="4" w:space="0" w:color="auto"/>
            </w:tcBorders>
            <w:shd w:val="clear" w:color="auto" w:fill="auto"/>
            <w:vAlign w:val="center"/>
          </w:tcPr>
          <w:p w14:paraId="25CEE390" w14:textId="77777777" w:rsidR="00851D12" w:rsidRDefault="00851D12" w:rsidP="007752AA">
            <w:pPr>
              <w:keepNext/>
              <w:keepLines/>
              <w:jc w:val="center"/>
              <w:rPr>
                <w:sz w:val="18"/>
              </w:rPr>
            </w:pPr>
            <w:r>
              <w:rPr>
                <w:sz w:val="18"/>
              </w:rPr>
              <w:t>11</w:t>
            </w:r>
          </w:p>
        </w:tc>
        <w:tc>
          <w:tcPr>
            <w:tcW w:w="2590" w:type="dxa"/>
            <w:tcBorders>
              <w:left w:val="double" w:sz="4" w:space="0" w:color="auto"/>
            </w:tcBorders>
            <w:vAlign w:val="center"/>
          </w:tcPr>
          <w:p w14:paraId="0CFCC011" w14:textId="77777777" w:rsidR="00851D12" w:rsidRDefault="00851D12" w:rsidP="007752AA">
            <w:pPr>
              <w:keepNext/>
              <w:keepLines/>
              <w:jc w:val="center"/>
              <w:rPr>
                <w:rFonts w:cs="Arial"/>
                <w:kern w:val="24"/>
                <w:sz w:val="18"/>
                <w:szCs w:val="18"/>
              </w:rPr>
            </w:pPr>
            <w:r>
              <w:rPr>
                <w:rFonts w:cs="Arial"/>
                <w:kern w:val="24"/>
                <w:sz w:val="18"/>
                <w:szCs w:val="18"/>
              </w:rPr>
              <w:t>1</w:t>
            </w:r>
          </w:p>
        </w:tc>
        <w:tc>
          <w:tcPr>
            <w:tcW w:w="1321" w:type="dxa"/>
            <w:vAlign w:val="center"/>
          </w:tcPr>
          <w:p w14:paraId="5760FADB" w14:textId="77777777" w:rsidR="00851D12" w:rsidRDefault="00851D12" w:rsidP="007752AA">
            <w:pPr>
              <w:keepNext/>
              <w:keepLines/>
              <w:jc w:val="center"/>
              <w:rPr>
                <w:rFonts w:cs="Arial"/>
                <w:kern w:val="24"/>
                <w:sz w:val="18"/>
                <w:szCs w:val="18"/>
              </w:rPr>
            </w:pPr>
            <w:r>
              <w:rPr>
                <w:rFonts w:cs="Arial"/>
                <w:kern w:val="24"/>
                <w:sz w:val="18"/>
                <w:szCs w:val="18"/>
              </w:rPr>
              <w:t>96</w:t>
            </w:r>
          </w:p>
        </w:tc>
        <w:tc>
          <w:tcPr>
            <w:tcW w:w="1201" w:type="dxa"/>
            <w:vAlign w:val="center"/>
          </w:tcPr>
          <w:p w14:paraId="3E84839E" w14:textId="77777777" w:rsidR="00851D12" w:rsidRDefault="00851D12" w:rsidP="007752AA">
            <w:pPr>
              <w:keepNext/>
              <w:keepLines/>
              <w:jc w:val="center"/>
              <w:rPr>
                <w:rFonts w:cs="Arial"/>
                <w:kern w:val="24"/>
                <w:sz w:val="18"/>
                <w:szCs w:val="18"/>
              </w:rPr>
            </w:pPr>
            <w:r>
              <w:rPr>
                <w:rFonts w:cs="Arial"/>
                <w:kern w:val="24"/>
                <w:sz w:val="18"/>
                <w:szCs w:val="18"/>
              </w:rPr>
              <w:t>2</w:t>
            </w:r>
          </w:p>
        </w:tc>
        <w:tc>
          <w:tcPr>
            <w:tcW w:w="1498" w:type="dxa"/>
            <w:vAlign w:val="center"/>
          </w:tcPr>
          <w:p w14:paraId="7CBA18FD" w14:textId="77777777" w:rsidR="00851D12" w:rsidRDefault="00851D12" w:rsidP="007752AA">
            <w:pPr>
              <w:keepNext/>
              <w:keepLines/>
              <w:jc w:val="center"/>
              <w:rPr>
                <w:color w:val="FF0000"/>
                <w:sz w:val="18"/>
              </w:rPr>
            </w:pPr>
            <w:r>
              <w:rPr>
                <w:color w:val="FF0000"/>
                <w:sz w:val="18"/>
              </w:rPr>
              <w:t>X</w:t>
            </w:r>
          </w:p>
        </w:tc>
      </w:tr>
      <w:tr w:rsidR="00851D12" w14:paraId="25696AF1" w14:textId="77777777" w:rsidTr="007752AA">
        <w:trPr>
          <w:cantSplit/>
        </w:trPr>
        <w:tc>
          <w:tcPr>
            <w:tcW w:w="745" w:type="dxa"/>
            <w:tcBorders>
              <w:right w:val="double" w:sz="4" w:space="0" w:color="auto"/>
            </w:tcBorders>
            <w:shd w:val="clear" w:color="auto" w:fill="F2F2F2"/>
            <w:vAlign w:val="center"/>
          </w:tcPr>
          <w:p w14:paraId="458B5F6C" w14:textId="77777777" w:rsidR="00851D12" w:rsidRDefault="00851D12" w:rsidP="007752AA">
            <w:pPr>
              <w:keepNext/>
              <w:keepLines/>
              <w:jc w:val="center"/>
              <w:rPr>
                <w:sz w:val="18"/>
              </w:rPr>
            </w:pPr>
            <w:r>
              <w:rPr>
                <w:sz w:val="18"/>
              </w:rPr>
              <w:t>12</w:t>
            </w:r>
          </w:p>
        </w:tc>
        <w:tc>
          <w:tcPr>
            <w:tcW w:w="2590" w:type="dxa"/>
            <w:tcBorders>
              <w:left w:val="double" w:sz="4" w:space="0" w:color="auto"/>
            </w:tcBorders>
            <w:shd w:val="clear" w:color="auto" w:fill="F2F2F2"/>
            <w:vAlign w:val="center"/>
          </w:tcPr>
          <w:p w14:paraId="0ED88C9A" w14:textId="77777777" w:rsidR="00851D12" w:rsidRDefault="00851D12" w:rsidP="007752AA">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2496A5AC" w14:textId="77777777" w:rsidR="00851D12" w:rsidRDefault="00851D12" w:rsidP="007752AA">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425E7407" w14:textId="77777777" w:rsidR="00851D12" w:rsidRDefault="00851D12" w:rsidP="007752AA">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3C960164" w14:textId="4888EB5C" w:rsidR="00851D12" w:rsidRDefault="00851D12" w:rsidP="007752AA">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61C032CA" w14:textId="35F33F92" w:rsidR="00851D12" w:rsidRDefault="00851D12" w:rsidP="007752AA">
            <w:pPr>
              <w:keepNext/>
              <w:keepLines/>
              <w:jc w:val="center"/>
              <w:rPr>
                <w:color w:val="FF0000"/>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851D12" w14:paraId="2FB04452" w14:textId="77777777" w:rsidTr="007752AA">
        <w:trPr>
          <w:cantSplit/>
        </w:trPr>
        <w:tc>
          <w:tcPr>
            <w:tcW w:w="745" w:type="dxa"/>
            <w:tcBorders>
              <w:right w:val="double" w:sz="4" w:space="0" w:color="auto"/>
            </w:tcBorders>
            <w:shd w:val="clear" w:color="auto" w:fill="F2F2F2"/>
            <w:vAlign w:val="center"/>
          </w:tcPr>
          <w:p w14:paraId="5838672E" w14:textId="77777777" w:rsidR="00851D12" w:rsidRDefault="00851D12" w:rsidP="007752AA">
            <w:pPr>
              <w:keepNext/>
              <w:keepLines/>
              <w:jc w:val="center"/>
              <w:rPr>
                <w:sz w:val="18"/>
              </w:rPr>
            </w:pPr>
            <w:r>
              <w:rPr>
                <w:sz w:val="18"/>
              </w:rPr>
              <w:t>13</w:t>
            </w:r>
          </w:p>
        </w:tc>
        <w:tc>
          <w:tcPr>
            <w:tcW w:w="2590" w:type="dxa"/>
            <w:tcBorders>
              <w:left w:val="double" w:sz="4" w:space="0" w:color="auto"/>
            </w:tcBorders>
            <w:shd w:val="clear" w:color="auto" w:fill="F2F2F2"/>
            <w:vAlign w:val="center"/>
          </w:tcPr>
          <w:p w14:paraId="06DB426E" w14:textId="77777777" w:rsidR="00851D12" w:rsidRDefault="00851D12" w:rsidP="007752AA">
            <w:pPr>
              <w:keepNext/>
              <w:keepLines/>
              <w:jc w:val="center"/>
              <w:rPr>
                <w:rFonts w:cs="Arial"/>
                <w:kern w:val="24"/>
                <w:sz w:val="18"/>
                <w:szCs w:val="18"/>
              </w:rPr>
            </w:pPr>
            <w:r>
              <w:rPr>
                <w:rFonts w:cs="Arial"/>
                <w:kern w:val="24"/>
                <w:sz w:val="18"/>
                <w:szCs w:val="18"/>
              </w:rPr>
              <w:t>3</w:t>
            </w:r>
          </w:p>
        </w:tc>
        <w:tc>
          <w:tcPr>
            <w:tcW w:w="1321" w:type="dxa"/>
            <w:shd w:val="clear" w:color="auto" w:fill="F2F2F2"/>
            <w:vAlign w:val="center"/>
          </w:tcPr>
          <w:p w14:paraId="24902CF6" w14:textId="77777777" w:rsidR="00851D12" w:rsidRDefault="00851D12" w:rsidP="007752AA">
            <w:pPr>
              <w:keepNext/>
              <w:keepLines/>
              <w:jc w:val="center"/>
              <w:rPr>
                <w:rFonts w:cs="Arial"/>
                <w:kern w:val="24"/>
                <w:sz w:val="18"/>
                <w:szCs w:val="18"/>
              </w:rPr>
            </w:pPr>
            <w:r>
              <w:rPr>
                <w:rFonts w:cs="Arial"/>
                <w:kern w:val="24"/>
                <w:sz w:val="18"/>
                <w:szCs w:val="18"/>
              </w:rPr>
              <w:t>24</w:t>
            </w:r>
          </w:p>
        </w:tc>
        <w:tc>
          <w:tcPr>
            <w:tcW w:w="1201" w:type="dxa"/>
            <w:shd w:val="clear" w:color="auto" w:fill="F2F2F2"/>
            <w:vAlign w:val="center"/>
          </w:tcPr>
          <w:p w14:paraId="4A199948" w14:textId="77777777" w:rsidR="00851D12" w:rsidRDefault="00851D12" w:rsidP="007752AA">
            <w:pPr>
              <w:keepNext/>
              <w:keepLines/>
              <w:jc w:val="center"/>
              <w:rPr>
                <w:rFonts w:cs="Arial"/>
                <w:kern w:val="24"/>
                <w:sz w:val="18"/>
                <w:szCs w:val="18"/>
              </w:rPr>
            </w:pPr>
            <w:r>
              <w:rPr>
                <w:rFonts w:cs="Arial"/>
                <w:kern w:val="24"/>
                <w:sz w:val="18"/>
                <w:szCs w:val="18"/>
              </w:rPr>
              <w:t>2</w:t>
            </w:r>
          </w:p>
        </w:tc>
        <w:tc>
          <w:tcPr>
            <w:tcW w:w="1498" w:type="dxa"/>
            <w:shd w:val="clear" w:color="auto" w:fill="F2F2F2"/>
            <w:vAlign w:val="center"/>
          </w:tcPr>
          <w:p w14:paraId="531A36AC" w14:textId="77777777" w:rsidR="00851D12" w:rsidRDefault="00851D12" w:rsidP="007752AA">
            <w:pPr>
              <w:keepNext/>
              <w:keepLines/>
              <w:jc w:val="center"/>
              <w:rPr>
                <w:sz w:val="18"/>
              </w:rPr>
            </w:pPr>
            <w:r>
              <w:rPr>
                <w:color w:val="FF0000"/>
                <w:sz w:val="18"/>
              </w:rPr>
              <w:t>24</w:t>
            </w:r>
          </w:p>
        </w:tc>
      </w:tr>
      <w:tr w:rsidR="00851D12" w14:paraId="1006F111" w14:textId="77777777" w:rsidTr="007752AA">
        <w:trPr>
          <w:cantSplit/>
        </w:trPr>
        <w:tc>
          <w:tcPr>
            <w:tcW w:w="745" w:type="dxa"/>
            <w:tcBorders>
              <w:right w:val="double" w:sz="4" w:space="0" w:color="auto"/>
            </w:tcBorders>
            <w:shd w:val="clear" w:color="auto" w:fill="auto"/>
            <w:vAlign w:val="center"/>
          </w:tcPr>
          <w:p w14:paraId="1839BD7B" w14:textId="77777777" w:rsidR="00851D12" w:rsidRDefault="00851D12" w:rsidP="007752AA">
            <w:pPr>
              <w:keepNext/>
              <w:keepLines/>
              <w:jc w:val="center"/>
              <w:rPr>
                <w:sz w:val="18"/>
              </w:rPr>
            </w:pPr>
            <w:r>
              <w:rPr>
                <w:sz w:val="18"/>
              </w:rPr>
              <w:t>14</w:t>
            </w:r>
          </w:p>
        </w:tc>
        <w:tc>
          <w:tcPr>
            <w:tcW w:w="2590" w:type="dxa"/>
            <w:tcBorders>
              <w:left w:val="double" w:sz="4" w:space="0" w:color="auto"/>
            </w:tcBorders>
            <w:vAlign w:val="center"/>
          </w:tcPr>
          <w:p w14:paraId="7A26DA4B" w14:textId="77777777" w:rsidR="00851D12" w:rsidRDefault="00851D12" w:rsidP="007752AA">
            <w:pPr>
              <w:keepNext/>
              <w:keepLines/>
              <w:jc w:val="center"/>
              <w:rPr>
                <w:rFonts w:cs="Arial"/>
                <w:kern w:val="24"/>
                <w:sz w:val="18"/>
                <w:szCs w:val="18"/>
              </w:rPr>
            </w:pPr>
            <w:r>
              <w:rPr>
                <w:rFonts w:cs="Arial"/>
                <w:kern w:val="24"/>
                <w:sz w:val="18"/>
                <w:szCs w:val="18"/>
              </w:rPr>
              <w:t>3</w:t>
            </w:r>
          </w:p>
        </w:tc>
        <w:tc>
          <w:tcPr>
            <w:tcW w:w="1321" w:type="dxa"/>
            <w:vAlign w:val="center"/>
          </w:tcPr>
          <w:p w14:paraId="3F915B71" w14:textId="77777777" w:rsidR="00851D12" w:rsidRDefault="00851D12" w:rsidP="007752AA">
            <w:pPr>
              <w:keepNext/>
              <w:keepLines/>
              <w:jc w:val="center"/>
              <w:rPr>
                <w:rFonts w:cs="Arial"/>
                <w:kern w:val="24"/>
                <w:sz w:val="18"/>
                <w:szCs w:val="18"/>
              </w:rPr>
            </w:pPr>
            <w:r>
              <w:rPr>
                <w:rFonts w:cs="Arial"/>
                <w:kern w:val="24"/>
                <w:sz w:val="18"/>
                <w:szCs w:val="18"/>
              </w:rPr>
              <w:t>48</w:t>
            </w:r>
          </w:p>
        </w:tc>
        <w:tc>
          <w:tcPr>
            <w:tcW w:w="1201" w:type="dxa"/>
            <w:vAlign w:val="center"/>
          </w:tcPr>
          <w:p w14:paraId="466DE2FB" w14:textId="77777777" w:rsidR="00851D12" w:rsidRDefault="00851D12" w:rsidP="007752AA">
            <w:pPr>
              <w:keepNext/>
              <w:keepLines/>
              <w:jc w:val="center"/>
              <w:rPr>
                <w:rFonts w:cs="Arial"/>
                <w:kern w:val="24"/>
                <w:sz w:val="18"/>
                <w:szCs w:val="18"/>
              </w:rPr>
            </w:pPr>
            <w:r>
              <w:rPr>
                <w:rFonts w:cs="Arial"/>
                <w:kern w:val="24"/>
                <w:sz w:val="18"/>
                <w:szCs w:val="18"/>
              </w:rPr>
              <w:t>2</w:t>
            </w:r>
          </w:p>
        </w:tc>
        <w:tc>
          <w:tcPr>
            <w:tcW w:w="1498" w:type="dxa"/>
            <w:vAlign w:val="center"/>
          </w:tcPr>
          <w:p w14:paraId="00A9845D" w14:textId="2E332E49" w:rsidR="00851D12" w:rsidRDefault="00851D12" w:rsidP="007752AA">
            <w:pPr>
              <w:keepNext/>
              <w:keepLines/>
              <w:jc w:val="center"/>
              <w:rPr>
                <w:rFonts w:cs="Arial"/>
                <w:color w:val="FF0000"/>
                <w:kern w:val="24"/>
                <w:sz w:val="18"/>
                <w:szCs w:val="18"/>
              </w:rPr>
            </w:pPr>
            <w:r>
              <w:rPr>
                <w:rFonts w:cs="Arial"/>
                <w:color w:val="FF0000"/>
                <w:kern w:val="24"/>
                <w:sz w:val="18"/>
                <w:szCs w:val="18"/>
              </w:rPr>
              <w:t xml:space="preserve">-20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r>
                <w:rPr>
                  <w:rFonts w:ascii="Cambria Math" w:hAnsi="Cambria Math" w:cs="Arial"/>
                  <w:color w:val="FF0000"/>
                  <w:kern w:val="24"/>
                  <w:sz w:val="18"/>
                  <w:szCs w:val="18"/>
                </w:rPr>
                <m:t>=0</m:t>
              </m:r>
            </m:oMath>
          </w:p>
          <w:p w14:paraId="02479AB6" w14:textId="6B66F38C" w:rsidR="00851D12" w:rsidRDefault="00851D12" w:rsidP="007752AA">
            <w:pPr>
              <w:keepNext/>
              <w:keepLines/>
              <w:jc w:val="center"/>
              <w:rPr>
                <w:sz w:val="18"/>
              </w:rPr>
            </w:pPr>
            <w:r>
              <w:rPr>
                <w:rFonts w:cs="Arial"/>
                <w:color w:val="FF0000"/>
                <w:kern w:val="24"/>
                <w:sz w:val="18"/>
                <w:szCs w:val="18"/>
              </w:rPr>
              <w:t xml:space="preserve">-21 if </w:t>
            </w:r>
            <m:oMath>
              <m:sSub>
                <m:sSubPr>
                  <m:ctrlPr>
                    <w:rPr>
                      <w:rFonts w:ascii="Cambria Math" w:hAnsi="Cambria Math" w:cs="Arial"/>
                      <w:i/>
                      <w:color w:val="FF0000"/>
                      <w:kern w:val="24"/>
                      <w:sz w:val="18"/>
                      <w:szCs w:val="18"/>
                    </w:rPr>
                  </m:ctrlPr>
                </m:sSubPr>
                <m:e>
                  <m:r>
                    <w:rPr>
                      <w:rFonts w:ascii="Cambria Math" w:hAnsi="Cambria Math" w:cs="Arial"/>
                      <w:color w:val="FF0000"/>
                      <w:kern w:val="24"/>
                      <w:sz w:val="18"/>
                      <w:szCs w:val="18"/>
                    </w:rPr>
                    <m:t>k</m:t>
                  </m:r>
                </m:e>
                <m:sub>
                  <m:r>
                    <w:rPr>
                      <w:rFonts w:ascii="Cambria Math" w:hAnsi="Cambria Math" w:cs="Arial"/>
                      <w:color w:val="FF0000"/>
                      <w:kern w:val="24"/>
                      <w:sz w:val="18"/>
                      <w:szCs w:val="18"/>
                    </w:rPr>
                    <m:t>SSB</m:t>
                  </m:r>
                </m:sub>
              </m:sSub>
            </m:oMath>
            <w:r>
              <w:rPr>
                <w:rFonts w:cs="Arial"/>
                <w:color w:val="FF0000"/>
                <w:kern w:val="24"/>
                <w:sz w:val="18"/>
                <w:szCs w:val="18"/>
              </w:rPr>
              <w:t xml:space="preserve"> &gt; 0</w:t>
            </w:r>
          </w:p>
        </w:tc>
      </w:tr>
      <w:tr w:rsidR="00851D12" w14:paraId="362FA587" w14:textId="77777777" w:rsidTr="007752AA">
        <w:trPr>
          <w:cantSplit/>
        </w:trPr>
        <w:tc>
          <w:tcPr>
            <w:tcW w:w="745" w:type="dxa"/>
            <w:tcBorders>
              <w:right w:val="double" w:sz="4" w:space="0" w:color="auto"/>
            </w:tcBorders>
            <w:shd w:val="clear" w:color="auto" w:fill="auto"/>
            <w:vAlign w:val="center"/>
          </w:tcPr>
          <w:p w14:paraId="755AD9F2" w14:textId="77777777" w:rsidR="00851D12" w:rsidRDefault="00851D12" w:rsidP="007752AA">
            <w:pPr>
              <w:keepNext/>
              <w:keepLines/>
              <w:jc w:val="center"/>
              <w:rPr>
                <w:sz w:val="18"/>
              </w:rPr>
            </w:pPr>
            <w:r>
              <w:rPr>
                <w:sz w:val="18"/>
              </w:rPr>
              <w:t>15</w:t>
            </w:r>
          </w:p>
        </w:tc>
        <w:tc>
          <w:tcPr>
            <w:tcW w:w="2590" w:type="dxa"/>
            <w:tcBorders>
              <w:left w:val="double" w:sz="4" w:space="0" w:color="auto"/>
            </w:tcBorders>
            <w:vAlign w:val="center"/>
          </w:tcPr>
          <w:p w14:paraId="39681662" w14:textId="77777777" w:rsidR="00851D12" w:rsidRDefault="00851D12" w:rsidP="007752AA">
            <w:pPr>
              <w:keepNext/>
              <w:keepLines/>
              <w:jc w:val="center"/>
              <w:rPr>
                <w:rFonts w:cs="Arial"/>
                <w:kern w:val="24"/>
                <w:sz w:val="18"/>
                <w:szCs w:val="18"/>
              </w:rPr>
            </w:pPr>
            <w:r>
              <w:rPr>
                <w:rFonts w:cs="Arial"/>
                <w:kern w:val="24"/>
                <w:sz w:val="18"/>
                <w:szCs w:val="18"/>
              </w:rPr>
              <w:t>3</w:t>
            </w:r>
          </w:p>
        </w:tc>
        <w:tc>
          <w:tcPr>
            <w:tcW w:w="1321" w:type="dxa"/>
            <w:vAlign w:val="center"/>
          </w:tcPr>
          <w:p w14:paraId="692F7A67" w14:textId="77777777" w:rsidR="00851D12" w:rsidRDefault="00851D12" w:rsidP="007752AA">
            <w:pPr>
              <w:keepNext/>
              <w:keepLines/>
              <w:jc w:val="center"/>
              <w:rPr>
                <w:rFonts w:cs="Arial"/>
                <w:kern w:val="24"/>
                <w:sz w:val="18"/>
                <w:szCs w:val="18"/>
              </w:rPr>
            </w:pPr>
            <w:r>
              <w:rPr>
                <w:rFonts w:cs="Arial"/>
                <w:kern w:val="24"/>
                <w:sz w:val="18"/>
                <w:szCs w:val="18"/>
              </w:rPr>
              <w:t>48</w:t>
            </w:r>
          </w:p>
        </w:tc>
        <w:tc>
          <w:tcPr>
            <w:tcW w:w="1201" w:type="dxa"/>
            <w:vAlign w:val="center"/>
          </w:tcPr>
          <w:p w14:paraId="5D77A239" w14:textId="77777777" w:rsidR="00851D12" w:rsidRDefault="00851D12" w:rsidP="007752AA">
            <w:pPr>
              <w:keepNext/>
              <w:keepLines/>
              <w:jc w:val="center"/>
              <w:rPr>
                <w:rFonts w:cs="Arial"/>
                <w:kern w:val="24"/>
                <w:sz w:val="18"/>
                <w:szCs w:val="18"/>
              </w:rPr>
            </w:pPr>
            <w:r>
              <w:rPr>
                <w:rFonts w:cs="Arial"/>
                <w:kern w:val="24"/>
                <w:sz w:val="18"/>
                <w:szCs w:val="18"/>
              </w:rPr>
              <w:t>2</w:t>
            </w:r>
          </w:p>
        </w:tc>
        <w:tc>
          <w:tcPr>
            <w:tcW w:w="1498" w:type="dxa"/>
            <w:vAlign w:val="center"/>
          </w:tcPr>
          <w:p w14:paraId="5197589F" w14:textId="77777777" w:rsidR="00851D12" w:rsidRDefault="00851D12" w:rsidP="007752AA">
            <w:pPr>
              <w:keepNext/>
              <w:keepLines/>
              <w:jc w:val="center"/>
              <w:rPr>
                <w:sz w:val="18"/>
              </w:rPr>
            </w:pPr>
            <w:r>
              <w:rPr>
                <w:color w:val="FF0000"/>
                <w:sz w:val="18"/>
              </w:rPr>
              <w:t>48</w:t>
            </w:r>
          </w:p>
        </w:tc>
      </w:tr>
    </w:tbl>
    <w:p w14:paraId="59A45F53" w14:textId="77777777" w:rsidR="003013CD" w:rsidRPr="00AD33E2" w:rsidRDefault="003013CD" w:rsidP="005B794D"/>
    <w:p w14:paraId="7F418262" w14:textId="6FF4D8D0" w:rsidR="005A6BBE" w:rsidRDefault="003C3647" w:rsidP="003D2039">
      <w:pPr>
        <w:spacing w:afterLines="50" w:after="120"/>
        <w:jc w:val="both"/>
      </w:pPr>
      <w:r>
        <w:lastRenderedPageBreak/>
        <w:t xml:space="preserve">For Type 0 PDCCH related design, </w:t>
      </w:r>
      <w:r w:rsidR="00217124">
        <w:rPr>
          <w:rFonts w:hint="eastAsia"/>
        </w:rPr>
        <w:t>one</w:t>
      </w:r>
      <w:r w:rsidR="00EE09A0">
        <w:t xml:space="preserve"> remaining issue needs </w:t>
      </w:r>
      <w:r w:rsidR="00957D25">
        <w:t>to be discussed</w:t>
      </w:r>
      <w:r w:rsidR="00217124">
        <w:t>, which is the RB offsets for Coreset#0 for different SCS.</w:t>
      </w:r>
      <w:r w:rsidR="0012008B">
        <w:t xml:space="preserve"> </w:t>
      </w:r>
      <w:r w:rsidR="003C5681">
        <w:t xml:space="preserve">The RB offset design is highly depending on the </w:t>
      </w:r>
      <w:r w:rsidR="003C5681" w:rsidRPr="008414F3">
        <w:t xml:space="preserve">sync </w:t>
      </w:r>
      <w:r w:rsidR="003C5681">
        <w:t>and channel raster</w:t>
      </w:r>
      <w:r w:rsidR="003C5681" w:rsidRPr="008414F3">
        <w:t xml:space="preserve"> design</w:t>
      </w:r>
      <w:r w:rsidR="003C5681">
        <w:t xml:space="preserve">. According to the agreements in RAN4 </w:t>
      </w:r>
      <w:r w:rsidR="003C5681">
        <w:fldChar w:fldCharType="begin"/>
      </w:r>
      <w:r w:rsidR="003C5681">
        <w:instrText xml:space="preserve"> REF _Ref92730199 \r \h </w:instrText>
      </w:r>
      <w:r w:rsidR="003C5681">
        <w:fldChar w:fldCharType="separate"/>
      </w:r>
      <w:r w:rsidR="00EE44CD">
        <w:t>[3]</w:t>
      </w:r>
      <w:r w:rsidR="003C5681">
        <w:fldChar w:fldCharType="end"/>
      </w:r>
      <w:r w:rsidR="003C5681">
        <w:t xml:space="preserve">, different sync raster design will be applied for licensed band and unlicensed band, i.e. fixed sync raster for unlicensed band and floating sync raster for licensed band. However, the exact value of GSCN and ARFCN have not yet been determined. Thus, it is difficult for RAN1 to </w:t>
      </w:r>
      <w:r w:rsidR="00157F45">
        <w:t>confirm</w:t>
      </w:r>
      <w:r w:rsidR="003C5681">
        <w:t xml:space="preserve"> the exact RB offset value design.</w:t>
      </w:r>
      <w:r w:rsidR="00B06473">
        <w:t xml:space="preserve"> Considering RAN 1 </w:t>
      </w:r>
      <w:r w:rsidR="00157F45">
        <w:t>spec completeness</w:t>
      </w:r>
      <w:r w:rsidR="00B06473">
        <w:t xml:space="preserve">, we </w:t>
      </w:r>
      <w:r w:rsidR="00DC3635">
        <w:t xml:space="preserve">suggest </w:t>
      </w:r>
      <w:r w:rsidR="00B06473">
        <w:t xml:space="preserve">providing exact values for RB offsets </w:t>
      </w:r>
      <w:r w:rsidR="00DC3635">
        <w:t>instead of using X in spec. Finally, the whole working assumption can be</w:t>
      </w:r>
      <w:r w:rsidR="00B06473">
        <w:t xml:space="preserve"> revis</w:t>
      </w:r>
      <w:r w:rsidR="00DC3635">
        <w:t>ed</w:t>
      </w:r>
      <w:r w:rsidR="00B06473">
        <w:t xml:space="preserve"> later based on the </w:t>
      </w:r>
      <w:r w:rsidR="00DC3635">
        <w:t xml:space="preserve">final </w:t>
      </w:r>
      <w:r w:rsidR="00B06473">
        <w:t>RAN4</w:t>
      </w:r>
      <w:r w:rsidR="00DC3635">
        <w:t xml:space="preserve"> decision</w:t>
      </w:r>
      <w:r w:rsidR="00B06473">
        <w:t xml:space="preserve">. </w:t>
      </w:r>
    </w:p>
    <w:p w14:paraId="0702004D" w14:textId="0A15DB13" w:rsidR="00290322" w:rsidRDefault="00B06473" w:rsidP="003D2039">
      <w:pPr>
        <w:jc w:val="both"/>
      </w:pPr>
      <w:r>
        <w:rPr>
          <w:rFonts w:hint="eastAsia"/>
        </w:rPr>
        <w:t>I</w:t>
      </w:r>
      <w:r>
        <w:t xml:space="preserve">n the working assumption, almost all the value of RB offsets </w:t>
      </w:r>
      <w:r w:rsidR="00DC3635">
        <w:t>ha</w:t>
      </w:r>
      <w:r w:rsidR="0056180E">
        <w:t>s</w:t>
      </w:r>
      <w:r w:rsidR="00DC3635">
        <w:t xml:space="preserve"> </w:t>
      </w:r>
      <w:r>
        <w:t xml:space="preserve">been determined, except </w:t>
      </w:r>
      <w:r w:rsidR="00DC3635">
        <w:t>that</w:t>
      </w:r>
      <w:r>
        <w:t xml:space="preserve"> for 96 RBs.</w:t>
      </w:r>
      <w:r w:rsidR="00B43E5E">
        <w:t xml:space="preserve"> And two </w:t>
      </w:r>
      <w:r w:rsidR="00B43E5E" w:rsidRPr="005A275B">
        <w:t>candidate values {56, 76}</w:t>
      </w:r>
      <w:r w:rsidR="00B43E5E">
        <w:t xml:space="preserve"> have been provided. </w:t>
      </w:r>
      <w:r w:rsidR="00FB02FB">
        <w:t xml:space="preserve">For candidate value 56, which means that the frequency domain locations of SSB are fully overlapping with the center part of Coreset#0. If </w:t>
      </w:r>
      <w:proofErr w:type="gramStart"/>
      <w:r w:rsidR="00FB02FB">
        <w:t>a</w:t>
      </w:r>
      <w:proofErr w:type="gramEnd"/>
      <w:r w:rsidR="00FB02FB">
        <w:t xml:space="preserve"> SSB and its associated Type 0 PDCCH are in the same slot, the RB allocation for SIB1 is limited (i.e. upper or lower part relevant to SSB) since it needs to avoid overlapping with SSB in frequency domain when the time domain allocation for SIB1 PDSCH is </w:t>
      </w:r>
      <w:r w:rsidR="0067499E">
        <w:t xml:space="preserve">overlapping </w:t>
      </w:r>
      <w:r w:rsidR="00FB02FB">
        <w:t xml:space="preserve">with SSB. </w:t>
      </w:r>
      <w:r w:rsidR="0067499E">
        <w:t>T</w:t>
      </w:r>
      <w:r w:rsidR="00FB02FB">
        <w:t>o</w:t>
      </w:r>
      <w:r w:rsidR="00FB02FB" w:rsidRPr="00E331E5">
        <w:t xml:space="preserve"> ensure the reliability of SIB</w:t>
      </w:r>
      <w:r w:rsidR="00FB02FB">
        <w:t xml:space="preserve"> 1</w:t>
      </w:r>
      <w:r w:rsidR="00FB02FB" w:rsidRPr="00E331E5">
        <w:t xml:space="preserve">, it is </w:t>
      </w:r>
      <w:r w:rsidR="00FB02FB">
        <w:t>better</w:t>
      </w:r>
      <w:r w:rsidR="00FB02FB" w:rsidRPr="00E331E5">
        <w:t xml:space="preserve"> to </w:t>
      </w:r>
      <w:r w:rsidR="00FB02FB">
        <w:t>allocate</w:t>
      </w:r>
      <w:r w:rsidR="00FB02FB" w:rsidRPr="00E331E5">
        <w:t xml:space="preserve"> more frequency domain resources</w:t>
      </w:r>
      <w:r w:rsidR="00FB02FB">
        <w:t xml:space="preserve">. </w:t>
      </w:r>
      <w:r w:rsidR="00D65D92">
        <w:t>Therefore</w:t>
      </w:r>
      <w:r w:rsidR="00FB02FB">
        <w:t xml:space="preserve">, we </w:t>
      </w:r>
      <w:r w:rsidR="0067499E">
        <w:t>prefer to use</w:t>
      </w:r>
      <w:r w:rsidR="0067499E" w:rsidRPr="00E331E5">
        <w:t xml:space="preserve"> </w:t>
      </w:r>
      <w:r w:rsidR="00FB02FB">
        <w:t xml:space="preserve">76 for </w:t>
      </w:r>
      <w:r w:rsidR="0067499E">
        <w:t xml:space="preserve">RB offsets in </w:t>
      </w:r>
      <w:r w:rsidR="00FB02FB">
        <w:t>96 RBs.</w:t>
      </w:r>
    </w:p>
    <w:p w14:paraId="3FEDBCEE" w14:textId="5A98A3EC" w:rsidR="001E53DD" w:rsidRDefault="001E53DD" w:rsidP="001E53DD">
      <w:pPr>
        <w:pStyle w:val="a7"/>
        <w:jc w:val="both"/>
        <w:rPr>
          <w:lang w:val="en-US"/>
        </w:rPr>
      </w:pPr>
      <w:bookmarkStart w:id="8" w:name="_Ref92789763"/>
      <w:bookmarkStart w:id="9" w:name="_Ref79078579"/>
      <w:r w:rsidRPr="00116BB9">
        <w:t xml:space="preserve">Proposal </w:t>
      </w:r>
      <w:r w:rsidRPr="00845C8E">
        <w:fldChar w:fldCharType="begin"/>
      </w:r>
      <w:r w:rsidRPr="00116BB9">
        <w:instrText xml:space="preserve"> SEQ Proposal \* ARABIC </w:instrText>
      </w:r>
      <w:r w:rsidRPr="00845C8E">
        <w:fldChar w:fldCharType="separate"/>
      </w:r>
      <w:r w:rsidR="003B3C7F">
        <w:rPr>
          <w:noProof/>
        </w:rPr>
        <w:t>1</w:t>
      </w:r>
      <w:r w:rsidRPr="00845C8E">
        <w:fldChar w:fldCharType="end"/>
      </w:r>
      <w:r w:rsidRPr="00845C8E">
        <w:t>:</w:t>
      </w:r>
      <w:r w:rsidRPr="00863C39">
        <w:rPr>
          <w:szCs w:val="22"/>
          <w:lang w:val="en-US"/>
        </w:rPr>
        <w:t xml:space="preserve"> </w:t>
      </w:r>
      <w:r w:rsidR="00937035">
        <w:rPr>
          <w:lang w:val="en-US"/>
        </w:rPr>
        <w:t>Support RB offset as 76 for 96</w:t>
      </w:r>
      <w:r w:rsidR="0067499E">
        <w:rPr>
          <w:lang w:val="en-US"/>
        </w:rPr>
        <w:t>-</w:t>
      </w:r>
      <w:r w:rsidR="00937035">
        <w:rPr>
          <w:lang w:val="en-US"/>
        </w:rPr>
        <w:t>RB</w:t>
      </w:r>
      <w:r w:rsidR="0067499E">
        <w:rPr>
          <w:lang w:val="en-US"/>
        </w:rPr>
        <w:t xml:space="preserve"> coreset#0 case</w:t>
      </w:r>
      <w:r w:rsidR="002C2731">
        <w:rPr>
          <w:lang w:val="en-US"/>
        </w:rPr>
        <w:t xml:space="preserve"> a</w:t>
      </w:r>
      <w:bookmarkEnd w:id="8"/>
      <w:r w:rsidR="00E07415">
        <w:rPr>
          <w:lang w:val="en-US"/>
        </w:rPr>
        <w:t xml:space="preserve">nd adopt </w:t>
      </w:r>
      <w:r w:rsidR="00E07415">
        <w:t xml:space="preserve">TP #1 in </w:t>
      </w:r>
      <w:r w:rsidR="002C2731">
        <w:t xml:space="preserve">Section </w:t>
      </w:r>
      <w:r w:rsidR="00E07415" w:rsidRPr="00D5151C">
        <w:t>13</w:t>
      </w:r>
      <w:r w:rsidR="00E07415">
        <w:t xml:space="preserve"> for TS 38.213.</w:t>
      </w:r>
    </w:p>
    <w:p w14:paraId="483E60E5" w14:textId="416149FE" w:rsidR="007F23AF" w:rsidRDefault="007F23AF" w:rsidP="007F23AF">
      <w:pPr>
        <w:pStyle w:val="a0"/>
        <w:spacing w:afterLines="100" w:after="240" w:line="259" w:lineRule="auto"/>
        <w:rPr>
          <w:rFonts w:eastAsiaTheme="minorEastAsia"/>
        </w:rPr>
      </w:pPr>
      <w:r>
        <w:rPr>
          <w:rFonts w:eastAsiaTheme="minorEastAsia"/>
        </w:rPr>
        <w:t>Based on the above proposals for Coreset#0 design, we propose the following TP1:</w:t>
      </w:r>
    </w:p>
    <w:p w14:paraId="1C1809C2" w14:textId="794464C9" w:rsidR="007F23AF" w:rsidRPr="005925E9" w:rsidRDefault="007F23AF" w:rsidP="007F23AF">
      <w:pPr>
        <w:pStyle w:val="listparagraph11"/>
        <w:jc w:val="both"/>
        <w:rPr>
          <w:rFonts w:ascii="Times New Roman" w:hAnsi="Times New Roman" w:cs="Times New Roman"/>
          <w:color w:val="000000"/>
          <w:sz w:val="20"/>
          <w:szCs w:val="20"/>
        </w:rPr>
      </w:pPr>
      <w:r w:rsidRPr="005925E9">
        <w:rPr>
          <w:rFonts w:ascii="Times New Roman" w:hAnsi="Times New Roman" w:cs="Times New Roman"/>
          <w:color w:val="000000"/>
          <w:sz w:val="20"/>
          <w:szCs w:val="20"/>
        </w:rPr>
        <w:t>------------------------------------------------- TP #</w:t>
      </w:r>
      <w:r>
        <w:rPr>
          <w:rFonts w:ascii="Times New Roman" w:hAnsi="Times New Roman" w:cs="Times New Roman"/>
          <w:color w:val="000000"/>
          <w:sz w:val="20"/>
          <w:szCs w:val="20"/>
        </w:rPr>
        <w:t>1</w:t>
      </w:r>
      <w:r w:rsidRPr="005925E9">
        <w:rPr>
          <w:rFonts w:ascii="Times New Roman" w:hAnsi="Times New Roman" w:cs="Times New Roman"/>
          <w:color w:val="000000"/>
          <w:sz w:val="20"/>
          <w:szCs w:val="20"/>
        </w:rPr>
        <w:t xml:space="preserve"> for</w:t>
      </w:r>
      <w:r>
        <w:rPr>
          <w:rFonts w:ascii="Times New Roman" w:hAnsi="Times New Roman" w:cs="Times New Roman"/>
          <w:color w:val="000000"/>
          <w:sz w:val="20"/>
          <w:szCs w:val="20"/>
        </w:rPr>
        <w:t xml:space="preserve"> 38213 section 13 </w:t>
      </w:r>
      <w:r w:rsidR="00167084">
        <w:rPr>
          <w:rFonts w:ascii="Times New Roman" w:hAnsi="Times New Roman" w:cs="Times New Roman"/>
          <w:color w:val="000000"/>
          <w:sz w:val="20"/>
          <w:szCs w:val="20"/>
        </w:rPr>
        <w:fldChar w:fldCharType="begin"/>
      </w:r>
      <w:r w:rsidR="00167084">
        <w:rPr>
          <w:rFonts w:ascii="Times New Roman" w:hAnsi="Times New Roman" w:cs="Times New Roman"/>
          <w:color w:val="000000"/>
          <w:sz w:val="20"/>
          <w:szCs w:val="20"/>
        </w:rPr>
        <w:instrText xml:space="preserve"> REF _Ref95729842 \r \h </w:instrText>
      </w:r>
      <w:r w:rsidR="00167084">
        <w:rPr>
          <w:rFonts w:ascii="Times New Roman" w:hAnsi="Times New Roman" w:cs="Times New Roman"/>
          <w:color w:val="000000"/>
          <w:sz w:val="20"/>
          <w:szCs w:val="20"/>
        </w:rPr>
      </w:r>
      <w:r w:rsidR="00167084">
        <w:rPr>
          <w:rFonts w:ascii="Times New Roman" w:hAnsi="Times New Roman" w:cs="Times New Roman"/>
          <w:color w:val="000000"/>
          <w:sz w:val="20"/>
          <w:szCs w:val="20"/>
        </w:rPr>
        <w:fldChar w:fldCharType="separate"/>
      </w:r>
      <w:r w:rsidR="00167084">
        <w:rPr>
          <w:rFonts w:ascii="Times New Roman" w:hAnsi="Times New Roman" w:cs="Times New Roman"/>
          <w:color w:val="000000"/>
          <w:sz w:val="20"/>
          <w:szCs w:val="20"/>
        </w:rPr>
        <w:t>[4]</w:t>
      </w:r>
      <w:r w:rsidR="00167084">
        <w:rPr>
          <w:rFonts w:ascii="Times New Roman" w:hAnsi="Times New Roman" w:cs="Times New Roman"/>
          <w:color w:val="000000"/>
          <w:sz w:val="20"/>
          <w:szCs w:val="20"/>
        </w:rPr>
        <w:fldChar w:fldCharType="end"/>
      </w:r>
      <w:r w:rsidRPr="005925E9">
        <w:rPr>
          <w:rFonts w:ascii="Times New Roman" w:hAnsi="Times New Roman" w:cs="Times New Roman"/>
          <w:color w:val="000000"/>
          <w:sz w:val="20"/>
          <w:szCs w:val="20"/>
        </w:rPr>
        <w:t>--------------------------------------------</w:t>
      </w:r>
    </w:p>
    <w:p w14:paraId="613B25C6" w14:textId="77777777" w:rsidR="007F23AF" w:rsidRPr="005925E9" w:rsidRDefault="007F23AF" w:rsidP="007F23AF">
      <w:pPr>
        <w:jc w:val="center"/>
        <w:rPr>
          <w:color w:val="000000" w:themeColor="text1"/>
          <w:szCs w:val="20"/>
        </w:rPr>
      </w:pPr>
      <w:r w:rsidRPr="005925E9">
        <w:rPr>
          <w:color w:val="000000" w:themeColor="text1"/>
          <w:szCs w:val="20"/>
        </w:rPr>
        <w:t>&lt;unchanged part omitted&gt;</w:t>
      </w:r>
    </w:p>
    <w:p w14:paraId="35251604" w14:textId="39ABCA7A" w:rsidR="007F23AF" w:rsidRPr="00B27E56" w:rsidRDefault="007F23AF" w:rsidP="007F23AF">
      <w:pPr>
        <w:pStyle w:val="TH"/>
      </w:pPr>
      <w:r w:rsidRPr="00B27E56">
        <w:t>Table 13-10</w:t>
      </w:r>
      <w:r w:rsidRPr="00D5151C">
        <w:t>A</w:t>
      </w:r>
      <w:r w:rsidR="00407FDB" w:rsidRPr="00D5151C">
        <w:t>/B/C</w:t>
      </w:r>
      <w:r w:rsidRPr="00B27E56">
        <w:t xml:space="preserve">: Set of resource blocks and slot symbols of CORESET for Type0-PDCCH search space set when {SS/PBCH block, PDCCH} SCS is </w:t>
      </w:r>
      <w:r w:rsidRPr="005A275B">
        <w:t>{120, 120}, {480, 480}, and {960, 960}</w:t>
      </w:r>
      <w:r w:rsidRPr="00B27E56">
        <w:t xml:space="preserve"> kHz for FR2-2</w:t>
      </w:r>
    </w:p>
    <w:tbl>
      <w:tblPr>
        <w:tblW w:w="0" w:type="auto"/>
        <w:tblInd w:w="4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84"/>
        <w:gridCol w:w="3179"/>
        <w:gridCol w:w="1500"/>
        <w:gridCol w:w="1769"/>
        <w:gridCol w:w="1404"/>
      </w:tblGrid>
      <w:tr w:rsidR="007F23AF" w:rsidRPr="00B27E56" w14:paraId="06F43C31" w14:textId="77777777" w:rsidTr="007752AA">
        <w:trPr>
          <w:cantSplit/>
        </w:trPr>
        <w:tc>
          <w:tcPr>
            <w:tcW w:w="784" w:type="dxa"/>
            <w:tcBorders>
              <w:bottom w:val="double" w:sz="4" w:space="0" w:color="auto"/>
              <w:right w:val="double" w:sz="4" w:space="0" w:color="auto"/>
            </w:tcBorders>
            <w:shd w:val="clear" w:color="auto" w:fill="E0E0E0"/>
            <w:vAlign w:val="center"/>
          </w:tcPr>
          <w:p w14:paraId="6ACA5F4F" w14:textId="77777777" w:rsidR="007F23AF" w:rsidRPr="00B27E56" w:rsidRDefault="007F23AF" w:rsidP="007752AA">
            <w:pPr>
              <w:pStyle w:val="TAH"/>
              <w:rPr>
                <w:bCs/>
                <w:lang w:val="en-US"/>
              </w:rPr>
            </w:pPr>
            <w:r w:rsidRPr="00B27E56">
              <w:rPr>
                <w:bCs/>
                <w:lang w:val="en-US"/>
              </w:rPr>
              <w:t>Index</w:t>
            </w:r>
          </w:p>
        </w:tc>
        <w:tc>
          <w:tcPr>
            <w:tcW w:w="3179" w:type="dxa"/>
            <w:tcBorders>
              <w:left w:val="double" w:sz="4" w:space="0" w:color="auto"/>
              <w:bottom w:val="double" w:sz="4" w:space="0" w:color="auto"/>
            </w:tcBorders>
            <w:shd w:val="clear" w:color="auto" w:fill="E0E0E0"/>
            <w:vAlign w:val="center"/>
          </w:tcPr>
          <w:p w14:paraId="70B73AF4" w14:textId="77777777" w:rsidR="007F23AF" w:rsidRPr="00B27E56" w:rsidRDefault="007F23AF" w:rsidP="007752AA">
            <w:pPr>
              <w:pStyle w:val="TAH"/>
              <w:rPr>
                <w:bCs/>
                <w:lang w:val="en-US"/>
              </w:rPr>
            </w:pPr>
            <w:r w:rsidRPr="00B27E56">
              <w:rPr>
                <w:rFonts w:cs="Arial"/>
                <w:kern w:val="24"/>
              </w:rPr>
              <w:t xml:space="preserve">SS/PBCH block and CORESET multiplexing pattern </w:t>
            </w:r>
          </w:p>
        </w:tc>
        <w:tc>
          <w:tcPr>
            <w:tcW w:w="1500" w:type="dxa"/>
            <w:tcBorders>
              <w:bottom w:val="double" w:sz="4" w:space="0" w:color="auto"/>
            </w:tcBorders>
            <w:shd w:val="clear" w:color="auto" w:fill="E0E0E0"/>
            <w:vAlign w:val="center"/>
          </w:tcPr>
          <w:p w14:paraId="405D9A27" w14:textId="77777777" w:rsidR="007F23AF" w:rsidRPr="00B27E56" w:rsidRDefault="007F23AF" w:rsidP="007752AA">
            <w:pPr>
              <w:pStyle w:val="TAH"/>
              <w:rPr>
                <w:bCs/>
                <w:lang w:val="en-US"/>
              </w:rPr>
            </w:pPr>
            <w:r w:rsidRPr="00B27E56">
              <w:rPr>
                <w:rFonts w:cs="Arial"/>
                <w:kern w:val="24"/>
              </w:rPr>
              <w:t xml:space="preserve">Number of RBs </w:t>
            </w:r>
            <m:oMath>
              <m:sSubSup>
                <m:sSubSupPr>
                  <m:ctrlPr>
                    <w:rPr>
                      <w:rFonts w:ascii="Cambria Math" w:hAnsi="Cambria Math"/>
                      <w:i/>
                    </w:rPr>
                  </m:ctrlPr>
                </m:sSubSupPr>
                <m:e>
                  <m:r>
                    <m:rPr>
                      <m:sty m:val="bi"/>
                    </m:rPr>
                    <w:rPr>
                      <w:rFonts w:ascii="Cambria Math"/>
                    </w:rPr>
                    <m:t>N</m:t>
                  </m:r>
                </m:e>
                <m:sub>
                  <m:r>
                    <m:rPr>
                      <m:nor/>
                    </m:rPr>
                    <w:rPr>
                      <w:rFonts w:ascii="Cambria Math"/>
                    </w:rPr>
                    <m:t>RB</m:t>
                  </m:r>
                  <m:ctrlPr>
                    <w:rPr>
                      <w:rFonts w:ascii="Cambria Math" w:hAnsi="Cambria Math"/>
                    </w:rPr>
                  </m:ctrlPr>
                </m:sub>
                <m:sup>
                  <m:r>
                    <m:rPr>
                      <m:nor/>
                    </m:rPr>
                    <w:rPr>
                      <w:rFonts w:ascii="Cambria Math"/>
                    </w:rPr>
                    <m:t>CORESET</m:t>
                  </m:r>
                  <m:ctrlPr>
                    <w:rPr>
                      <w:rFonts w:ascii="Cambria Math" w:hAnsi="Cambria Math"/>
                    </w:rPr>
                  </m:ctrlPr>
                </m:sup>
              </m:sSubSup>
            </m:oMath>
          </w:p>
        </w:tc>
        <w:tc>
          <w:tcPr>
            <w:tcW w:w="1769" w:type="dxa"/>
            <w:tcBorders>
              <w:bottom w:val="double" w:sz="4" w:space="0" w:color="auto"/>
            </w:tcBorders>
            <w:shd w:val="clear" w:color="auto" w:fill="E0E0E0"/>
            <w:vAlign w:val="center"/>
          </w:tcPr>
          <w:p w14:paraId="61EF9937" w14:textId="77777777" w:rsidR="007F23AF" w:rsidRPr="00B27E56" w:rsidRDefault="007F23AF" w:rsidP="007752AA">
            <w:pPr>
              <w:pStyle w:val="TAH"/>
              <w:rPr>
                <w:bCs/>
                <w:iCs/>
                <w:lang w:val="en-US"/>
              </w:rPr>
            </w:pPr>
            <w:r w:rsidRPr="00B27E56">
              <w:rPr>
                <w:rFonts w:cs="Arial"/>
                <w:kern w:val="24"/>
              </w:rPr>
              <w:t xml:space="preserve">Number of Symbols </w:t>
            </w:r>
            <m:oMath>
              <m:sSubSup>
                <m:sSubSupPr>
                  <m:ctrlPr>
                    <w:rPr>
                      <w:rFonts w:ascii="Cambria Math" w:hAnsi="Cambria Math"/>
                      <w:i/>
                    </w:rPr>
                  </m:ctrlPr>
                </m:sSubSupPr>
                <m:e>
                  <m:r>
                    <m:rPr>
                      <m:sty m:val="bi"/>
                    </m:rPr>
                    <w:rPr>
                      <w:rFonts w:ascii="Cambria Math"/>
                    </w:rPr>
                    <m:t>N</m:t>
                  </m:r>
                </m:e>
                <m:sub>
                  <m:r>
                    <m:rPr>
                      <m:nor/>
                    </m:rPr>
                    <w:rPr>
                      <w:rFonts w:ascii="Cambria Math"/>
                    </w:rPr>
                    <m:t>symb</m:t>
                  </m:r>
                  <m:ctrlPr>
                    <w:rPr>
                      <w:rFonts w:ascii="Cambria Math" w:hAnsi="Cambria Math"/>
                    </w:rPr>
                  </m:ctrlPr>
                </m:sub>
                <m:sup>
                  <m:r>
                    <m:rPr>
                      <m:nor/>
                    </m:rPr>
                    <w:rPr>
                      <w:rFonts w:ascii="Cambria Math"/>
                    </w:rPr>
                    <m:t>CORESET</m:t>
                  </m:r>
                  <m:ctrlPr>
                    <w:rPr>
                      <w:rFonts w:ascii="Cambria Math" w:hAnsi="Cambria Math"/>
                    </w:rPr>
                  </m:ctrlPr>
                </m:sup>
              </m:sSubSup>
            </m:oMath>
          </w:p>
        </w:tc>
        <w:tc>
          <w:tcPr>
            <w:tcW w:w="1404" w:type="dxa"/>
            <w:tcBorders>
              <w:bottom w:val="double" w:sz="4" w:space="0" w:color="auto"/>
            </w:tcBorders>
            <w:shd w:val="clear" w:color="auto" w:fill="E0E0E0"/>
            <w:vAlign w:val="center"/>
          </w:tcPr>
          <w:p w14:paraId="3FD5C506" w14:textId="77777777" w:rsidR="007F23AF" w:rsidRPr="00B27E56" w:rsidRDefault="007F23AF" w:rsidP="007752AA">
            <w:pPr>
              <w:pStyle w:val="TAH"/>
              <w:rPr>
                <w:bCs/>
                <w:lang w:val="en-US"/>
              </w:rPr>
            </w:pPr>
            <w:r w:rsidRPr="00B27E56">
              <w:rPr>
                <w:rFonts w:cs="Arial"/>
                <w:kern w:val="24"/>
              </w:rPr>
              <w:t xml:space="preserve">Offset (RBs) </w:t>
            </w:r>
          </w:p>
        </w:tc>
      </w:tr>
      <w:tr w:rsidR="00167084" w:rsidRPr="00B27E56" w14:paraId="23202A95" w14:textId="77777777" w:rsidTr="007752AA">
        <w:trPr>
          <w:cantSplit/>
        </w:trPr>
        <w:tc>
          <w:tcPr>
            <w:tcW w:w="784" w:type="dxa"/>
            <w:tcBorders>
              <w:top w:val="double" w:sz="4" w:space="0" w:color="auto"/>
              <w:right w:val="double" w:sz="4" w:space="0" w:color="auto"/>
            </w:tcBorders>
            <w:shd w:val="clear" w:color="auto" w:fill="auto"/>
            <w:vAlign w:val="center"/>
          </w:tcPr>
          <w:p w14:paraId="62B5E270" w14:textId="33FC6B75" w:rsidR="00167084" w:rsidRPr="00B27E56" w:rsidRDefault="00167084" w:rsidP="00167084">
            <w:pPr>
              <w:pStyle w:val="TAC"/>
              <w:rPr>
                <w:lang w:val="en-US"/>
              </w:rPr>
            </w:pPr>
            <w:r>
              <w:t>0</w:t>
            </w:r>
          </w:p>
        </w:tc>
        <w:tc>
          <w:tcPr>
            <w:tcW w:w="3179" w:type="dxa"/>
            <w:tcBorders>
              <w:top w:val="double" w:sz="4" w:space="0" w:color="auto"/>
              <w:left w:val="double" w:sz="4" w:space="0" w:color="auto"/>
            </w:tcBorders>
            <w:vAlign w:val="center"/>
          </w:tcPr>
          <w:p w14:paraId="76BCDD31" w14:textId="79A4F5B7" w:rsidR="00167084" w:rsidRPr="00B27E56" w:rsidRDefault="00167084" w:rsidP="00167084">
            <w:pPr>
              <w:pStyle w:val="TAC"/>
              <w:rPr>
                <w:lang w:val="en-US"/>
              </w:rPr>
            </w:pPr>
            <w:r>
              <w:t>1</w:t>
            </w:r>
          </w:p>
        </w:tc>
        <w:tc>
          <w:tcPr>
            <w:tcW w:w="1500" w:type="dxa"/>
            <w:tcBorders>
              <w:top w:val="double" w:sz="4" w:space="0" w:color="auto"/>
            </w:tcBorders>
            <w:vAlign w:val="center"/>
          </w:tcPr>
          <w:p w14:paraId="467EA054" w14:textId="0CD6C042" w:rsidR="00167084" w:rsidRPr="00B27E56" w:rsidRDefault="00167084" w:rsidP="00167084">
            <w:pPr>
              <w:pStyle w:val="TAC"/>
              <w:rPr>
                <w:lang w:val="en-US"/>
              </w:rPr>
            </w:pPr>
            <w:r>
              <w:t>24</w:t>
            </w:r>
          </w:p>
        </w:tc>
        <w:tc>
          <w:tcPr>
            <w:tcW w:w="1769" w:type="dxa"/>
            <w:tcBorders>
              <w:top w:val="double" w:sz="4" w:space="0" w:color="auto"/>
            </w:tcBorders>
            <w:vAlign w:val="center"/>
          </w:tcPr>
          <w:p w14:paraId="02D9965A" w14:textId="2F3ED61D" w:rsidR="00167084" w:rsidRPr="00B27E56" w:rsidRDefault="00167084" w:rsidP="00167084">
            <w:pPr>
              <w:pStyle w:val="TAC"/>
              <w:rPr>
                <w:lang w:val="en-US"/>
              </w:rPr>
            </w:pPr>
            <w:r>
              <w:t>2</w:t>
            </w:r>
          </w:p>
        </w:tc>
        <w:tc>
          <w:tcPr>
            <w:tcW w:w="1404" w:type="dxa"/>
            <w:tcBorders>
              <w:top w:val="double" w:sz="4" w:space="0" w:color="auto"/>
            </w:tcBorders>
            <w:vAlign w:val="center"/>
          </w:tcPr>
          <w:p w14:paraId="7069BA62" w14:textId="210F6799" w:rsidR="00167084" w:rsidRPr="00D5151C" w:rsidRDefault="00167084" w:rsidP="00167084">
            <w:pPr>
              <w:pStyle w:val="TAC"/>
              <w:rPr>
                <w:lang w:val="en-US" w:eastAsia="zh-CN"/>
              </w:rPr>
            </w:pPr>
            <w:r w:rsidRPr="00D5151C">
              <w:t>0</w:t>
            </w:r>
          </w:p>
        </w:tc>
      </w:tr>
      <w:tr w:rsidR="00167084" w:rsidRPr="00B27E56" w14:paraId="6EF861C1" w14:textId="77777777" w:rsidTr="007752AA">
        <w:trPr>
          <w:cantSplit/>
        </w:trPr>
        <w:tc>
          <w:tcPr>
            <w:tcW w:w="784" w:type="dxa"/>
            <w:tcBorders>
              <w:right w:val="double" w:sz="4" w:space="0" w:color="auto"/>
            </w:tcBorders>
            <w:shd w:val="clear" w:color="auto" w:fill="auto"/>
            <w:vAlign w:val="center"/>
          </w:tcPr>
          <w:p w14:paraId="240E4C9B" w14:textId="6E9C0686" w:rsidR="00167084" w:rsidRPr="00B27E56" w:rsidRDefault="00167084" w:rsidP="00167084">
            <w:pPr>
              <w:pStyle w:val="TAC"/>
              <w:rPr>
                <w:lang w:val="en-US"/>
              </w:rPr>
            </w:pPr>
            <w:r>
              <w:t>1</w:t>
            </w:r>
          </w:p>
        </w:tc>
        <w:tc>
          <w:tcPr>
            <w:tcW w:w="3179" w:type="dxa"/>
            <w:tcBorders>
              <w:left w:val="double" w:sz="4" w:space="0" w:color="auto"/>
            </w:tcBorders>
            <w:vAlign w:val="center"/>
          </w:tcPr>
          <w:p w14:paraId="539D8BCE" w14:textId="5F482A3C" w:rsidR="00167084" w:rsidRPr="00B27E56" w:rsidRDefault="00167084" w:rsidP="00167084">
            <w:pPr>
              <w:pStyle w:val="TAC"/>
              <w:rPr>
                <w:lang w:val="en-US"/>
              </w:rPr>
            </w:pPr>
            <w:r>
              <w:t>1</w:t>
            </w:r>
          </w:p>
        </w:tc>
        <w:tc>
          <w:tcPr>
            <w:tcW w:w="1500" w:type="dxa"/>
            <w:vAlign w:val="center"/>
          </w:tcPr>
          <w:p w14:paraId="5E095233" w14:textId="1C6456FE" w:rsidR="00167084" w:rsidRPr="00B27E56" w:rsidRDefault="00167084" w:rsidP="00167084">
            <w:pPr>
              <w:pStyle w:val="TAC"/>
              <w:rPr>
                <w:lang w:val="en-US"/>
              </w:rPr>
            </w:pPr>
            <w:r>
              <w:t>24</w:t>
            </w:r>
          </w:p>
        </w:tc>
        <w:tc>
          <w:tcPr>
            <w:tcW w:w="1769" w:type="dxa"/>
            <w:vAlign w:val="center"/>
          </w:tcPr>
          <w:p w14:paraId="26A34BBD" w14:textId="11194EA9" w:rsidR="00167084" w:rsidRPr="00B27E56" w:rsidRDefault="00167084" w:rsidP="00167084">
            <w:pPr>
              <w:pStyle w:val="TAC"/>
              <w:rPr>
                <w:lang w:val="en-US"/>
              </w:rPr>
            </w:pPr>
            <w:r>
              <w:t>2</w:t>
            </w:r>
          </w:p>
        </w:tc>
        <w:tc>
          <w:tcPr>
            <w:tcW w:w="1404" w:type="dxa"/>
            <w:vAlign w:val="center"/>
          </w:tcPr>
          <w:p w14:paraId="619D6A00" w14:textId="6DE8BF8E" w:rsidR="00167084" w:rsidRPr="00D5151C" w:rsidRDefault="00167084" w:rsidP="00167084">
            <w:pPr>
              <w:pStyle w:val="TAC"/>
              <w:rPr>
                <w:lang w:val="en-US" w:eastAsia="zh-CN"/>
              </w:rPr>
            </w:pPr>
            <w:r w:rsidRPr="00D5151C">
              <w:t>4</w:t>
            </w:r>
          </w:p>
        </w:tc>
      </w:tr>
      <w:tr w:rsidR="00167084" w:rsidRPr="00B27E56" w14:paraId="596DD3D0" w14:textId="77777777" w:rsidTr="007752AA">
        <w:trPr>
          <w:cantSplit/>
        </w:trPr>
        <w:tc>
          <w:tcPr>
            <w:tcW w:w="784" w:type="dxa"/>
            <w:tcBorders>
              <w:right w:val="double" w:sz="4" w:space="0" w:color="auto"/>
            </w:tcBorders>
            <w:shd w:val="clear" w:color="auto" w:fill="auto"/>
            <w:vAlign w:val="center"/>
          </w:tcPr>
          <w:p w14:paraId="49CB2E8F" w14:textId="2DECE483" w:rsidR="00167084" w:rsidRPr="00B27E56" w:rsidRDefault="00167084" w:rsidP="00167084">
            <w:pPr>
              <w:pStyle w:val="TAC"/>
            </w:pPr>
            <w:r>
              <w:t>2</w:t>
            </w:r>
          </w:p>
        </w:tc>
        <w:tc>
          <w:tcPr>
            <w:tcW w:w="3179" w:type="dxa"/>
            <w:tcBorders>
              <w:left w:val="double" w:sz="4" w:space="0" w:color="auto"/>
            </w:tcBorders>
            <w:vAlign w:val="center"/>
          </w:tcPr>
          <w:p w14:paraId="12C6111F" w14:textId="55543997" w:rsidR="00167084" w:rsidRPr="00B27E56" w:rsidRDefault="00167084" w:rsidP="00167084">
            <w:pPr>
              <w:pStyle w:val="TAC"/>
            </w:pPr>
            <w:r>
              <w:t>1</w:t>
            </w:r>
          </w:p>
        </w:tc>
        <w:tc>
          <w:tcPr>
            <w:tcW w:w="1500" w:type="dxa"/>
            <w:vAlign w:val="center"/>
          </w:tcPr>
          <w:p w14:paraId="538B9EB0" w14:textId="7384217C" w:rsidR="00167084" w:rsidRPr="00B27E56" w:rsidRDefault="00167084" w:rsidP="00167084">
            <w:pPr>
              <w:pStyle w:val="TAC"/>
            </w:pPr>
            <w:r>
              <w:t>48</w:t>
            </w:r>
          </w:p>
        </w:tc>
        <w:tc>
          <w:tcPr>
            <w:tcW w:w="1769" w:type="dxa"/>
            <w:vAlign w:val="center"/>
          </w:tcPr>
          <w:p w14:paraId="2E53AA45" w14:textId="7F6D252C" w:rsidR="00167084" w:rsidRPr="00B27E56" w:rsidRDefault="00167084" w:rsidP="00167084">
            <w:pPr>
              <w:pStyle w:val="TAC"/>
            </w:pPr>
            <w:r>
              <w:t>1</w:t>
            </w:r>
          </w:p>
        </w:tc>
        <w:tc>
          <w:tcPr>
            <w:tcW w:w="1404" w:type="dxa"/>
            <w:vAlign w:val="center"/>
          </w:tcPr>
          <w:p w14:paraId="5AB7D4DC" w14:textId="14E7F238" w:rsidR="00167084" w:rsidRPr="00D5151C" w:rsidRDefault="00167084" w:rsidP="00167084">
            <w:pPr>
              <w:pStyle w:val="TAC"/>
              <w:rPr>
                <w:lang w:eastAsia="zh-CN"/>
              </w:rPr>
            </w:pPr>
            <w:r w:rsidRPr="00D5151C">
              <w:t>0</w:t>
            </w:r>
          </w:p>
        </w:tc>
      </w:tr>
      <w:tr w:rsidR="00167084" w:rsidRPr="00B27E56" w14:paraId="176ED447" w14:textId="77777777" w:rsidTr="007752AA">
        <w:trPr>
          <w:cantSplit/>
        </w:trPr>
        <w:tc>
          <w:tcPr>
            <w:tcW w:w="784" w:type="dxa"/>
            <w:tcBorders>
              <w:right w:val="double" w:sz="4" w:space="0" w:color="auto"/>
            </w:tcBorders>
            <w:shd w:val="clear" w:color="auto" w:fill="auto"/>
            <w:vAlign w:val="center"/>
          </w:tcPr>
          <w:p w14:paraId="6563AEDF" w14:textId="4C9B9DB5" w:rsidR="00167084" w:rsidRPr="00B27E56" w:rsidRDefault="00167084" w:rsidP="00167084">
            <w:pPr>
              <w:pStyle w:val="TAC"/>
            </w:pPr>
            <w:r>
              <w:t>3</w:t>
            </w:r>
          </w:p>
        </w:tc>
        <w:tc>
          <w:tcPr>
            <w:tcW w:w="3179" w:type="dxa"/>
            <w:tcBorders>
              <w:left w:val="double" w:sz="4" w:space="0" w:color="auto"/>
            </w:tcBorders>
            <w:vAlign w:val="center"/>
          </w:tcPr>
          <w:p w14:paraId="3C3898D3" w14:textId="121B4563" w:rsidR="00167084" w:rsidRPr="00B27E56" w:rsidRDefault="00167084" w:rsidP="00167084">
            <w:pPr>
              <w:pStyle w:val="TAC"/>
            </w:pPr>
            <w:r>
              <w:t>1</w:t>
            </w:r>
          </w:p>
        </w:tc>
        <w:tc>
          <w:tcPr>
            <w:tcW w:w="1500" w:type="dxa"/>
            <w:vAlign w:val="center"/>
          </w:tcPr>
          <w:p w14:paraId="624B9B23" w14:textId="60D13B92" w:rsidR="00167084" w:rsidRPr="00B27E56" w:rsidRDefault="00167084" w:rsidP="00167084">
            <w:pPr>
              <w:pStyle w:val="TAC"/>
            </w:pPr>
            <w:r>
              <w:t>48</w:t>
            </w:r>
          </w:p>
        </w:tc>
        <w:tc>
          <w:tcPr>
            <w:tcW w:w="1769" w:type="dxa"/>
            <w:vAlign w:val="center"/>
          </w:tcPr>
          <w:p w14:paraId="098B684F" w14:textId="249C9C1B" w:rsidR="00167084" w:rsidRPr="00B27E56" w:rsidRDefault="00167084" w:rsidP="00167084">
            <w:pPr>
              <w:pStyle w:val="TAC"/>
            </w:pPr>
            <w:r>
              <w:t>1</w:t>
            </w:r>
          </w:p>
        </w:tc>
        <w:tc>
          <w:tcPr>
            <w:tcW w:w="1404" w:type="dxa"/>
            <w:vAlign w:val="center"/>
          </w:tcPr>
          <w:p w14:paraId="442D42F7" w14:textId="2FD1B3DF" w:rsidR="00167084" w:rsidRPr="00D5151C" w:rsidRDefault="00167084" w:rsidP="00167084">
            <w:pPr>
              <w:pStyle w:val="TAC"/>
              <w:rPr>
                <w:lang w:eastAsia="zh-CN"/>
              </w:rPr>
            </w:pPr>
            <w:r w:rsidRPr="00D5151C">
              <w:t>14</w:t>
            </w:r>
          </w:p>
        </w:tc>
      </w:tr>
      <w:tr w:rsidR="00167084" w:rsidRPr="00B27E56" w14:paraId="3415AEB5" w14:textId="77777777" w:rsidTr="007752AA">
        <w:trPr>
          <w:cantSplit/>
        </w:trPr>
        <w:tc>
          <w:tcPr>
            <w:tcW w:w="784" w:type="dxa"/>
            <w:tcBorders>
              <w:right w:val="double" w:sz="4" w:space="0" w:color="auto"/>
            </w:tcBorders>
            <w:shd w:val="clear" w:color="auto" w:fill="auto"/>
            <w:vAlign w:val="center"/>
          </w:tcPr>
          <w:p w14:paraId="11D25368" w14:textId="4270A0E9" w:rsidR="00167084" w:rsidRPr="00B27E56" w:rsidRDefault="00167084" w:rsidP="00167084">
            <w:pPr>
              <w:pStyle w:val="TAC"/>
            </w:pPr>
            <w:r>
              <w:t>4</w:t>
            </w:r>
          </w:p>
        </w:tc>
        <w:tc>
          <w:tcPr>
            <w:tcW w:w="3179" w:type="dxa"/>
            <w:tcBorders>
              <w:left w:val="double" w:sz="4" w:space="0" w:color="auto"/>
            </w:tcBorders>
            <w:vAlign w:val="center"/>
          </w:tcPr>
          <w:p w14:paraId="4CD66551" w14:textId="4424CEF3" w:rsidR="00167084" w:rsidRPr="00B27E56" w:rsidRDefault="00167084" w:rsidP="00167084">
            <w:pPr>
              <w:pStyle w:val="TAC"/>
            </w:pPr>
            <w:r>
              <w:t>1</w:t>
            </w:r>
          </w:p>
        </w:tc>
        <w:tc>
          <w:tcPr>
            <w:tcW w:w="1500" w:type="dxa"/>
            <w:vAlign w:val="center"/>
          </w:tcPr>
          <w:p w14:paraId="57F9B887" w14:textId="2C46F459" w:rsidR="00167084" w:rsidRPr="00B27E56" w:rsidRDefault="00167084" w:rsidP="00167084">
            <w:pPr>
              <w:pStyle w:val="TAC"/>
            </w:pPr>
            <w:r>
              <w:t>48</w:t>
            </w:r>
          </w:p>
        </w:tc>
        <w:tc>
          <w:tcPr>
            <w:tcW w:w="1769" w:type="dxa"/>
            <w:vAlign w:val="center"/>
          </w:tcPr>
          <w:p w14:paraId="222906A9" w14:textId="03CDA47F" w:rsidR="00167084" w:rsidRPr="00B27E56" w:rsidRDefault="00167084" w:rsidP="00167084">
            <w:pPr>
              <w:pStyle w:val="TAC"/>
            </w:pPr>
            <w:r>
              <w:t>1</w:t>
            </w:r>
          </w:p>
        </w:tc>
        <w:tc>
          <w:tcPr>
            <w:tcW w:w="1404" w:type="dxa"/>
            <w:vAlign w:val="center"/>
          </w:tcPr>
          <w:p w14:paraId="1AF13F4A" w14:textId="534AEA7C" w:rsidR="00167084" w:rsidRPr="00D5151C" w:rsidRDefault="00167084" w:rsidP="00167084">
            <w:pPr>
              <w:pStyle w:val="TAC"/>
              <w:rPr>
                <w:lang w:eastAsia="zh-CN"/>
              </w:rPr>
            </w:pPr>
            <w:r w:rsidRPr="00D5151C">
              <w:t>28</w:t>
            </w:r>
          </w:p>
        </w:tc>
      </w:tr>
      <w:tr w:rsidR="00167084" w:rsidRPr="00B27E56" w14:paraId="670D3902" w14:textId="77777777" w:rsidTr="007752AA">
        <w:trPr>
          <w:cantSplit/>
        </w:trPr>
        <w:tc>
          <w:tcPr>
            <w:tcW w:w="784" w:type="dxa"/>
            <w:tcBorders>
              <w:right w:val="double" w:sz="4" w:space="0" w:color="auto"/>
            </w:tcBorders>
            <w:shd w:val="clear" w:color="auto" w:fill="auto"/>
            <w:vAlign w:val="center"/>
          </w:tcPr>
          <w:p w14:paraId="3EDC31C4" w14:textId="6DB1F869" w:rsidR="00167084" w:rsidRPr="00B27E56" w:rsidRDefault="00167084" w:rsidP="00167084">
            <w:pPr>
              <w:pStyle w:val="TAC"/>
            </w:pPr>
            <w:r>
              <w:t>5</w:t>
            </w:r>
          </w:p>
        </w:tc>
        <w:tc>
          <w:tcPr>
            <w:tcW w:w="3179" w:type="dxa"/>
            <w:tcBorders>
              <w:left w:val="double" w:sz="4" w:space="0" w:color="auto"/>
            </w:tcBorders>
            <w:vAlign w:val="center"/>
          </w:tcPr>
          <w:p w14:paraId="206E0824" w14:textId="40F09E00" w:rsidR="00167084" w:rsidRPr="00B27E56" w:rsidRDefault="00167084" w:rsidP="00167084">
            <w:pPr>
              <w:pStyle w:val="TAC"/>
            </w:pPr>
            <w:r>
              <w:t>1</w:t>
            </w:r>
          </w:p>
        </w:tc>
        <w:tc>
          <w:tcPr>
            <w:tcW w:w="1500" w:type="dxa"/>
            <w:vAlign w:val="center"/>
          </w:tcPr>
          <w:p w14:paraId="383B220C" w14:textId="588664F6" w:rsidR="00167084" w:rsidRPr="00B27E56" w:rsidRDefault="00167084" w:rsidP="00167084">
            <w:pPr>
              <w:pStyle w:val="TAC"/>
            </w:pPr>
            <w:r>
              <w:t>48</w:t>
            </w:r>
          </w:p>
        </w:tc>
        <w:tc>
          <w:tcPr>
            <w:tcW w:w="1769" w:type="dxa"/>
            <w:vAlign w:val="center"/>
          </w:tcPr>
          <w:p w14:paraId="4F95FF73" w14:textId="3316DCE2" w:rsidR="00167084" w:rsidRPr="00B27E56" w:rsidRDefault="00167084" w:rsidP="00167084">
            <w:pPr>
              <w:pStyle w:val="TAC"/>
            </w:pPr>
            <w:r>
              <w:t>2</w:t>
            </w:r>
          </w:p>
        </w:tc>
        <w:tc>
          <w:tcPr>
            <w:tcW w:w="1404" w:type="dxa"/>
            <w:vAlign w:val="center"/>
          </w:tcPr>
          <w:p w14:paraId="4875B77E" w14:textId="0A8A138C" w:rsidR="00167084" w:rsidRPr="00D5151C" w:rsidRDefault="00167084" w:rsidP="00167084">
            <w:pPr>
              <w:pStyle w:val="TAC"/>
              <w:rPr>
                <w:lang w:eastAsia="zh-CN"/>
              </w:rPr>
            </w:pPr>
            <w:r w:rsidRPr="00D5151C">
              <w:t>0</w:t>
            </w:r>
          </w:p>
        </w:tc>
      </w:tr>
      <w:tr w:rsidR="00167084" w:rsidRPr="00B27E56" w14:paraId="75E2C08A" w14:textId="77777777" w:rsidTr="007752AA">
        <w:trPr>
          <w:cantSplit/>
        </w:trPr>
        <w:tc>
          <w:tcPr>
            <w:tcW w:w="784" w:type="dxa"/>
            <w:tcBorders>
              <w:right w:val="double" w:sz="4" w:space="0" w:color="auto"/>
            </w:tcBorders>
            <w:shd w:val="clear" w:color="auto" w:fill="auto"/>
            <w:vAlign w:val="center"/>
          </w:tcPr>
          <w:p w14:paraId="0150F293" w14:textId="59E7726C" w:rsidR="00167084" w:rsidRPr="00B27E56" w:rsidRDefault="00167084" w:rsidP="00167084">
            <w:pPr>
              <w:pStyle w:val="TAC"/>
            </w:pPr>
            <w:r>
              <w:t>6</w:t>
            </w:r>
          </w:p>
        </w:tc>
        <w:tc>
          <w:tcPr>
            <w:tcW w:w="3179" w:type="dxa"/>
            <w:tcBorders>
              <w:left w:val="double" w:sz="4" w:space="0" w:color="auto"/>
            </w:tcBorders>
            <w:vAlign w:val="center"/>
          </w:tcPr>
          <w:p w14:paraId="197693A6" w14:textId="4858ABA0" w:rsidR="00167084" w:rsidRPr="00BA7A33" w:rsidRDefault="00167084" w:rsidP="00167084">
            <w:pPr>
              <w:pStyle w:val="TAC"/>
              <w:rPr>
                <w:color w:val="FF0000"/>
                <w:lang w:eastAsia="zh-CN"/>
              </w:rPr>
            </w:pPr>
            <w:r>
              <w:t>1</w:t>
            </w:r>
          </w:p>
        </w:tc>
        <w:tc>
          <w:tcPr>
            <w:tcW w:w="1500" w:type="dxa"/>
            <w:vAlign w:val="center"/>
          </w:tcPr>
          <w:p w14:paraId="750AFB27" w14:textId="4806BC4C" w:rsidR="00167084" w:rsidRPr="00BA7A33" w:rsidRDefault="00167084" w:rsidP="00167084">
            <w:pPr>
              <w:pStyle w:val="TAC"/>
              <w:rPr>
                <w:color w:val="FF0000"/>
                <w:lang w:eastAsia="zh-CN"/>
              </w:rPr>
            </w:pPr>
            <w:r>
              <w:t>48</w:t>
            </w:r>
          </w:p>
        </w:tc>
        <w:tc>
          <w:tcPr>
            <w:tcW w:w="1769" w:type="dxa"/>
            <w:vAlign w:val="center"/>
          </w:tcPr>
          <w:p w14:paraId="4152072F" w14:textId="586B774A" w:rsidR="00167084" w:rsidRPr="00BA7A33" w:rsidRDefault="00167084" w:rsidP="00167084">
            <w:pPr>
              <w:pStyle w:val="TAC"/>
              <w:rPr>
                <w:color w:val="FF0000"/>
              </w:rPr>
            </w:pPr>
            <w:r>
              <w:t>2</w:t>
            </w:r>
          </w:p>
        </w:tc>
        <w:tc>
          <w:tcPr>
            <w:tcW w:w="1404" w:type="dxa"/>
            <w:vAlign w:val="center"/>
          </w:tcPr>
          <w:p w14:paraId="02EA69A0" w14:textId="0F2E8D6E" w:rsidR="00167084" w:rsidRPr="00D5151C" w:rsidRDefault="00167084" w:rsidP="00167084">
            <w:pPr>
              <w:pStyle w:val="TAC"/>
            </w:pPr>
            <w:r w:rsidRPr="00D5151C">
              <w:t>14</w:t>
            </w:r>
          </w:p>
        </w:tc>
      </w:tr>
      <w:tr w:rsidR="00167084" w:rsidRPr="00B27E56" w14:paraId="30721A58" w14:textId="77777777" w:rsidTr="007752AA">
        <w:trPr>
          <w:cantSplit/>
        </w:trPr>
        <w:tc>
          <w:tcPr>
            <w:tcW w:w="784" w:type="dxa"/>
            <w:tcBorders>
              <w:right w:val="double" w:sz="4" w:space="0" w:color="auto"/>
            </w:tcBorders>
            <w:shd w:val="clear" w:color="auto" w:fill="auto"/>
            <w:vAlign w:val="center"/>
          </w:tcPr>
          <w:p w14:paraId="17016ECA" w14:textId="48628AD2" w:rsidR="00167084" w:rsidRPr="00B27E56" w:rsidRDefault="00167084" w:rsidP="00167084">
            <w:pPr>
              <w:pStyle w:val="TAC"/>
            </w:pPr>
            <w:r>
              <w:t>7</w:t>
            </w:r>
          </w:p>
        </w:tc>
        <w:tc>
          <w:tcPr>
            <w:tcW w:w="3179" w:type="dxa"/>
            <w:tcBorders>
              <w:left w:val="double" w:sz="4" w:space="0" w:color="auto"/>
            </w:tcBorders>
            <w:vAlign w:val="center"/>
          </w:tcPr>
          <w:p w14:paraId="2D040124" w14:textId="1C1BCAB2" w:rsidR="00167084" w:rsidRPr="00BA7A33" w:rsidRDefault="00167084" w:rsidP="00167084">
            <w:pPr>
              <w:pStyle w:val="TAC"/>
              <w:rPr>
                <w:color w:val="FF0000"/>
                <w:lang w:eastAsia="zh-CN"/>
              </w:rPr>
            </w:pPr>
            <w:r>
              <w:t>1</w:t>
            </w:r>
          </w:p>
        </w:tc>
        <w:tc>
          <w:tcPr>
            <w:tcW w:w="1500" w:type="dxa"/>
            <w:vAlign w:val="center"/>
          </w:tcPr>
          <w:p w14:paraId="0DACA00B" w14:textId="1C2675AB" w:rsidR="00167084" w:rsidRPr="00BA7A33" w:rsidRDefault="00167084" w:rsidP="00167084">
            <w:pPr>
              <w:pStyle w:val="TAC"/>
              <w:rPr>
                <w:color w:val="FF0000"/>
                <w:lang w:eastAsia="zh-CN"/>
              </w:rPr>
            </w:pPr>
            <w:r>
              <w:t>48</w:t>
            </w:r>
          </w:p>
        </w:tc>
        <w:tc>
          <w:tcPr>
            <w:tcW w:w="1769" w:type="dxa"/>
            <w:vAlign w:val="center"/>
          </w:tcPr>
          <w:p w14:paraId="328470EE" w14:textId="725C3E98" w:rsidR="00167084" w:rsidRPr="00BA7A33" w:rsidRDefault="00167084" w:rsidP="00167084">
            <w:pPr>
              <w:pStyle w:val="TAC"/>
              <w:rPr>
                <w:color w:val="FF0000"/>
              </w:rPr>
            </w:pPr>
            <w:r>
              <w:t>2</w:t>
            </w:r>
          </w:p>
        </w:tc>
        <w:tc>
          <w:tcPr>
            <w:tcW w:w="1404" w:type="dxa"/>
            <w:vAlign w:val="center"/>
          </w:tcPr>
          <w:p w14:paraId="1DED3760" w14:textId="6D8B31F6" w:rsidR="00167084" w:rsidRPr="00D5151C" w:rsidRDefault="00167084" w:rsidP="00167084">
            <w:pPr>
              <w:pStyle w:val="TAC"/>
            </w:pPr>
            <w:r w:rsidRPr="00D5151C">
              <w:t>28</w:t>
            </w:r>
          </w:p>
        </w:tc>
      </w:tr>
      <w:tr w:rsidR="00167084" w:rsidRPr="00B27E56" w14:paraId="028ECC85" w14:textId="77777777" w:rsidTr="007752AA">
        <w:trPr>
          <w:cantSplit/>
        </w:trPr>
        <w:tc>
          <w:tcPr>
            <w:tcW w:w="784" w:type="dxa"/>
            <w:tcBorders>
              <w:right w:val="double" w:sz="4" w:space="0" w:color="auto"/>
            </w:tcBorders>
            <w:shd w:val="clear" w:color="auto" w:fill="auto"/>
            <w:vAlign w:val="center"/>
          </w:tcPr>
          <w:p w14:paraId="24696BDA" w14:textId="34B2F52C" w:rsidR="00167084" w:rsidRPr="00B27E56" w:rsidRDefault="00167084" w:rsidP="00167084">
            <w:pPr>
              <w:pStyle w:val="TAC"/>
            </w:pPr>
            <w:r>
              <w:t>8</w:t>
            </w:r>
          </w:p>
        </w:tc>
        <w:tc>
          <w:tcPr>
            <w:tcW w:w="3179" w:type="dxa"/>
            <w:tcBorders>
              <w:left w:val="double" w:sz="4" w:space="0" w:color="auto"/>
            </w:tcBorders>
            <w:vAlign w:val="center"/>
          </w:tcPr>
          <w:p w14:paraId="7B5B416A" w14:textId="1E1DFD8F" w:rsidR="00167084" w:rsidRPr="00D55FF4" w:rsidRDefault="00167084" w:rsidP="00167084">
            <w:pPr>
              <w:pStyle w:val="TAC"/>
              <w:rPr>
                <w:rFonts w:cs="Arial"/>
                <w:color w:val="FF0000"/>
                <w:kern w:val="24"/>
                <w:szCs w:val="18"/>
              </w:rPr>
            </w:pPr>
            <w:r>
              <w:rPr>
                <w:rFonts w:cs="Arial"/>
                <w:kern w:val="24"/>
                <w:szCs w:val="18"/>
              </w:rPr>
              <w:t>1</w:t>
            </w:r>
          </w:p>
        </w:tc>
        <w:tc>
          <w:tcPr>
            <w:tcW w:w="1500" w:type="dxa"/>
            <w:vAlign w:val="center"/>
          </w:tcPr>
          <w:p w14:paraId="76E97AB0" w14:textId="179D7CA8" w:rsidR="00167084" w:rsidRPr="00D55FF4" w:rsidRDefault="00167084" w:rsidP="00167084">
            <w:pPr>
              <w:pStyle w:val="TAC"/>
              <w:rPr>
                <w:rFonts w:cs="Arial"/>
                <w:color w:val="FF0000"/>
                <w:kern w:val="24"/>
                <w:szCs w:val="18"/>
              </w:rPr>
            </w:pPr>
            <w:r>
              <w:rPr>
                <w:rFonts w:cs="Arial"/>
                <w:kern w:val="24"/>
                <w:szCs w:val="18"/>
              </w:rPr>
              <w:t>96</w:t>
            </w:r>
          </w:p>
        </w:tc>
        <w:tc>
          <w:tcPr>
            <w:tcW w:w="1769" w:type="dxa"/>
            <w:vAlign w:val="center"/>
          </w:tcPr>
          <w:p w14:paraId="7614A373" w14:textId="69ED8D8D" w:rsidR="00167084" w:rsidRPr="00D55FF4" w:rsidRDefault="00167084" w:rsidP="00167084">
            <w:pPr>
              <w:pStyle w:val="TAC"/>
              <w:rPr>
                <w:rFonts w:cs="Arial"/>
                <w:color w:val="FF0000"/>
                <w:kern w:val="24"/>
                <w:szCs w:val="18"/>
              </w:rPr>
            </w:pPr>
            <w:r>
              <w:rPr>
                <w:rFonts w:cs="Arial"/>
                <w:kern w:val="24"/>
                <w:szCs w:val="18"/>
              </w:rPr>
              <w:t>1</w:t>
            </w:r>
          </w:p>
        </w:tc>
        <w:tc>
          <w:tcPr>
            <w:tcW w:w="1404" w:type="dxa"/>
            <w:vAlign w:val="center"/>
          </w:tcPr>
          <w:p w14:paraId="10CF7A2D" w14:textId="463122D7" w:rsidR="00167084" w:rsidRPr="00D5151C" w:rsidRDefault="00167084" w:rsidP="00167084">
            <w:pPr>
              <w:pStyle w:val="TAC"/>
            </w:pPr>
            <w:r w:rsidRPr="00D5151C">
              <w:t>0</w:t>
            </w:r>
          </w:p>
        </w:tc>
      </w:tr>
      <w:tr w:rsidR="00167084" w:rsidRPr="00B27E56" w14:paraId="73B041E8" w14:textId="77777777" w:rsidTr="007752AA">
        <w:trPr>
          <w:cantSplit/>
        </w:trPr>
        <w:tc>
          <w:tcPr>
            <w:tcW w:w="784" w:type="dxa"/>
            <w:tcBorders>
              <w:right w:val="double" w:sz="4" w:space="0" w:color="auto"/>
            </w:tcBorders>
            <w:shd w:val="clear" w:color="auto" w:fill="auto"/>
            <w:vAlign w:val="center"/>
          </w:tcPr>
          <w:p w14:paraId="3B48B853" w14:textId="6B67F8B9" w:rsidR="00167084" w:rsidRPr="00B27E56" w:rsidRDefault="00167084" w:rsidP="00167084">
            <w:pPr>
              <w:pStyle w:val="TAC"/>
            </w:pPr>
            <w:r>
              <w:t>9</w:t>
            </w:r>
          </w:p>
        </w:tc>
        <w:tc>
          <w:tcPr>
            <w:tcW w:w="3179" w:type="dxa"/>
            <w:tcBorders>
              <w:left w:val="double" w:sz="4" w:space="0" w:color="auto"/>
            </w:tcBorders>
            <w:vAlign w:val="center"/>
          </w:tcPr>
          <w:p w14:paraId="6FD40FDC" w14:textId="1FCA60EA" w:rsidR="00167084" w:rsidRPr="00D55FF4" w:rsidRDefault="00167084" w:rsidP="00167084">
            <w:pPr>
              <w:pStyle w:val="TAC"/>
              <w:rPr>
                <w:rFonts w:cs="Arial"/>
                <w:color w:val="FF0000"/>
                <w:kern w:val="24"/>
                <w:szCs w:val="18"/>
              </w:rPr>
            </w:pPr>
            <w:r>
              <w:rPr>
                <w:rFonts w:cs="Arial"/>
                <w:kern w:val="24"/>
                <w:szCs w:val="18"/>
              </w:rPr>
              <w:t>1</w:t>
            </w:r>
          </w:p>
        </w:tc>
        <w:tc>
          <w:tcPr>
            <w:tcW w:w="1500" w:type="dxa"/>
            <w:vAlign w:val="center"/>
          </w:tcPr>
          <w:p w14:paraId="3571553F" w14:textId="15A9A8EE" w:rsidR="00167084" w:rsidRPr="00D55FF4" w:rsidRDefault="00167084" w:rsidP="00167084">
            <w:pPr>
              <w:pStyle w:val="TAC"/>
              <w:rPr>
                <w:rFonts w:cs="Arial"/>
                <w:color w:val="FF0000"/>
                <w:kern w:val="24"/>
                <w:szCs w:val="18"/>
              </w:rPr>
            </w:pPr>
            <w:r>
              <w:rPr>
                <w:rFonts w:cs="Arial"/>
                <w:kern w:val="24"/>
                <w:szCs w:val="18"/>
              </w:rPr>
              <w:t>96</w:t>
            </w:r>
          </w:p>
        </w:tc>
        <w:tc>
          <w:tcPr>
            <w:tcW w:w="1769" w:type="dxa"/>
            <w:vAlign w:val="center"/>
          </w:tcPr>
          <w:p w14:paraId="57E02222" w14:textId="486DF016" w:rsidR="00167084" w:rsidRPr="00D55FF4" w:rsidRDefault="00167084" w:rsidP="00167084">
            <w:pPr>
              <w:pStyle w:val="TAC"/>
              <w:rPr>
                <w:rFonts w:cs="Arial"/>
                <w:color w:val="FF0000"/>
                <w:kern w:val="24"/>
                <w:szCs w:val="18"/>
              </w:rPr>
            </w:pPr>
            <w:r>
              <w:rPr>
                <w:rFonts w:cs="Arial"/>
                <w:kern w:val="24"/>
                <w:szCs w:val="18"/>
              </w:rPr>
              <w:t>1</w:t>
            </w:r>
          </w:p>
        </w:tc>
        <w:tc>
          <w:tcPr>
            <w:tcW w:w="1404" w:type="dxa"/>
            <w:vAlign w:val="center"/>
          </w:tcPr>
          <w:p w14:paraId="4C8A60CC" w14:textId="2830C912" w:rsidR="00167084" w:rsidRPr="004372F2" w:rsidRDefault="002C2731" w:rsidP="00167084">
            <w:pPr>
              <w:pStyle w:val="TAC"/>
              <w:rPr>
                <w:color w:val="FF0000"/>
              </w:rPr>
            </w:pPr>
            <w:r w:rsidRPr="00D5151C">
              <w:rPr>
                <w:strike/>
                <w:color w:val="FF0000"/>
              </w:rPr>
              <w:t>X</w:t>
            </w:r>
            <w:r w:rsidR="00167084" w:rsidRPr="00D5151C">
              <w:rPr>
                <w:color w:val="FF0000"/>
                <w:u w:val="single"/>
              </w:rPr>
              <w:t>76</w:t>
            </w:r>
          </w:p>
        </w:tc>
      </w:tr>
      <w:tr w:rsidR="00167084" w:rsidRPr="00B27E56" w14:paraId="62224E47" w14:textId="77777777" w:rsidTr="007752AA">
        <w:trPr>
          <w:cantSplit/>
        </w:trPr>
        <w:tc>
          <w:tcPr>
            <w:tcW w:w="784" w:type="dxa"/>
            <w:tcBorders>
              <w:right w:val="double" w:sz="4" w:space="0" w:color="auto"/>
            </w:tcBorders>
            <w:shd w:val="clear" w:color="auto" w:fill="auto"/>
            <w:vAlign w:val="center"/>
          </w:tcPr>
          <w:p w14:paraId="4BDD4C47" w14:textId="6E56FF1F" w:rsidR="00167084" w:rsidRPr="00B27E56" w:rsidRDefault="00167084" w:rsidP="00167084">
            <w:pPr>
              <w:pStyle w:val="TAC"/>
            </w:pPr>
            <w:r>
              <w:t>10</w:t>
            </w:r>
          </w:p>
        </w:tc>
        <w:tc>
          <w:tcPr>
            <w:tcW w:w="3179" w:type="dxa"/>
            <w:tcBorders>
              <w:left w:val="double" w:sz="4" w:space="0" w:color="auto"/>
            </w:tcBorders>
            <w:vAlign w:val="center"/>
          </w:tcPr>
          <w:p w14:paraId="03C42852" w14:textId="28AB9C30" w:rsidR="00167084" w:rsidRPr="00D55FF4" w:rsidRDefault="00167084" w:rsidP="00167084">
            <w:pPr>
              <w:pStyle w:val="TAC"/>
              <w:rPr>
                <w:rFonts w:cs="Arial"/>
                <w:color w:val="FF0000"/>
                <w:kern w:val="24"/>
                <w:szCs w:val="18"/>
              </w:rPr>
            </w:pPr>
            <w:r>
              <w:rPr>
                <w:rFonts w:cs="Arial"/>
                <w:kern w:val="24"/>
                <w:szCs w:val="18"/>
              </w:rPr>
              <w:t>1</w:t>
            </w:r>
          </w:p>
        </w:tc>
        <w:tc>
          <w:tcPr>
            <w:tcW w:w="1500" w:type="dxa"/>
            <w:vAlign w:val="center"/>
          </w:tcPr>
          <w:p w14:paraId="174B942E" w14:textId="6F021AF0" w:rsidR="00167084" w:rsidRPr="00D55FF4" w:rsidRDefault="00167084" w:rsidP="00167084">
            <w:pPr>
              <w:pStyle w:val="TAC"/>
              <w:rPr>
                <w:rFonts w:cs="Arial"/>
                <w:color w:val="FF0000"/>
                <w:kern w:val="24"/>
                <w:szCs w:val="18"/>
              </w:rPr>
            </w:pPr>
            <w:r>
              <w:rPr>
                <w:rFonts w:cs="Arial"/>
                <w:kern w:val="24"/>
                <w:szCs w:val="18"/>
              </w:rPr>
              <w:t>96</w:t>
            </w:r>
          </w:p>
        </w:tc>
        <w:tc>
          <w:tcPr>
            <w:tcW w:w="1769" w:type="dxa"/>
            <w:vAlign w:val="center"/>
          </w:tcPr>
          <w:p w14:paraId="498059A4" w14:textId="5A9EE790" w:rsidR="00167084" w:rsidRPr="00D55FF4" w:rsidRDefault="00167084" w:rsidP="00167084">
            <w:pPr>
              <w:pStyle w:val="TAC"/>
              <w:rPr>
                <w:rFonts w:cs="Arial"/>
                <w:color w:val="FF0000"/>
                <w:kern w:val="24"/>
                <w:szCs w:val="18"/>
              </w:rPr>
            </w:pPr>
            <w:r>
              <w:rPr>
                <w:rFonts w:cs="Arial"/>
                <w:kern w:val="24"/>
                <w:szCs w:val="18"/>
              </w:rPr>
              <w:t>2</w:t>
            </w:r>
          </w:p>
        </w:tc>
        <w:tc>
          <w:tcPr>
            <w:tcW w:w="1404" w:type="dxa"/>
            <w:vAlign w:val="center"/>
          </w:tcPr>
          <w:p w14:paraId="5BFBB381" w14:textId="639B9A50" w:rsidR="00167084" w:rsidRPr="004372F2" w:rsidRDefault="00167084" w:rsidP="00167084">
            <w:pPr>
              <w:pStyle w:val="TAC"/>
              <w:rPr>
                <w:color w:val="FF0000"/>
              </w:rPr>
            </w:pPr>
            <w:r w:rsidRPr="00D5151C">
              <w:t>0</w:t>
            </w:r>
          </w:p>
        </w:tc>
      </w:tr>
      <w:tr w:rsidR="00167084" w:rsidRPr="00B27E56" w14:paraId="15E6B9A3" w14:textId="77777777" w:rsidTr="007752AA">
        <w:trPr>
          <w:cantSplit/>
        </w:trPr>
        <w:tc>
          <w:tcPr>
            <w:tcW w:w="784" w:type="dxa"/>
            <w:tcBorders>
              <w:right w:val="double" w:sz="4" w:space="0" w:color="auto"/>
            </w:tcBorders>
            <w:shd w:val="clear" w:color="auto" w:fill="auto"/>
            <w:vAlign w:val="center"/>
          </w:tcPr>
          <w:p w14:paraId="5921E1A4" w14:textId="20276876" w:rsidR="00167084" w:rsidRPr="00B27E56" w:rsidRDefault="00167084" w:rsidP="00167084">
            <w:pPr>
              <w:pStyle w:val="TAC"/>
            </w:pPr>
            <w:r>
              <w:t>11</w:t>
            </w:r>
          </w:p>
        </w:tc>
        <w:tc>
          <w:tcPr>
            <w:tcW w:w="3179" w:type="dxa"/>
            <w:tcBorders>
              <w:left w:val="double" w:sz="4" w:space="0" w:color="auto"/>
            </w:tcBorders>
            <w:vAlign w:val="center"/>
          </w:tcPr>
          <w:p w14:paraId="03DA4758" w14:textId="68D247D5" w:rsidR="00167084" w:rsidRPr="00D55FF4" w:rsidRDefault="00167084" w:rsidP="00167084">
            <w:pPr>
              <w:pStyle w:val="TAC"/>
              <w:rPr>
                <w:rFonts w:cs="Arial"/>
                <w:color w:val="FF0000"/>
                <w:kern w:val="24"/>
                <w:szCs w:val="18"/>
              </w:rPr>
            </w:pPr>
            <w:r>
              <w:rPr>
                <w:rFonts w:cs="Arial"/>
                <w:kern w:val="24"/>
                <w:szCs w:val="18"/>
              </w:rPr>
              <w:t>1</w:t>
            </w:r>
          </w:p>
        </w:tc>
        <w:tc>
          <w:tcPr>
            <w:tcW w:w="1500" w:type="dxa"/>
            <w:vAlign w:val="center"/>
          </w:tcPr>
          <w:p w14:paraId="67EFAA9F" w14:textId="293D2AEA" w:rsidR="00167084" w:rsidRPr="00D55FF4" w:rsidRDefault="00167084" w:rsidP="00167084">
            <w:pPr>
              <w:pStyle w:val="TAC"/>
              <w:rPr>
                <w:rFonts w:cs="Arial"/>
                <w:color w:val="FF0000"/>
                <w:kern w:val="24"/>
                <w:szCs w:val="18"/>
              </w:rPr>
            </w:pPr>
            <w:r>
              <w:rPr>
                <w:rFonts w:cs="Arial"/>
                <w:kern w:val="24"/>
                <w:szCs w:val="18"/>
              </w:rPr>
              <w:t>96</w:t>
            </w:r>
          </w:p>
        </w:tc>
        <w:tc>
          <w:tcPr>
            <w:tcW w:w="1769" w:type="dxa"/>
            <w:vAlign w:val="center"/>
          </w:tcPr>
          <w:p w14:paraId="707183AE" w14:textId="76C0F95B" w:rsidR="00167084" w:rsidRPr="00D55FF4" w:rsidRDefault="00167084" w:rsidP="00167084">
            <w:pPr>
              <w:pStyle w:val="TAC"/>
              <w:rPr>
                <w:rFonts w:cs="Arial"/>
                <w:color w:val="FF0000"/>
                <w:kern w:val="24"/>
                <w:szCs w:val="18"/>
              </w:rPr>
            </w:pPr>
            <w:r>
              <w:rPr>
                <w:rFonts w:cs="Arial"/>
                <w:kern w:val="24"/>
                <w:szCs w:val="18"/>
              </w:rPr>
              <w:t>2</w:t>
            </w:r>
          </w:p>
        </w:tc>
        <w:tc>
          <w:tcPr>
            <w:tcW w:w="1404" w:type="dxa"/>
            <w:vAlign w:val="center"/>
          </w:tcPr>
          <w:p w14:paraId="4DD595F5" w14:textId="5775E0B5" w:rsidR="00167084" w:rsidRPr="004372F2" w:rsidRDefault="002C2731" w:rsidP="00167084">
            <w:pPr>
              <w:pStyle w:val="TAC"/>
              <w:rPr>
                <w:color w:val="FF0000"/>
              </w:rPr>
            </w:pPr>
            <w:r w:rsidRPr="00D5151C">
              <w:rPr>
                <w:strike/>
                <w:color w:val="FF0000"/>
              </w:rPr>
              <w:t>X</w:t>
            </w:r>
            <w:r w:rsidR="00167084" w:rsidRPr="00D5151C">
              <w:rPr>
                <w:color w:val="FF0000"/>
                <w:u w:val="single"/>
              </w:rPr>
              <w:t>76</w:t>
            </w:r>
          </w:p>
        </w:tc>
      </w:tr>
      <w:tr w:rsidR="00167084" w:rsidRPr="00B27E56" w14:paraId="59226BDE" w14:textId="77777777" w:rsidTr="007752AA">
        <w:trPr>
          <w:cantSplit/>
        </w:trPr>
        <w:tc>
          <w:tcPr>
            <w:tcW w:w="784" w:type="dxa"/>
            <w:tcBorders>
              <w:right w:val="double" w:sz="4" w:space="0" w:color="auto"/>
            </w:tcBorders>
            <w:shd w:val="clear" w:color="auto" w:fill="auto"/>
            <w:vAlign w:val="center"/>
          </w:tcPr>
          <w:p w14:paraId="4F6C6FB1" w14:textId="7F9AFBDB" w:rsidR="00167084" w:rsidRPr="00B27E56" w:rsidRDefault="00167084" w:rsidP="00167084">
            <w:pPr>
              <w:pStyle w:val="TAC"/>
            </w:pPr>
            <w:r>
              <w:t>12</w:t>
            </w:r>
          </w:p>
        </w:tc>
        <w:tc>
          <w:tcPr>
            <w:tcW w:w="3179" w:type="dxa"/>
            <w:tcBorders>
              <w:left w:val="double" w:sz="4" w:space="0" w:color="auto"/>
            </w:tcBorders>
            <w:vAlign w:val="center"/>
          </w:tcPr>
          <w:p w14:paraId="0E05AC1A" w14:textId="2682E53B" w:rsidR="00167084" w:rsidRPr="00B27E56" w:rsidRDefault="00167084" w:rsidP="00167084">
            <w:pPr>
              <w:pStyle w:val="TAC"/>
              <w:rPr>
                <w:rFonts w:cs="Arial"/>
                <w:kern w:val="24"/>
                <w:szCs w:val="18"/>
              </w:rPr>
            </w:pPr>
            <w:r>
              <w:rPr>
                <w:rFonts w:cs="Arial"/>
                <w:kern w:val="24"/>
                <w:szCs w:val="18"/>
              </w:rPr>
              <w:t>3</w:t>
            </w:r>
          </w:p>
        </w:tc>
        <w:tc>
          <w:tcPr>
            <w:tcW w:w="1500" w:type="dxa"/>
            <w:vAlign w:val="center"/>
          </w:tcPr>
          <w:p w14:paraId="0AA809E9" w14:textId="61105766" w:rsidR="00167084" w:rsidRPr="00B27E56" w:rsidRDefault="00167084" w:rsidP="00167084">
            <w:pPr>
              <w:pStyle w:val="TAC"/>
              <w:rPr>
                <w:rFonts w:cs="Arial"/>
                <w:kern w:val="24"/>
                <w:szCs w:val="18"/>
              </w:rPr>
            </w:pPr>
            <w:r>
              <w:rPr>
                <w:rFonts w:cs="Arial"/>
                <w:kern w:val="24"/>
                <w:szCs w:val="18"/>
              </w:rPr>
              <w:t>24</w:t>
            </w:r>
          </w:p>
        </w:tc>
        <w:tc>
          <w:tcPr>
            <w:tcW w:w="1769" w:type="dxa"/>
            <w:vAlign w:val="center"/>
          </w:tcPr>
          <w:p w14:paraId="6B90E66A" w14:textId="53122E60" w:rsidR="00167084" w:rsidRPr="00B27E56" w:rsidRDefault="00167084" w:rsidP="00167084">
            <w:pPr>
              <w:pStyle w:val="TAC"/>
              <w:rPr>
                <w:rFonts w:cs="Arial"/>
                <w:kern w:val="24"/>
                <w:szCs w:val="18"/>
              </w:rPr>
            </w:pPr>
            <w:r>
              <w:rPr>
                <w:rFonts w:cs="Arial"/>
                <w:kern w:val="24"/>
                <w:szCs w:val="18"/>
              </w:rPr>
              <w:t>2</w:t>
            </w:r>
          </w:p>
        </w:tc>
        <w:tc>
          <w:tcPr>
            <w:tcW w:w="1404" w:type="dxa"/>
            <w:vAlign w:val="center"/>
          </w:tcPr>
          <w:p w14:paraId="790B474D" w14:textId="77777777" w:rsidR="00167084" w:rsidRPr="00D5151C" w:rsidRDefault="00167084" w:rsidP="00167084">
            <w:pPr>
              <w:keepNext/>
              <w:keepLines/>
              <w:jc w:val="center"/>
              <w:rPr>
                <w:rFonts w:cs="Arial"/>
                <w:kern w:val="24"/>
                <w:sz w:val="18"/>
                <w:szCs w:val="18"/>
              </w:rPr>
            </w:pPr>
            <w:r w:rsidRPr="00D5151C">
              <w:rPr>
                <w:rFonts w:cs="Arial"/>
                <w:kern w:val="24"/>
                <w:sz w:val="18"/>
                <w:szCs w:val="18"/>
              </w:rPr>
              <w:t xml:space="preserve">-20 if </w:t>
            </w:r>
            <m:oMath>
              <m:sSub>
                <m:sSubPr>
                  <m:ctrlPr>
                    <w:rPr>
                      <w:rFonts w:ascii="Cambria Math" w:hAnsi="Cambria Math" w:cs="Arial"/>
                      <w:i/>
                      <w:kern w:val="24"/>
                      <w:sz w:val="18"/>
                      <w:szCs w:val="18"/>
                    </w:rPr>
                  </m:ctrlPr>
                </m:sSubPr>
                <m:e>
                  <m:r>
                    <w:rPr>
                      <w:rFonts w:ascii="Cambria Math" w:hAnsi="Cambria Math" w:cs="Arial"/>
                      <w:kern w:val="24"/>
                      <w:sz w:val="18"/>
                      <w:szCs w:val="18"/>
                    </w:rPr>
                    <m:t>k</m:t>
                  </m:r>
                </m:e>
                <m:sub>
                  <m:r>
                    <w:rPr>
                      <w:rFonts w:ascii="Cambria Math" w:hAnsi="Cambria Math" w:cs="Arial"/>
                      <w:kern w:val="24"/>
                      <w:sz w:val="18"/>
                      <w:szCs w:val="18"/>
                    </w:rPr>
                    <m:t>SSB</m:t>
                  </m:r>
                </m:sub>
              </m:sSub>
              <m:r>
                <w:rPr>
                  <w:rFonts w:ascii="Cambria Math" w:hAnsi="Cambria Math" w:cs="Arial"/>
                  <w:kern w:val="24"/>
                  <w:sz w:val="18"/>
                  <w:szCs w:val="18"/>
                </w:rPr>
                <m:t>=0</m:t>
              </m:r>
            </m:oMath>
          </w:p>
          <w:p w14:paraId="457FF68D" w14:textId="40BB49C9" w:rsidR="00167084" w:rsidRPr="00D5151C" w:rsidRDefault="00167084" w:rsidP="00167084">
            <w:pPr>
              <w:pStyle w:val="TAC"/>
            </w:pPr>
            <w:r w:rsidRPr="00D5151C">
              <w:rPr>
                <w:rFonts w:cs="Arial"/>
                <w:kern w:val="24"/>
                <w:szCs w:val="18"/>
              </w:rPr>
              <w:t xml:space="preserve">-21 if </w:t>
            </w:r>
            <m:oMath>
              <m:sSub>
                <m:sSubPr>
                  <m:ctrlPr>
                    <w:rPr>
                      <w:rFonts w:ascii="Cambria Math" w:hAnsi="Cambria Math" w:cs="Arial"/>
                      <w:i/>
                      <w:kern w:val="24"/>
                      <w:szCs w:val="18"/>
                    </w:rPr>
                  </m:ctrlPr>
                </m:sSubPr>
                <m:e>
                  <m:r>
                    <w:rPr>
                      <w:rFonts w:ascii="Cambria Math" w:hAnsi="Cambria Math" w:cs="Arial"/>
                      <w:kern w:val="24"/>
                      <w:szCs w:val="18"/>
                    </w:rPr>
                    <m:t>k</m:t>
                  </m:r>
                </m:e>
                <m:sub>
                  <m:r>
                    <w:rPr>
                      <w:rFonts w:ascii="Cambria Math" w:hAnsi="Cambria Math" w:cs="Arial"/>
                      <w:kern w:val="24"/>
                      <w:szCs w:val="18"/>
                    </w:rPr>
                    <m:t>SSB</m:t>
                  </m:r>
                </m:sub>
              </m:sSub>
            </m:oMath>
            <w:r w:rsidRPr="00D5151C">
              <w:rPr>
                <w:rFonts w:cs="Arial"/>
                <w:kern w:val="24"/>
                <w:szCs w:val="18"/>
              </w:rPr>
              <w:t xml:space="preserve"> &gt; 0</w:t>
            </w:r>
          </w:p>
        </w:tc>
      </w:tr>
      <w:tr w:rsidR="00167084" w:rsidRPr="00B27E56" w14:paraId="739BF76A" w14:textId="77777777" w:rsidTr="007752AA">
        <w:trPr>
          <w:cantSplit/>
        </w:trPr>
        <w:tc>
          <w:tcPr>
            <w:tcW w:w="784" w:type="dxa"/>
            <w:tcBorders>
              <w:right w:val="double" w:sz="4" w:space="0" w:color="auto"/>
            </w:tcBorders>
            <w:shd w:val="clear" w:color="auto" w:fill="auto"/>
            <w:vAlign w:val="center"/>
          </w:tcPr>
          <w:p w14:paraId="18910C07" w14:textId="6A93A6B2" w:rsidR="00167084" w:rsidRPr="00B27E56" w:rsidRDefault="00167084" w:rsidP="00167084">
            <w:pPr>
              <w:pStyle w:val="TAC"/>
            </w:pPr>
            <w:r>
              <w:t>13</w:t>
            </w:r>
          </w:p>
        </w:tc>
        <w:tc>
          <w:tcPr>
            <w:tcW w:w="3179" w:type="dxa"/>
            <w:tcBorders>
              <w:left w:val="double" w:sz="4" w:space="0" w:color="auto"/>
            </w:tcBorders>
            <w:vAlign w:val="center"/>
          </w:tcPr>
          <w:p w14:paraId="0F871CFF" w14:textId="607C234B" w:rsidR="00167084" w:rsidRPr="00B27E56" w:rsidRDefault="00167084" w:rsidP="00167084">
            <w:pPr>
              <w:pStyle w:val="TAC"/>
              <w:rPr>
                <w:rFonts w:cs="Arial"/>
                <w:kern w:val="24"/>
                <w:szCs w:val="18"/>
              </w:rPr>
            </w:pPr>
            <w:r>
              <w:rPr>
                <w:rFonts w:cs="Arial"/>
                <w:kern w:val="24"/>
                <w:szCs w:val="18"/>
              </w:rPr>
              <w:t>3</w:t>
            </w:r>
          </w:p>
        </w:tc>
        <w:tc>
          <w:tcPr>
            <w:tcW w:w="1500" w:type="dxa"/>
            <w:vAlign w:val="center"/>
          </w:tcPr>
          <w:p w14:paraId="4D701BCE" w14:textId="0A60B57A" w:rsidR="00167084" w:rsidRPr="00B27E56" w:rsidRDefault="00167084" w:rsidP="00167084">
            <w:pPr>
              <w:pStyle w:val="TAC"/>
              <w:rPr>
                <w:rFonts w:cs="Arial"/>
                <w:kern w:val="24"/>
                <w:szCs w:val="18"/>
              </w:rPr>
            </w:pPr>
            <w:r>
              <w:rPr>
                <w:rFonts w:cs="Arial"/>
                <w:kern w:val="24"/>
                <w:szCs w:val="18"/>
              </w:rPr>
              <w:t>24</w:t>
            </w:r>
          </w:p>
        </w:tc>
        <w:tc>
          <w:tcPr>
            <w:tcW w:w="1769" w:type="dxa"/>
            <w:vAlign w:val="center"/>
          </w:tcPr>
          <w:p w14:paraId="60E79E60" w14:textId="28120F31" w:rsidR="00167084" w:rsidRPr="00B27E56" w:rsidRDefault="00167084" w:rsidP="00167084">
            <w:pPr>
              <w:pStyle w:val="TAC"/>
              <w:rPr>
                <w:rFonts w:cs="Arial"/>
                <w:kern w:val="24"/>
                <w:szCs w:val="18"/>
              </w:rPr>
            </w:pPr>
            <w:r>
              <w:rPr>
                <w:rFonts w:cs="Arial"/>
                <w:kern w:val="24"/>
                <w:szCs w:val="18"/>
              </w:rPr>
              <w:t>2</w:t>
            </w:r>
          </w:p>
        </w:tc>
        <w:tc>
          <w:tcPr>
            <w:tcW w:w="1404" w:type="dxa"/>
            <w:vAlign w:val="center"/>
          </w:tcPr>
          <w:p w14:paraId="7B332193" w14:textId="6C893EAE" w:rsidR="00167084" w:rsidRPr="00D5151C" w:rsidRDefault="00167084" w:rsidP="00167084">
            <w:pPr>
              <w:pStyle w:val="TAC"/>
            </w:pPr>
            <w:r w:rsidRPr="00D5151C">
              <w:t>24</w:t>
            </w:r>
          </w:p>
        </w:tc>
      </w:tr>
      <w:tr w:rsidR="00167084" w:rsidRPr="00B27E56" w14:paraId="2FA43E42" w14:textId="77777777" w:rsidTr="007752AA">
        <w:trPr>
          <w:cantSplit/>
        </w:trPr>
        <w:tc>
          <w:tcPr>
            <w:tcW w:w="784" w:type="dxa"/>
            <w:tcBorders>
              <w:right w:val="double" w:sz="4" w:space="0" w:color="auto"/>
            </w:tcBorders>
            <w:shd w:val="clear" w:color="auto" w:fill="auto"/>
            <w:vAlign w:val="center"/>
          </w:tcPr>
          <w:p w14:paraId="416F96D1" w14:textId="0EC86A5E" w:rsidR="00167084" w:rsidRPr="00B27E56" w:rsidRDefault="00167084" w:rsidP="00167084">
            <w:pPr>
              <w:pStyle w:val="TAC"/>
            </w:pPr>
            <w:r>
              <w:t>14</w:t>
            </w:r>
          </w:p>
        </w:tc>
        <w:tc>
          <w:tcPr>
            <w:tcW w:w="3179" w:type="dxa"/>
            <w:tcBorders>
              <w:left w:val="double" w:sz="4" w:space="0" w:color="auto"/>
            </w:tcBorders>
            <w:vAlign w:val="center"/>
          </w:tcPr>
          <w:p w14:paraId="70F9ACC2" w14:textId="39A53EF6" w:rsidR="00167084" w:rsidRPr="00B27E56" w:rsidRDefault="00167084" w:rsidP="00167084">
            <w:pPr>
              <w:pStyle w:val="TAC"/>
              <w:rPr>
                <w:rFonts w:cs="Arial"/>
                <w:kern w:val="24"/>
                <w:szCs w:val="18"/>
              </w:rPr>
            </w:pPr>
            <w:r>
              <w:rPr>
                <w:rFonts w:cs="Arial"/>
                <w:kern w:val="24"/>
                <w:szCs w:val="18"/>
              </w:rPr>
              <w:t>3</w:t>
            </w:r>
          </w:p>
        </w:tc>
        <w:tc>
          <w:tcPr>
            <w:tcW w:w="1500" w:type="dxa"/>
            <w:vAlign w:val="center"/>
          </w:tcPr>
          <w:p w14:paraId="356590B4" w14:textId="136D40A8" w:rsidR="00167084" w:rsidRPr="00B27E56" w:rsidRDefault="00167084" w:rsidP="00167084">
            <w:pPr>
              <w:pStyle w:val="TAC"/>
              <w:rPr>
                <w:rFonts w:cs="Arial"/>
                <w:kern w:val="24"/>
                <w:szCs w:val="18"/>
              </w:rPr>
            </w:pPr>
            <w:r>
              <w:rPr>
                <w:rFonts w:cs="Arial"/>
                <w:kern w:val="24"/>
                <w:szCs w:val="18"/>
              </w:rPr>
              <w:t>48</w:t>
            </w:r>
          </w:p>
        </w:tc>
        <w:tc>
          <w:tcPr>
            <w:tcW w:w="1769" w:type="dxa"/>
            <w:vAlign w:val="center"/>
          </w:tcPr>
          <w:p w14:paraId="146D178B" w14:textId="615625FA" w:rsidR="00167084" w:rsidRPr="00B27E56" w:rsidRDefault="00167084" w:rsidP="00167084">
            <w:pPr>
              <w:pStyle w:val="TAC"/>
              <w:rPr>
                <w:rFonts w:cs="Arial"/>
                <w:kern w:val="24"/>
                <w:szCs w:val="18"/>
              </w:rPr>
            </w:pPr>
            <w:r>
              <w:rPr>
                <w:rFonts w:cs="Arial"/>
                <w:kern w:val="24"/>
                <w:szCs w:val="18"/>
              </w:rPr>
              <w:t>2</w:t>
            </w:r>
          </w:p>
        </w:tc>
        <w:tc>
          <w:tcPr>
            <w:tcW w:w="1404" w:type="dxa"/>
            <w:vAlign w:val="center"/>
          </w:tcPr>
          <w:p w14:paraId="40FBC375" w14:textId="77777777" w:rsidR="00167084" w:rsidRPr="00D5151C" w:rsidRDefault="00167084" w:rsidP="00167084">
            <w:pPr>
              <w:keepNext/>
              <w:keepLines/>
              <w:jc w:val="center"/>
              <w:rPr>
                <w:rFonts w:cs="Arial"/>
                <w:kern w:val="24"/>
                <w:sz w:val="18"/>
                <w:szCs w:val="18"/>
              </w:rPr>
            </w:pPr>
            <w:r w:rsidRPr="00D5151C">
              <w:rPr>
                <w:rFonts w:cs="Arial"/>
                <w:kern w:val="24"/>
                <w:sz w:val="18"/>
                <w:szCs w:val="18"/>
              </w:rPr>
              <w:t xml:space="preserve">-20 if </w:t>
            </w:r>
            <m:oMath>
              <m:sSub>
                <m:sSubPr>
                  <m:ctrlPr>
                    <w:rPr>
                      <w:rFonts w:ascii="Cambria Math" w:hAnsi="Cambria Math" w:cs="Arial"/>
                      <w:i/>
                      <w:kern w:val="24"/>
                      <w:sz w:val="18"/>
                      <w:szCs w:val="18"/>
                    </w:rPr>
                  </m:ctrlPr>
                </m:sSubPr>
                <m:e>
                  <m:r>
                    <w:rPr>
                      <w:rFonts w:ascii="Cambria Math" w:hAnsi="Cambria Math" w:cs="Arial"/>
                      <w:kern w:val="24"/>
                      <w:sz w:val="18"/>
                      <w:szCs w:val="18"/>
                    </w:rPr>
                    <m:t>k</m:t>
                  </m:r>
                </m:e>
                <m:sub>
                  <m:r>
                    <w:rPr>
                      <w:rFonts w:ascii="Cambria Math" w:hAnsi="Cambria Math" w:cs="Arial"/>
                      <w:kern w:val="24"/>
                      <w:sz w:val="18"/>
                      <w:szCs w:val="18"/>
                    </w:rPr>
                    <m:t>SSB</m:t>
                  </m:r>
                </m:sub>
              </m:sSub>
              <m:r>
                <w:rPr>
                  <w:rFonts w:ascii="Cambria Math" w:hAnsi="Cambria Math" w:cs="Arial"/>
                  <w:kern w:val="24"/>
                  <w:sz w:val="18"/>
                  <w:szCs w:val="18"/>
                </w:rPr>
                <m:t>=0</m:t>
              </m:r>
            </m:oMath>
          </w:p>
          <w:p w14:paraId="382CF448" w14:textId="15863EF7" w:rsidR="00167084" w:rsidRPr="00D5151C" w:rsidRDefault="00167084" w:rsidP="00167084">
            <w:pPr>
              <w:pStyle w:val="TAC"/>
            </w:pPr>
            <w:r w:rsidRPr="00D5151C">
              <w:rPr>
                <w:rFonts w:cs="Arial"/>
                <w:kern w:val="24"/>
                <w:szCs w:val="18"/>
              </w:rPr>
              <w:t xml:space="preserve">-21 if </w:t>
            </w:r>
            <m:oMath>
              <m:sSub>
                <m:sSubPr>
                  <m:ctrlPr>
                    <w:rPr>
                      <w:rFonts w:ascii="Cambria Math" w:hAnsi="Cambria Math" w:cs="Arial"/>
                      <w:i/>
                      <w:kern w:val="24"/>
                      <w:szCs w:val="18"/>
                    </w:rPr>
                  </m:ctrlPr>
                </m:sSubPr>
                <m:e>
                  <m:r>
                    <w:rPr>
                      <w:rFonts w:ascii="Cambria Math" w:hAnsi="Cambria Math" w:cs="Arial"/>
                      <w:kern w:val="24"/>
                      <w:szCs w:val="18"/>
                    </w:rPr>
                    <m:t>k</m:t>
                  </m:r>
                </m:e>
                <m:sub>
                  <m:r>
                    <w:rPr>
                      <w:rFonts w:ascii="Cambria Math" w:hAnsi="Cambria Math" w:cs="Arial"/>
                      <w:kern w:val="24"/>
                      <w:szCs w:val="18"/>
                    </w:rPr>
                    <m:t>SSB</m:t>
                  </m:r>
                </m:sub>
              </m:sSub>
            </m:oMath>
            <w:r w:rsidRPr="00D5151C">
              <w:rPr>
                <w:rFonts w:cs="Arial"/>
                <w:kern w:val="24"/>
                <w:szCs w:val="18"/>
              </w:rPr>
              <w:t xml:space="preserve"> &gt; 0</w:t>
            </w:r>
          </w:p>
        </w:tc>
      </w:tr>
      <w:tr w:rsidR="00167084" w:rsidRPr="00B27E56" w14:paraId="684EAC11" w14:textId="77777777" w:rsidTr="007752AA">
        <w:trPr>
          <w:cantSplit/>
        </w:trPr>
        <w:tc>
          <w:tcPr>
            <w:tcW w:w="784" w:type="dxa"/>
            <w:tcBorders>
              <w:right w:val="double" w:sz="4" w:space="0" w:color="auto"/>
            </w:tcBorders>
            <w:shd w:val="clear" w:color="auto" w:fill="auto"/>
            <w:vAlign w:val="center"/>
          </w:tcPr>
          <w:p w14:paraId="4AF5241F" w14:textId="23D690C5" w:rsidR="00167084" w:rsidRPr="00B27E56" w:rsidRDefault="00167084" w:rsidP="00167084">
            <w:pPr>
              <w:pStyle w:val="TAC"/>
            </w:pPr>
            <w:r>
              <w:t>15</w:t>
            </w:r>
          </w:p>
        </w:tc>
        <w:tc>
          <w:tcPr>
            <w:tcW w:w="3179" w:type="dxa"/>
            <w:tcBorders>
              <w:left w:val="double" w:sz="4" w:space="0" w:color="auto"/>
            </w:tcBorders>
            <w:vAlign w:val="center"/>
          </w:tcPr>
          <w:p w14:paraId="3977914E" w14:textId="797C9986" w:rsidR="00167084" w:rsidRPr="00B27E56" w:rsidRDefault="00167084" w:rsidP="00167084">
            <w:pPr>
              <w:pStyle w:val="TAC"/>
              <w:rPr>
                <w:rFonts w:cs="Arial"/>
                <w:kern w:val="24"/>
                <w:szCs w:val="18"/>
              </w:rPr>
            </w:pPr>
            <w:r>
              <w:rPr>
                <w:rFonts w:cs="Arial"/>
                <w:kern w:val="24"/>
                <w:szCs w:val="18"/>
              </w:rPr>
              <w:t>3</w:t>
            </w:r>
          </w:p>
        </w:tc>
        <w:tc>
          <w:tcPr>
            <w:tcW w:w="1500" w:type="dxa"/>
            <w:vAlign w:val="center"/>
          </w:tcPr>
          <w:p w14:paraId="3B0E2139" w14:textId="3C1AA038" w:rsidR="00167084" w:rsidRPr="00B27E56" w:rsidRDefault="00167084" w:rsidP="00167084">
            <w:pPr>
              <w:pStyle w:val="TAC"/>
              <w:rPr>
                <w:rFonts w:cs="Arial"/>
                <w:kern w:val="24"/>
                <w:szCs w:val="18"/>
              </w:rPr>
            </w:pPr>
            <w:r>
              <w:rPr>
                <w:rFonts w:cs="Arial"/>
                <w:kern w:val="24"/>
                <w:szCs w:val="18"/>
              </w:rPr>
              <w:t>48</w:t>
            </w:r>
          </w:p>
        </w:tc>
        <w:tc>
          <w:tcPr>
            <w:tcW w:w="1769" w:type="dxa"/>
            <w:vAlign w:val="center"/>
          </w:tcPr>
          <w:p w14:paraId="281D50EA" w14:textId="6481459B" w:rsidR="00167084" w:rsidRPr="00B27E56" w:rsidRDefault="00167084" w:rsidP="00167084">
            <w:pPr>
              <w:pStyle w:val="TAC"/>
              <w:rPr>
                <w:rFonts w:cs="Arial"/>
                <w:kern w:val="24"/>
                <w:szCs w:val="18"/>
              </w:rPr>
            </w:pPr>
            <w:r>
              <w:rPr>
                <w:rFonts w:cs="Arial"/>
                <w:kern w:val="24"/>
                <w:szCs w:val="18"/>
              </w:rPr>
              <w:t>2</w:t>
            </w:r>
          </w:p>
        </w:tc>
        <w:tc>
          <w:tcPr>
            <w:tcW w:w="1404" w:type="dxa"/>
            <w:vAlign w:val="center"/>
          </w:tcPr>
          <w:p w14:paraId="07B5E63F" w14:textId="4E582D2A" w:rsidR="00167084" w:rsidRPr="00D5151C" w:rsidRDefault="00167084" w:rsidP="00167084">
            <w:pPr>
              <w:pStyle w:val="TAC"/>
            </w:pPr>
            <w:r w:rsidRPr="00D5151C">
              <w:t>48</w:t>
            </w:r>
          </w:p>
        </w:tc>
      </w:tr>
    </w:tbl>
    <w:p w14:paraId="2D2BF652" w14:textId="77777777" w:rsidR="007F23AF" w:rsidRPr="00B27E56" w:rsidRDefault="007F23AF" w:rsidP="007F23AF">
      <w:pPr>
        <w:rPr>
          <w:b/>
        </w:rPr>
      </w:pPr>
    </w:p>
    <w:p w14:paraId="0A958215" w14:textId="77777777" w:rsidR="007F23AF" w:rsidRPr="005925E9" w:rsidRDefault="007F23AF" w:rsidP="007F23AF">
      <w:pPr>
        <w:jc w:val="center"/>
        <w:rPr>
          <w:color w:val="000000" w:themeColor="text1"/>
          <w:szCs w:val="20"/>
        </w:rPr>
      </w:pPr>
      <w:r w:rsidRPr="005925E9">
        <w:rPr>
          <w:color w:val="000000" w:themeColor="text1"/>
          <w:szCs w:val="20"/>
        </w:rPr>
        <w:t>&lt;unchanged part omitted&gt;</w:t>
      </w:r>
    </w:p>
    <w:p w14:paraId="24AC0E63" w14:textId="32335432" w:rsidR="007F23AF" w:rsidRDefault="007F23AF" w:rsidP="007F23AF">
      <w:pPr>
        <w:rPr>
          <w:color w:val="000000"/>
          <w:szCs w:val="20"/>
        </w:rPr>
      </w:pPr>
      <w:r w:rsidRPr="005925E9">
        <w:rPr>
          <w:color w:val="000000"/>
          <w:szCs w:val="20"/>
        </w:rPr>
        <w:t>-------------------------------------------------</w:t>
      </w:r>
      <w:r w:rsidRPr="005925E9">
        <w:rPr>
          <w:rFonts w:eastAsia="宋体"/>
          <w:color w:val="000000"/>
          <w:szCs w:val="20"/>
        </w:rPr>
        <w:t>-----END OF TP #</w:t>
      </w:r>
      <w:r w:rsidR="00167084">
        <w:rPr>
          <w:rFonts w:eastAsia="宋体"/>
          <w:color w:val="000000"/>
          <w:szCs w:val="20"/>
        </w:rPr>
        <w:t>1</w:t>
      </w:r>
      <w:r w:rsidRPr="005925E9">
        <w:rPr>
          <w:rFonts w:eastAsia="宋体"/>
          <w:color w:val="000000"/>
          <w:szCs w:val="20"/>
        </w:rPr>
        <w:t>-----</w:t>
      </w:r>
      <w:r w:rsidRPr="005925E9">
        <w:rPr>
          <w:color w:val="000000"/>
          <w:szCs w:val="20"/>
        </w:rPr>
        <w:t>--------------------------------------------------------</w:t>
      </w:r>
    </w:p>
    <w:bookmarkEnd w:id="5"/>
    <w:bookmarkEnd w:id="6"/>
    <w:bookmarkEnd w:id="7"/>
    <w:bookmarkEnd w:id="9"/>
    <w:p w14:paraId="3C8D28F3" w14:textId="77777777" w:rsidR="00EA5A61" w:rsidRDefault="00EA5A61">
      <w:pPr>
        <w:pStyle w:val="10"/>
        <w:keepLines/>
        <w:numPr>
          <w:ilvl w:val="0"/>
          <w:numId w:val="6"/>
        </w:numPr>
        <w:pBdr>
          <w:top w:val="single" w:sz="12" w:space="3" w:color="auto"/>
        </w:pBdr>
        <w:tabs>
          <w:tab w:val="left" w:pos="425"/>
          <w:tab w:val="left" w:pos="567"/>
        </w:tabs>
        <w:overflowPunct w:val="0"/>
        <w:autoSpaceDE w:val="0"/>
        <w:autoSpaceDN w:val="0"/>
        <w:adjustRightInd w:val="0"/>
        <w:spacing w:before="240" w:after="180"/>
        <w:jc w:val="both"/>
        <w:textAlignment w:val="baseline"/>
        <w:rPr>
          <w:rFonts w:cs="Times New Roman"/>
          <w:b w:val="0"/>
          <w:bCs w:val="0"/>
          <w:kern w:val="0"/>
          <w:sz w:val="36"/>
          <w:szCs w:val="20"/>
          <w:lang w:val="fr-FR"/>
        </w:rPr>
      </w:pPr>
      <w:r>
        <w:rPr>
          <w:rFonts w:cs="Times New Roman" w:hint="eastAsia"/>
          <w:b w:val="0"/>
          <w:bCs w:val="0"/>
          <w:kern w:val="0"/>
          <w:sz w:val="36"/>
          <w:szCs w:val="20"/>
          <w:lang w:val="fr-FR"/>
        </w:rPr>
        <w:t>Conclusion</w:t>
      </w:r>
    </w:p>
    <w:p w14:paraId="5AC9A5A7" w14:textId="6790042A" w:rsidR="00AC0367" w:rsidRPr="00AC0367" w:rsidRDefault="00EA5A61" w:rsidP="00AC0367">
      <w:pPr>
        <w:pStyle w:val="a0"/>
        <w:rPr>
          <w:rFonts w:eastAsia="宋体"/>
        </w:rPr>
      </w:pPr>
      <w:r>
        <w:rPr>
          <w:rFonts w:eastAsia="宋体"/>
        </w:rPr>
        <w:t>In this contribution, we focus on</w:t>
      </w:r>
      <w:r w:rsidR="00A84354">
        <w:rPr>
          <w:rFonts w:eastAsia="宋体"/>
        </w:rPr>
        <w:t xml:space="preserve"> the required changes to NR using existing NR waveform</w:t>
      </w:r>
      <w:r>
        <w:rPr>
          <w:rFonts w:eastAsia="宋体"/>
        </w:rPr>
        <w:t xml:space="preserve">, and have the following </w:t>
      </w:r>
      <w:r w:rsidR="00496D84">
        <w:rPr>
          <w:rFonts w:eastAsia="宋体"/>
        </w:rPr>
        <w:t xml:space="preserve">observations and </w:t>
      </w:r>
      <w:r>
        <w:rPr>
          <w:rFonts w:eastAsia="宋体"/>
        </w:rPr>
        <w:t>proposals:</w:t>
      </w:r>
    </w:p>
    <w:p w14:paraId="49A1CD86" w14:textId="701E61A3" w:rsidR="0085549B" w:rsidRPr="00EE44CD" w:rsidRDefault="00EE44CD" w:rsidP="00EE44CD">
      <w:pPr>
        <w:pStyle w:val="a7"/>
        <w:jc w:val="both"/>
        <w:rPr>
          <w:lang w:val="en-US"/>
        </w:rPr>
      </w:pPr>
      <w:r w:rsidRPr="00116BB9">
        <w:t xml:space="preserve">Proposal </w:t>
      </w:r>
      <w:r w:rsidRPr="00845C8E">
        <w:fldChar w:fldCharType="begin"/>
      </w:r>
      <w:r w:rsidRPr="00116BB9">
        <w:instrText xml:space="preserve"> SEQ Proposal \* ARABIC </w:instrText>
      </w:r>
      <w:r w:rsidRPr="00845C8E">
        <w:fldChar w:fldCharType="separate"/>
      </w:r>
      <w:r>
        <w:rPr>
          <w:noProof/>
        </w:rPr>
        <w:t>1</w:t>
      </w:r>
      <w:r w:rsidRPr="00845C8E">
        <w:fldChar w:fldCharType="end"/>
      </w:r>
      <w:r w:rsidRPr="00845C8E">
        <w:t>:</w:t>
      </w:r>
      <w:r w:rsidR="002C2731" w:rsidRPr="002C2731">
        <w:rPr>
          <w:lang w:val="en-US"/>
        </w:rPr>
        <w:t xml:space="preserve"> </w:t>
      </w:r>
      <w:r w:rsidR="002C2731">
        <w:rPr>
          <w:lang w:val="en-US"/>
        </w:rPr>
        <w:t xml:space="preserve">Support RB offset as 76 for 96-RB coreset#0 case and adopt </w:t>
      </w:r>
      <w:r w:rsidR="002C2731">
        <w:t xml:space="preserve">TP #1 in Section </w:t>
      </w:r>
      <w:r w:rsidR="002C2731" w:rsidRPr="00F95461">
        <w:t>13</w:t>
      </w:r>
      <w:r w:rsidR="002C2731">
        <w:t xml:space="preserve"> for TS 38.213.</w:t>
      </w:r>
    </w:p>
    <w:p w14:paraId="16ED857D" w14:textId="0F3F2EE3" w:rsidR="00EA5A61" w:rsidRDefault="00EA5A61" w:rsidP="00265E5E">
      <w:pPr>
        <w:pStyle w:val="10"/>
        <w:keepLines/>
        <w:pBdr>
          <w:top w:val="single" w:sz="12" w:space="3" w:color="auto"/>
        </w:pBdr>
        <w:tabs>
          <w:tab w:val="left" w:pos="567"/>
        </w:tabs>
        <w:overflowPunct w:val="0"/>
        <w:autoSpaceDE w:val="0"/>
        <w:autoSpaceDN w:val="0"/>
        <w:adjustRightInd w:val="0"/>
        <w:spacing w:after="180"/>
        <w:ind w:firstLineChars="50" w:firstLine="180"/>
        <w:textAlignment w:val="baseline"/>
        <w:rPr>
          <w:rFonts w:cs="Times New Roman"/>
          <w:b w:val="0"/>
          <w:bCs w:val="0"/>
          <w:kern w:val="0"/>
          <w:sz w:val="36"/>
          <w:szCs w:val="20"/>
          <w:lang w:val="fr-FR"/>
        </w:rPr>
      </w:pPr>
      <w:r>
        <w:rPr>
          <w:rFonts w:cs="Times New Roman" w:hint="eastAsia"/>
          <w:b w:val="0"/>
          <w:bCs w:val="0"/>
          <w:kern w:val="0"/>
          <w:sz w:val="36"/>
          <w:szCs w:val="20"/>
          <w:lang w:val="fr-FR"/>
        </w:rPr>
        <w:t>References</w:t>
      </w:r>
    </w:p>
    <w:p w14:paraId="3126D05F" w14:textId="08B0A434" w:rsidR="00C94B62" w:rsidRDefault="009E02DF" w:rsidP="000831B3">
      <w:pPr>
        <w:pStyle w:val="a0"/>
        <w:numPr>
          <w:ilvl w:val="0"/>
          <w:numId w:val="10"/>
        </w:numPr>
        <w:rPr>
          <w:rFonts w:eastAsia="宋体"/>
        </w:rPr>
      </w:pPr>
      <w:bookmarkStart w:id="10" w:name="_Ref37345407"/>
      <w:bookmarkStart w:id="11" w:name="_Ref32419540"/>
      <w:bookmarkStart w:id="12" w:name="_Ref40113707"/>
      <w:r>
        <w:rPr>
          <w:rFonts w:eastAsia="宋体"/>
        </w:rPr>
        <w:t>RP-</w:t>
      </w:r>
      <w:r w:rsidR="00472A27">
        <w:rPr>
          <w:rFonts w:eastAsia="宋体"/>
        </w:rPr>
        <w:t>2</w:t>
      </w:r>
      <w:r w:rsidR="003E1E32">
        <w:rPr>
          <w:rFonts w:eastAsia="宋体"/>
        </w:rPr>
        <w:t>11584</w:t>
      </w:r>
      <w:r w:rsidR="005330B0">
        <w:rPr>
          <w:rFonts w:eastAsia="宋体" w:hint="eastAsia"/>
        </w:rPr>
        <w:t>, RAN #</w:t>
      </w:r>
      <w:r w:rsidR="00F95ABA">
        <w:rPr>
          <w:rFonts w:eastAsia="宋体"/>
        </w:rPr>
        <w:t>9</w:t>
      </w:r>
      <w:r w:rsidR="003E1E32">
        <w:rPr>
          <w:rFonts w:eastAsia="宋体"/>
        </w:rPr>
        <w:t>2-e</w:t>
      </w:r>
      <w:r w:rsidR="005330B0">
        <w:rPr>
          <w:rFonts w:eastAsia="宋体" w:hint="eastAsia"/>
        </w:rPr>
        <w:t xml:space="preserve">, </w:t>
      </w:r>
      <w:bookmarkEnd w:id="10"/>
      <w:bookmarkEnd w:id="11"/>
      <w:r w:rsidR="00222868">
        <w:rPr>
          <w:rFonts w:eastAsia="宋体"/>
        </w:rPr>
        <w:t>Electronic Meeting</w:t>
      </w:r>
      <w:r w:rsidRPr="009E02DF">
        <w:rPr>
          <w:rFonts w:eastAsia="宋体"/>
        </w:rPr>
        <w:t xml:space="preserve">, </w:t>
      </w:r>
      <w:r w:rsidR="003E1E32">
        <w:rPr>
          <w:rFonts w:eastAsia="宋体"/>
        </w:rPr>
        <w:t>June</w:t>
      </w:r>
      <w:r w:rsidRPr="009E02DF">
        <w:rPr>
          <w:rFonts w:eastAsia="宋体"/>
        </w:rPr>
        <w:t xml:space="preserve"> </w:t>
      </w:r>
      <w:r w:rsidR="003E1E32">
        <w:rPr>
          <w:rFonts w:eastAsia="宋体"/>
        </w:rPr>
        <w:t>14</w:t>
      </w:r>
      <w:r w:rsidR="00F95ABA">
        <w:rPr>
          <w:rFonts w:eastAsia="宋体"/>
        </w:rPr>
        <w:t>-1</w:t>
      </w:r>
      <w:r w:rsidR="003E1E32">
        <w:rPr>
          <w:rFonts w:eastAsia="宋体"/>
        </w:rPr>
        <w:t>8</w:t>
      </w:r>
      <w:r w:rsidRPr="009E02DF">
        <w:rPr>
          <w:rFonts w:eastAsia="宋体"/>
        </w:rPr>
        <w:t>, 20</w:t>
      </w:r>
      <w:r w:rsidR="00F95ABA">
        <w:rPr>
          <w:rFonts w:eastAsia="宋体"/>
        </w:rPr>
        <w:t>2</w:t>
      </w:r>
      <w:r w:rsidR="003E1E32">
        <w:rPr>
          <w:rFonts w:eastAsia="宋体"/>
        </w:rPr>
        <w:t>1</w:t>
      </w:r>
      <w:r>
        <w:rPr>
          <w:rFonts w:eastAsia="宋体"/>
        </w:rPr>
        <w:t>.</w:t>
      </w:r>
      <w:bookmarkEnd w:id="12"/>
    </w:p>
    <w:p w14:paraId="7B9815F6" w14:textId="1D27010A" w:rsidR="00023CD1" w:rsidRDefault="00023CD1" w:rsidP="00023CD1">
      <w:pPr>
        <w:pStyle w:val="a0"/>
        <w:numPr>
          <w:ilvl w:val="0"/>
          <w:numId w:val="10"/>
        </w:numPr>
        <w:rPr>
          <w:rFonts w:eastAsia="宋体"/>
        </w:rPr>
      </w:pPr>
      <w:bookmarkStart w:id="13" w:name="_Ref95226083"/>
      <w:r w:rsidRPr="006A4BC4">
        <w:rPr>
          <w:rFonts w:eastAsia="宋体"/>
        </w:rPr>
        <w:t xml:space="preserve">3GPP </w:t>
      </w:r>
      <w:r w:rsidRPr="006A4BC4">
        <w:rPr>
          <w:rFonts w:eastAsia="宋体" w:hint="eastAsia"/>
        </w:rPr>
        <w:t>RAN1#10</w:t>
      </w:r>
      <w:r w:rsidR="00EE44CD">
        <w:rPr>
          <w:rFonts w:eastAsia="宋体"/>
        </w:rPr>
        <w:t>8</w:t>
      </w:r>
      <w:r w:rsidRPr="006A4BC4">
        <w:rPr>
          <w:rFonts w:eastAsia="宋体"/>
        </w:rPr>
        <w:t>-e</w:t>
      </w:r>
      <w:r w:rsidRPr="006A4BC4">
        <w:rPr>
          <w:rFonts w:eastAsia="宋体" w:hint="eastAsia"/>
        </w:rPr>
        <w:t>, Chairman</w:t>
      </w:r>
      <w:r w:rsidRPr="006A4BC4">
        <w:rPr>
          <w:rFonts w:eastAsia="宋体"/>
        </w:rPr>
        <w:t>’</w:t>
      </w:r>
      <w:r w:rsidRPr="006A4BC4">
        <w:rPr>
          <w:rFonts w:eastAsia="宋体" w:hint="eastAsia"/>
        </w:rPr>
        <w:t>s notes.</w:t>
      </w:r>
      <w:bookmarkEnd w:id="13"/>
    </w:p>
    <w:p w14:paraId="23C04B72" w14:textId="6D6982D6" w:rsidR="00A41BE6" w:rsidRDefault="00536B00" w:rsidP="00B56A7A">
      <w:pPr>
        <w:pStyle w:val="a0"/>
        <w:numPr>
          <w:ilvl w:val="0"/>
          <w:numId w:val="10"/>
        </w:numPr>
        <w:rPr>
          <w:rFonts w:eastAsia="宋体"/>
        </w:rPr>
      </w:pPr>
      <w:bookmarkStart w:id="14" w:name="_Ref92730199"/>
      <w:bookmarkStart w:id="15" w:name="_Ref40203847"/>
      <w:r w:rsidRPr="00536B00">
        <w:rPr>
          <w:rFonts w:eastAsia="宋体"/>
        </w:rPr>
        <w:t>R4-2</w:t>
      </w:r>
      <w:r w:rsidR="00B127F2">
        <w:rPr>
          <w:rFonts w:eastAsia="宋体"/>
        </w:rPr>
        <w:t>200081</w:t>
      </w:r>
      <w:r w:rsidRPr="00536B00">
        <w:rPr>
          <w:rFonts w:eastAsia="宋体"/>
        </w:rPr>
        <w:t xml:space="preserve">, </w:t>
      </w:r>
      <w:r w:rsidR="00B127F2">
        <w:rPr>
          <w:rFonts w:eastAsia="宋体"/>
        </w:rPr>
        <w:t>LS for the channelization for up to 71 GHz</w:t>
      </w:r>
      <w:r w:rsidRPr="00536B00">
        <w:rPr>
          <w:rFonts w:eastAsia="宋体"/>
        </w:rPr>
        <w:t>.</w:t>
      </w:r>
      <w:bookmarkEnd w:id="14"/>
      <w:bookmarkEnd w:id="15"/>
    </w:p>
    <w:p w14:paraId="75887900" w14:textId="77777777" w:rsidR="00167084" w:rsidRPr="000105FA" w:rsidRDefault="00167084" w:rsidP="00167084">
      <w:pPr>
        <w:pStyle w:val="a0"/>
        <w:numPr>
          <w:ilvl w:val="0"/>
          <w:numId w:val="10"/>
        </w:numPr>
        <w:rPr>
          <w:rFonts w:eastAsia="宋体"/>
        </w:rPr>
      </w:pPr>
      <w:bookmarkStart w:id="16" w:name="_Ref95729842"/>
      <w:r>
        <w:rPr>
          <w:rFonts w:eastAsia="宋体" w:hint="eastAsia"/>
        </w:rPr>
        <w:t>T</w:t>
      </w:r>
      <w:r>
        <w:rPr>
          <w:rFonts w:eastAsia="宋体"/>
        </w:rPr>
        <w:t>S 38.213 v17.0.0, NR Physical layer procedures for control, 202</w:t>
      </w:r>
      <w:r>
        <w:rPr>
          <w:rFonts w:eastAsia="宋体" w:hint="eastAsia"/>
        </w:rPr>
        <w:t>1</w:t>
      </w:r>
      <w:r>
        <w:rPr>
          <w:rFonts w:eastAsia="宋体"/>
        </w:rPr>
        <w:t>-12.</w:t>
      </w:r>
      <w:bookmarkEnd w:id="16"/>
    </w:p>
    <w:p w14:paraId="0C0CE061" w14:textId="58949A02" w:rsidR="00CA7CA1" w:rsidRDefault="00CA7CA1" w:rsidP="00CA7CA1">
      <w:pPr>
        <w:pStyle w:val="10"/>
        <w:ind w:left="432" w:hanging="432"/>
      </w:pPr>
      <w:r>
        <w:rPr>
          <w:rFonts w:hint="eastAsia"/>
        </w:rPr>
        <w:lastRenderedPageBreak/>
        <w:t>Appendix</w:t>
      </w:r>
      <w:r>
        <w:t xml:space="preserve"> 1</w:t>
      </w:r>
      <w:r>
        <w:rPr>
          <w:rFonts w:hint="eastAsia"/>
        </w:rPr>
        <w:t xml:space="preserve">: Draft </w:t>
      </w:r>
      <w:r>
        <w:t xml:space="preserve">Rel-17 </w:t>
      </w:r>
      <w:r>
        <w:rPr>
          <w:rFonts w:hint="eastAsia"/>
        </w:rPr>
        <w:t>CR</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A7CA1" w14:paraId="1648ABF7" w14:textId="77777777" w:rsidTr="007752AA">
        <w:tc>
          <w:tcPr>
            <w:tcW w:w="9641" w:type="dxa"/>
            <w:gridSpan w:val="9"/>
            <w:tcBorders>
              <w:top w:val="nil"/>
              <w:left w:val="single" w:sz="4" w:space="0" w:color="auto"/>
              <w:bottom w:val="nil"/>
              <w:right w:val="single" w:sz="4" w:space="0" w:color="auto"/>
            </w:tcBorders>
          </w:tcPr>
          <w:p w14:paraId="65089BAA" w14:textId="77777777" w:rsidR="00CA7CA1" w:rsidRDefault="00CA7CA1" w:rsidP="007752AA">
            <w:pPr>
              <w:jc w:val="center"/>
              <w:rPr>
                <w:rFonts w:ascii="Arial" w:eastAsia="宋体" w:hAnsi="Arial"/>
                <w:szCs w:val="20"/>
                <w:lang w:val="en-GB" w:eastAsia="en-US"/>
              </w:rPr>
            </w:pPr>
            <w:r>
              <w:rPr>
                <w:rFonts w:ascii="Arial" w:eastAsia="宋体" w:hAnsi="Arial"/>
                <w:b/>
                <w:sz w:val="32"/>
                <w:szCs w:val="20"/>
                <w:lang w:val="en-GB" w:eastAsia="en-US"/>
              </w:rPr>
              <w:t>CHANGE REQUEST</w:t>
            </w:r>
          </w:p>
        </w:tc>
      </w:tr>
      <w:tr w:rsidR="00CA7CA1" w14:paraId="1A6FE057" w14:textId="77777777" w:rsidTr="007752AA">
        <w:tc>
          <w:tcPr>
            <w:tcW w:w="9641" w:type="dxa"/>
            <w:gridSpan w:val="9"/>
            <w:tcBorders>
              <w:top w:val="nil"/>
              <w:left w:val="single" w:sz="4" w:space="0" w:color="auto"/>
              <w:bottom w:val="nil"/>
              <w:right w:val="single" w:sz="4" w:space="0" w:color="auto"/>
            </w:tcBorders>
          </w:tcPr>
          <w:p w14:paraId="7CF9E916" w14:textId="77777777" w:rsidR="00CA7CA1" w:rsidRDefault="00CA7CA1" w:rsidP="007752AA">
            <w:pPr>
              <w:rPr>
                <w:rFonts w:ascii="Arial" w:eastAsia="宋体" w:hAnsi="Arial"/>
                <w:sz w:val="8"/>
                <w:szCs w:val="8"/>
                <w:lang w:val="en-GB" w:eastAsia="en-US"/>
              </w:rPr>
            </w:pPr>
          </w:p>
        </w:tc>
      </w:tr>
      <w:tr w:rsidR="00CA7CA1" w14:paraId="3DC60CEA" w14:textId="77777777" w:rsidTr="007752AA">
        <w:tc>
          <w:tcPr>
            <w:tcW w:w="142" w:type="dxa"/>
            <w:tcBorders>
              <w:top w:val="nil"/>
              <w:left w:val="single" w:sz="4" w:space="0" w:color="auto"/>
              <w:bottom w:val="nil"/>
              <w:right w:val="nil"/>
            </w:tcBorders>
          </w:tcPr>
          <w:p w14:paraId="50FE1A15" w14:textId="77777777" w:rsidR="00CA7CA1" w:rsidRDefault="00CA7CA1" w:rsidP="007752AA">
            <w:pPr>
              <w:jc w:val="right"/>
              <w:rPr>
                <w:rFonts w:ascii="Arial" w:eastAsia="宋体" w:hAnsi="Arial"/>
                <w:szCs w:val="20"/>
                <w:lang w:val="en-GB" w:eastAsia="en-US"/>
              </w:rPr>
            </w:pPr>
          </w:p>
        </w:tc>
        <w:tc>
          <w:tcPr>
            <w:tcW w:w="1559" w:type="dxa"/>
            <w:shd w:val="pct30" w:color="FFFF00" w:fill="auto"/>
          </w:tcPr>
          <w:p w14:paraId="3F3B8579" w14:textId="5F6FE9F4" w:rsidR="00CA7CA1" w:rsidRDefault="00CA7CA1" w:rsidP="007752AA">
            <w:pPr>
              <w:jc w:val="center"/>
              <w:rPr>
                <w:rFonts w:ascii="Arial" w:eastAsia="宋体" w:hAnsi="Arial"/>
                <w:b/>
                <w:sz w:val="28"/>
                <w:szCs w:val="20"/>
                <w:lang w:val="en-GB" w:eastAsia="en-US"/>
              </w:rPr>
            </w:pPr>
            <w:r>
              <w:rPr>
                <w:rFonts w:ascii="Arial" w:eastAsia="宋体" w:hAnsi="Arial"/>
                <w:b/>
                <w:sz w:val="28"/>
                <w:szCs w:val="20"/>
                <w:lang w:val="en-GB" w:eastAsia="en-US"/>
              </w:rPr>
              <w:t>38.21</w:t>
            </w:r>
            <w:r>
              <w:rPr>
                <w:rFonts w:ascii="Arial" w:eastAsia="宋体" w:hAnsi="Arial"/>
                <w:b/>
                <w:sz w:val="28"/>
                <w:szCs w:val="20"/>
                <w:lang w:val="en-GB"/>
              </w:rPr>
              <w:t>3</w:t>
            </w:r>
          </w:p>
        </w:tc>
        <w:tc>
          <w:tcPr>
            <w:tcW w:w="709" w:type="dxa"/>
          </w:tcPr>
          <w:p w14:paraId="697C57BC" w14:textId="77777777" w:rsidR="00CA7CA1" w:rsidRDefault="00CA7CA1" w:rsidP="007752AA">
            <w:pPr>
              <w:jc w:val="center"/>
              <w:rPr>
                <w:rFonts w:ascii="Arial" w:eastAsia="宋体" w:hAnsi="Arial"/>
                <w:b/>
                <w:sz w:val="28"/>
                <w:szCs w:val="20"/>
                <w:lang w:val="en-GB" w:eastAsia="en-US"/>
              </w:rPr>
            </w:pPr>
            <w:r>
              <w:rPr>
                <w:rFonts w:ascii="Arial" w:eastAsia="宋体" w:hAnsi="Arial"/>
                <w:b/>
                <w:sz w:val="28"/>
                <w:szCs w:val="20"/>
                <w:lang w:val="en-GB" w:eastAsia="en-US"/>
              </w:rPr>
              <w:t>CR</w:t>
            </w:r>
          </w:p>
        </w:tc>
        <w:tc>
          <w:tcPr>
            <w:tcW w:w="1276" w:type="dxa"/>
            <w:shd w:val="pct30" w:color="FFFF00" w:fill="auto"/>
          </w:tcPr>
          <w:p w14:paraId="623EACE6" w14:textId="77777777" w:rsidR="00CA7CA1" w:rsidRDefault="00CA7CA1" w:rsidP="007752AA">
            <w:pPr>
              <w:jc w:val="center"/>
              <w:rPr>
                <w:rFonts w:ascii="Arial" w:eastAsia="宋体" w:hAnsi="Arial"/>
                <w:b/>
                <w:sz w:val="28"/>
                <w:szCs w:val="20"/>
                <w:lang w:val="en-GB" w:eastAsia="en-US"/>
              </w:rPr>
            </w:pPr>
            <w:r>
              <w:rPr>
                <w:rFonts w:ascii="Arial" w:eastAsia="宋体" w:hAnsi="Arial"/>
                <w:b/>
                <w:sz w:val="28"/>
                <w:szCs w:val="20"/>
                <w:lang w:val="en-GB" w:eastAsia="en-US"/>
              </w:rPr>
              <w:t>-</w:t>
            </w:r>
          </w:p>
        </w:tc>
        <w:tc>
          <w:tcPr>
            <w:tcW w:w="709" w:type="dxa"/>
          </w:tcPr>
          <w:p w14:paraId="197BD916" w14:textId="77777777" w:rsidR="00CA7CA1" w:rsidRDefault="00CA7CA1" w:rsidP="007752AA">
            <w:pPr>
              <w:tabs>
                <w:tab w:val="right" w:pos="625"/>
              </w:tabs>
              <w:jc w:val="center"/>
              <w:rPr>
                <w:rFonts w:ascii="Arial" w:eastAsia="宋体" w:hAnsi="Arial"/>
                <w:b/>
                <w:sz w:val="28"/>
                <w:szCs w:val="20"/>
                <w:lang w:val="en-GB" w:eastAsia="en-US"/>
              </w:rPr>
            </w:pPr>
            <w:r>
              <w:rPr>
                <w:rFonts w:ascii="Arial" w:eastAsia="宋体" w:hAnsi="Arial"/>
                <w:b/>
                <w:sz w:val="28"/>
                <w:szCs w:val="20"/>
                <w:lang w:val="en-GB" w:eastAsia="en-US"/>
              </w:rPr>
              <w:t>rev</w:t>
            </w:r>
          </w:p>
        </w:tc>
        <w:tc>
          <w:tcPr>
            <w:tcW w:w="992" w:type="dxa"/>
            <w:shd w:val="pct30" w:color="FFFF00" w:fill="auto"/>
          </w:tcPr>
          <w:p w14:paraId="3F43D930" w14:textId="77777777" w:rsidR="00CA7CA1" w:rsidRDefault="00CA7CA1" w:rsidP="007752AA">
            <w:pPr>
              <w:jc w:val="center"/>
              <w:rPr>
                <w:rFonts w:ascii="Arial" w:eastAsia="宋体" w:hAnsi="Arial"/>
                <w:b/>
                <w:sz w:val="28"/>
                <w:szCs w:val="20"/>
                <w:lang w:val="en-GB" w:eastAsia="en-US"/>
              </w:rPr>
            </w:pPr>
            <w:r>
              <w:rPr>
                <w:rFonts w:ascii="Arial" w:eastAsia="宋体" w:hAnsi="Arial"/>
                <w:b/>
                <w:sz w:val="28"/>
                <w:szCs w:val="20"/>
                <w:lang w:val="en-GB" w:eastAsia="en-US"/>
              </w:rPr>
              <w:t>-</w:t>
            </w:r>
          </w:p>
        </w:tc>
        <w:tc>
          <w:tcPr>
            <w:tcW w:w="2410" w:type="dxa"/>
          </w:tcPr>
          <w:p w14:paraId="28EFE91F" w14:textId="77777777" w:rsidR="00CA7CA1" w:rsidRDefault="00CA7CA1" w:rsidP="007752AA">
            <w:pPr>
              <w:tabs>
                <w:tab w:val="right" w:pos="1825"/>
              </w:tabs>
              <w:jc w:val="center"/>
              <w:rPr>
                <w:rFonts w:ascii="Arial" w:eastAsia="宋体" w:hAnsi="Arial"/>
                <w:b/>
                <w:sz w:val="28"/>
                <w:szCs w:val="20"/>
                <w:lang w:val="en-GB" w:eastAsia="en-US"/>
              </w:rPr>
            </w:pPr>
            <w:r>
              <w:rPr>
                <w:rFonts w:ascii="Arial" w:eastAsia="宋体" w:hAnsi="Arial"/>
                <w:b/>
                <w:sz w:val="28"/>
                <w:szCs w:val="20"/>
                <w:lang w:val="en-GB" w:eastAsia="en-US"/>
              </w:rPr>
              <w:t>Current version:</w:t>
            </w:r>
          </w:p>
        </w:tc>
        <w:tc>
          <w:tcPr>
            <w:tcW w:w="1701" w:type="dxa"/>
            <w:shd w:val="pct30" w:color="FFFF00" w:fill="auto"/>
          </w:tcPr>
          <w:p w14:paraId="16CF0635" w14:textId="57E518DD" w:rsidR="00CA7CA1" w:rsidRDefault="00CA7CA1" w:rsidP="007752AA">
            <w:pPr>
              <w:jc w:val="center"/>
              <w:rPr>
                <w:rFonts w:ascii="Arial" w:eastAsia="宋体" w:hAnsi="Arial"/>
                <w:b/>
                <w:sz w:val="28"/>
                <w:szCs w:val="20"/>
                <w:lang w:val="en-GB" w:eastAsia="en-US"/>
              </w:rPr>
            </w:pPr>
            <w:r>
              <w:rPr>
                <w:rFonts w:ascii="Arial" w:eastAsia="宋体" w:hAnsi="Arial"/>
                <w:b/>
                <w:sz w:val="28"/>
                <w:szCs w:val="20"/>
                <w:lang w:val="en-GB" w:eastAsia="en-US"/>
              </w:rPr>
              <w:t>V</w:t>
            </w:r>
            <w:r>
              <w:rPr>
                <w:rFonts w:ascii="Arial" w:eastAsia="宋体" w:hAnsi="Arial"/>
                <w:b/>
                <w:sz w:val="28"/>
                <w:szCs w:val="20"/>
                <w:lang w:val="en-GB"/>
              </w:rPr>
              <w:t>17</w:t>
            </w:r>
            <w:r>
              <w:rPr>
                <w:rFonts w:ascii="Arial" w:eastAsia="宋体" w:hAnsi="Arial"/>
                <w:b/>
                <w:sz w:val="28"/>
                <w:szCs w:val="20"/>
                <w:lang w:val="en-GB" w:eastAsia="en-US"/>
              </w:rPr>
              <w:t>.</w:t>
            </w:r>
            <w:r w:rsidR="002C2731">
              <w:rPr>
                <w:rFonts w:ascii="Arial" w:eastAsia="宋体" w:hAnsi="Arial"/>
                <w:b/>
                <w:sz w:val="28"/>
                <w:szCs w:val="20"/>
                <w:lang w:val="en-GB"/>
              </w:rPr>
              <w:t>1</w:t>
            </w:r>
            <w:r>
              <w:rPr>
                <w:rFonts w:ascii="Arial" w:eastAsia="宋体" w:hAnsi="Arial"/>
                <w:b/>
                <w:sz w:val="28"/>
                <w:szCs w:val="20"/>
                <w:lang w:val="en-GB" w:eastAsia="en-US"/>
              </w:rPr>
              <w:t>.0</w:t>
            </w:r>
          </w:p>
        </w:tc>
        <w:tc>
          <w:tcPr>
            <w:tcW w:w="143" w:type="dxa"/>
            <w:tcBorders>
              <w:top w:val="nil"/>
              <w:left w:val="nil"/>
              <w:bottom w:val="nil"/>
              <w:right w:val="single" w:sz="4" w:space="0" w:color="auto"/>
            </w:tcBorders>
          </w:tcPr>
          <w:p w14:paraId="1F2DDEB8" w14:textId="77777777" w:rsidR="00CA7CA1" w:rsidRDefault="00CA7CA1" w:rsidP="007752AA">
            <w:pPr>
              <w:rPr>
                <w:rFonts w:ascii="Arial" w:eastAsia="宋体" w:hAnsi="Arial"/>
                <w:szCs w:val="20"/>
                <w:lang w:val="en-GB" w:eastAsia="en-US"/>
              </w:rPr>
            </w:pPr>
          </w:p>
        </w:tc>
      </w:tr>
      <w:tr w:rsidR="00CA7CA1" w14:paraId="428791B2" w14:textId="77777777" w:rsidTr="007752AA">
        <w:tc>
          <w:tcPr>
            <w:tcW w:w="9641" w:type="dxa"/>
            <w:gridSpan w:val="9"/>
            <w:tcBorders>
              <w:top w:val="nil"/>
              <w:left w:val="single" w:sz="4" w:space="0" w:color="auto"/>
              <w:bottom w:val="nil"/>
              <w:right w:val="single" w:sz="4" w:space="0" w:color="auto"/>
            </w:tcBorders>
          </w:tcPr>
          <w:p w14:paraId="71EA3F34" w14:textId="77777777" w:rsidR="00CA7CA1" w:rsidRDefault="00CA7CA1" w:rsidP="007752AA">
            <w:pPr>
              <w:rPr>
                <w:rFonts w:ascii="Arial" w:eastAsia="宋体" w:hAnsi="Arial"/>
                <w:szCs w:val="20"/>
                <w:lang w:val="en-GB" w:eastAsia="en-US"/>
              </w:rPr>
            </w:pPr>
          </w:p>
        </w:tc>
      </w:tr>
      <w:tr w:rsidR="00CA7CA1" w14:paraId="578D3128" w14:textId="77777777" w:rsidTr="007752AA">
        <w:tc>
          <w:tcPr>
            <w:tcW w:w="9641" w:type="dxa"/>
            <w:gridSpan w:val="9"/>
            <w:tcBorders>
              <w:top w:val="single" w:sz="4" w:space="0" w:color="auto"/>
              <w:left w:val="nil"/>
              <w:bottom w:val="nil"/>
              <w:right w:val="nil"/>
            </w:tcBorders>
          </w:tcPr>
          <w:p w14:paraId="65ED3167" w14:textId="77777777" w:rsidR="00CA7CA1" w:rsidRDefault="00CA7CA1" w:rsidP="007752AA">
            <w:pPr>
              <w:jc w:val="center"/>
              <w:rPr>
                <w:rFonts w:ascii="Arial" w:eastAsia="宋体" w:hAnsi="Arial" w:cs="Arial"/>
                <w:i/>
                <w:szCs w:val="20"/>
                <w:lang w:val="en-GB" w:eastAsia="en-US"/>
              </w:rPr>
            </w:pPr>
            <w:r>
              <w:rPr>
                <w:rFonts w:ascii="Arial" w:eastAsia="宋体" w:hAnsi="Arial" w:cs="Arial"/>
                <w:i/>
                <w:szCs w:val="20"/>
                <w:lang w:val="en-GB" w:eastAsia="en-US"/>
              </w:rPr>
              <w:t xml:space="preserve">For </w:t>
            </w:r>
            <w:hyperlink r:id="rId8" w:anchor="_blank" w:history="1">
              <w:r>
                <w:rPr>
                  <w:rFonts w:ascii="Arial" w:eastAsia="宋体" w:hAnsi="Arial" w:cs="Arial"/>
                  <w:b/>
                  <w:i/>
                  <w:color w:val="FF0000"/>
                  <w:szCs w:val="20"/>
                  <w:u w:val="single"/>
                  <w:lang w:val="en-GB" w:eastAsia="en-US"/>
                </w:rPr>
                <w:t>HELP</w:t>
              </w:r>
            </w:hyperlink>
            <w:r>
              <w:rPr>
                <w:rFonts w:ascii="Arial" w:eastAsia="宋体" w:hAnsi="Arial" w:cs="Arial"/>
                <w:b/>
                <w:i/>
                <w:color w:val="FF0000"/>
                <w:szCs w:val="20"/>
                <w:lang w:val="en-GB" w:eastAsia="en-US"/>
              </w:rPr>
              <w:t xml:space="preserve"> </w:t>
            </w:r>
            <w:r>
              <w:rPr>
                <w:rFonts w:ascii="Arial" w:eastAsia="宋体" w:hAnsi="Arial" w:cs="Arial"/>
                <w:i/>
                <w:szCs w:val="20"/>
                <w:lang w:val="en-GB" w:eastAsia="en-US"/>
              </w:rPr>
              <w:t xml:space="preserve">on using this form: comprehensive instructions can be found at </w:t>
            </w:r>
            <w:r>
              <w:rPr>
                <w:rFonts w:ascii="Arial" w:eastAsia="宋体" w:hAnsi="Arial" w:cs="Arial"/>
                <w:i/>
                <w:szCs w:val="20"/>
                <w:lang w:val="en-GB" w:eastAsia="en-US"/>
              </w:rPr>
              <w:br/>
            </w:r>
            <w:hyperlink r:id="rId9" w:history="1">
              <w:r>
                <w:rPr>
                  <w:rFonts w:ascii="Arial" w:eastAsia="宋体" w:hAnsi="Arial" w:cs="Arial"/>
                  <w:i/>
                  <w:color w:val="0000FF"/>
                  <w:szCs w:val="20"/>
                  <w:u w:val="single"/>
                  <w:lang w:val="en-GB" w:eastAsia="en-US"/>
                </w:rPr>
                <w:t>http://www.3gpp.org/Change-Requests</w:t>
              </w:r>
            </w:hyperlink>
            <w:r>
              <w:rPr>
                <w:rFonts w:ascii="Arial" w:eastAsia="宋体" w:hAnsi="Arial" w:cs="Arial"/>
                <w:i/>
                <w:szCs w:val="20"/>
                <w:lang w:val="en-GB" w:eastAsia="en-US"/>
              </w:rPr>
              <w:t>.</w:t>
            </w:r>
          </w:p>
        </w:tc>
      </w:tr>
      <w:tr w:rsidR="00CA7CA1" w14:paraId="47063F71" w14:textId="77777777" w:rsidTr="007752AA">
        <w:tc>
          <w:tcPr>
            <w:tcW w:w="9641" w:type="dxa"/>
            <w:gridSpan w:val="9"/>
          </w:tcPr>
          <w:p w14:paraId="5EA3A538" w14:textId="77777777" w:rsidR="00CA7CA1" w:rsidRDefault="00CA7CA1" w:rsidP="007752AA">
            <w:pPr>
              <w:rPr>
                <w:rFonts w:ascii="Arial" w:eastAsia="宋体" w:hAnsi="Arial"/>
                <w:sz w:val="8"/>
                <w:szCs w:val="8"/>
                <w:lang w:val="en-GB" w:eastAsia="en-US"/>
              </w:rPr>
            </w:pPr>
          </w:p>
        </w:tc>
      </w:tr>
    </w:tbl>
    <w:p w14:paraId="55BCB3AE" w14:textId="77777777" w:rsidR="00CA7CA1" w:rsidRDefault="00CA7CA1" w:rsidP="00CA7CA1">
      <w:pPr>
        <w:spacing w:after="180"/>
        <w:rPr>
          <w:rFonts w:eastAsia="宋体"/>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A7CA1" w14:paraId="19B7B032" w14:textId="77777777" w:rsidTr="007752AA">
        <w:tc>
          <w:tcPr>
            <w:tcW w:w="2835" w:type="dxa"/>
          </w:tcPr>
          <w:p w14:paraId="43460E0D" w14:textId="77777777" w:rsidR="00CA7CA1" w:rsidRDefault="00CA7CA1" w:rsidP="007752AA">
            <w:pPr>
              <w:tabs>
                <w:tab w:val="right" w:pos="2751"/>
              </w:tabs>
              <w:rPr>
                <w:rFonts w:ascii="Arial" w:eastAsia="宋体" w:hAnsi="Arial"/>
                <w:b/>
                <w:i/>
                <w:szCs w:val="20"/>
                <w:lang w:val="en-GB" w:eastAsia="en-US"/>
              </w:rPr>
            </w:pPr>
            <w:r>
              <w:rPr>
                <w:rFonts w:ascii="Arial" w:eastAsia="宋体" w:hAnsi="Arial"/>
                <w:b/>
                <w:i/>
                <w:szCs w:val="20"/>
                <w:lang w:val="en-GB" w:eastAsia="en-US"/>
              </w:rPr>
              <w:t>Proposed change affects:</w:t>
            </w:r>
          </w:p>
        </w:tc>
        <w:tc>
          <w:tcPr>
            <w:tcW w:w="1418" w:type="dxa"/>
          </w:tcPr>
          <w:p w14:paraId="7195DB84" w14:textId="77777777" w:rsidR="00CA7CA1" w:rsidRDefault="00CA7CA1" w:rsidP="007752AA">
            <w:pPr>
              <w:jc w:val="right"/>
              <w:rPr>
                <w:rFonts w:ascii="Arial" w:eastAsia="宋体" w:hAnsi="Arial"/>
                <w:szCs w:val="20"/>
                <w:lang w:val="en-GB" w:eastAsia="en-US"/>
              </w:rPr>
            </w:pPr>
            <w:r>
              <w:rPr>
                <w:rFonts w:ascii="Arial" w:eastAsia="宋体" w:hAnsi="Arial"/>
                <w:szCs w:val="20"/>
                <w:lang w:val="en-GB" w:eastAsia="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D134C25" w14:textId="77777777" w:rsidR="00CA7CA1" w:rsidRDefault="00CA7CA1" w:rsidP="007752AA">
            <w:pPr>
              <w:jc w:val="center"/>
              <w:rPr>
                <w:rFonts w:ascii="Arial" w:eastAsia="宋体" w:hAnsi="Arial"/>
                <w:b/>
                <w:caps/>
                <w:szCs w:val="20"/>
                <w:lang w:val="en-GB" w:eastAsia="en-US"/>
              </w:rPr>
            </w:pPr>
          </w:p>
        </w:tc>
        <w:tc>
          <w:tcPr>
            <w:tcW w:w="709" w:type="dxa"/>
            <w:tcBorders>
              <w:top w:val="nil"/>
              <w:left w:val="single" w:sz="4" w:space="0" w:color="auto"/>
              <w:bottom w:val="nil"/>
              <w:right w:val="nil"/>
            </w:tcBorders>
          </w:tcPr>
          <w:p w14:paraId="085CDE38" w14:textId="77777777" w:rsidR="00CA7CA1" w:rsidRDefault="00CA7CA1" w:rsidP="007752AA">
            <w:pPr>
              <w:jc w:val="right"/>
              <w:rPr>
                <w:rFonts w:ascii="Arial" w:eastAsia="宋体" w:hAnsi="Arial"/>
                <w:szCs w:val="20"/>
                <w:u w:val="single"/>
                <w:lang w:val="en-GB" w:eastAsia="en-US"/>
              </w:rPr>
            </w:pPr>
            <w:r>
              <w:rPr>
                <w:rFonts w:ascii="Arial" w:eastAsia="宋体" w:hAnsi="Arial"/>
                <w:szCs w:val="20"/>
                <w:lang w:val="en-GB" w:eastAsia="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C5B55A" w14:textId="77777777" w:rsidR="00CA7CA1" w:rsidRDefault="00CA7CA1" w:rsidP="007752AA">
            <w:pPr>
              <w:jc w:val="center"/>
              <w:rPr>
                <w:rFonts w:ascii="Arial" w:eastAsia="宋体" w:hAnsi="Arial"/>
                <w:b/>
                <w:caps/>
                <w:szCs w:val="20"/>
                <w:lang w:val="en-GB" w:eastAsia="en-US"/>
              </w:rPr>
            </w:pPr>
            <w:r>
              <w:rPr>
                <w:rFonts w:ascii="Arial" w:eastAsia="宋体" w:hAnsi="Arial"/>
                <w:b/>
                <w:caps/>
                <w:szCs w:val="20"/>
                <w:lang w:val="en-GB"/>
              </w:rPr>
              <w:t>X</w:t>
            </w:r>
          </w:p>
        </w:tc>
        <w:tc>
          <w:tcPr>
            <w:tcW w:w="2126" w:type="dxa"/>
          </w:tcPr>
          <w:p w14:paraId="54CB2193" w14:textId="77777777" w:rsidR="00CA7CA1" w:rsidRDefault="00CA7CA1" w:rsidP="007752AA">
            <w:pPr>
              <w:jc w:val="right"/>
              <w:rPr>
                <w:rFonts w:ascii="Arial" w:eastAsia="宋体" w:hAnsi="Arial"/>
                <w:szCs w:val="20"/>
                <w:u w:val="single"/>
                <w:lang w:val="en-GB" w:eastAsia="en-US"/>
              </w:rPr>
            </w:pPr>
            <w:r>
              <w:rPr>
                <w:rFonts w:ascii="Arial" w:eastAsia="宋体" w:hAnsi="Arial"/>
                <w:szCs w:val="20"/>
                <w:lang w:val="en-GB" w:eastAsia="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3E331" w14:textId="77777777" w:rsidR="00CA7CA1" w:rsidRDefault="00CA7CA1" w:rsidP="007752AA">
            <w:pPr>
              <w:jc w:val="center"/>
              <w:rPr>
                <w:rFonts w:ascii="Arial" w:eastAsia="宋体" w:hAnsi="Arial"/>
                <w:b/>
                <w:caps/>
                <w:szCs w:val="20"/>
                <w:lang w:val="en-GB" w:eastAsia="en-US"/>
              </w:rPr>
            </w:pPr>
            <w:r>
              <w:rPr>
                <w:rFonts w:ascii="Arial" w:eastAsia="宋体" w:hAnsi="Arial"/>
                <w:b/>
                <w:caps/>
                <w:szCs w:val="20"/>
                <w:lang w:val="en-GB"/>
              </w:rPr>
              <w:t>X</w:t>
            </w:r>
          </w:p>
        </w:tc>
        <w:tc>
          <w:tcPr>
            <w:tcW w:w="1418" w:type="dxa"/>
          </w:tcPr>
          <w:p w14:paraId="4EBF79A9" w14:textId="77777777" w:rsidR="00CA7CA1" w:rsidRDefault="00CA7CA1" w:rsidP="007752AA">
            <w:pPr>
              <w:jc w:val="right"/>
              <w:rPr>
                <w:rFonts w:ascii="Arial" w:eastAsia="宋体" w:hAnsi="Arial"/>
                <w:szCs w:val="20"/>
                <w:lang w:val="en-GB" w:eastAsia="en-US"/>
              </w:rPr>
            </w:pPr>
            <w:r>
              <w:rPr>
                <w:rFonts w:ascii="Arial" w:eastAsia="宋体" w:hAnsi="Arial"/>
                <w:szCs w:val="20"/>
                <w:lang w:val="en-GB" w:eastAsia="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2AB1E57" w14:textId="77777777" w:rsidR="00CA7CA1" w:rsidRDefault="00CA7CA1" w:rsidP="007752AA">
            <w:pPr>
              <w:jc w:val="center"/>
              <w:rPr>
                <w:rFonts w:ascii="Arial" w:eastAsia="宋体" w:hAnsi="Arial"/>
                <w:b/>
                <w:bCs/>
                <w:caps/>
                <w:szCs w:val="20"/>
                <w:lang w:val="en-GB" w:eastAsia="en-US"/>
              </w:rPr>
            </w:pPr>
          </w:p>
        </w:tc>
      </w:tr>
    </w:tbl>
    <w:p w14:paraId="36EF37AB" w14:textId="77777777" w:rsidR="00CA7CA1" w:rsidRDefault="00CA7CA1" w:rsidP="00CA7CA1">
      <w:pPr>
        <w:spacing w:after="180"/>
        <w:rPr>
          <w:rFonts w:eastAsia="宋体"/>
          <w:sz w:val="8"/>
          <w:szCs w:val="8"/>
          <w:lang w:val="en-GB" w:eastAsia="en-US"/>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A7CA1" w14:paraId="75A5A67E" w14:textId="77777777" w:rsidTr="007752AA">
        <w:tc>
          <w:tcPr>
            <w:tcW w:w="9640" w:type="dxa"/>
            <w:gridSpan w:val="11"/>
          </w:tcPr>
          <w:p w14:paraId="12377C3B" w14:textId="77777777" w:rsidR="00CA7CA1" w:rsidRDefault="00CA7CA1" w:rsidP="007752AA">
            <w:pPr>
              <w:rPr>
                <w:rFonts w:ascii="Arial" w:eastAsia="宋体" w:hAnsi="Arial"/>
                <w:sz w:val="8"/>
                <w:szCs w:val="8"/>
                <w:lang w:val="en-GB" w:eastAsia="en-US"/>
              </w:rPr>
            </w:pPr>
          </w:p>
        </w:tc>
      </w:tr>
      <w:tr w:rsidR="00CA7CA1" w14:paraId="7C612024" w14:textId="77777777" w:rsidTr="007752AA">
        <w:tc>
          <w:tcPr>
            <w:tcW w:w="1843" w:type="dxa"/>
            <w:tcBorders>
              <w:top w:val="single" w:sz="4" w:space="0" w:color="auto"/>
              <w:left w:val="single" w:sz="4" w:space="0" w:color="auto"/>
              <w:bottom w:val="nil"/>
              <w:right w:val="nil"/>
            </w:tcBorders>
          </w:tcPr>
          <w:p w14:paraId="6EF11F6A" w14:textId="77777777" w:rsidR="00CA7CA1" w:rsidRDefault="00CA7CA1" w:rsidP="007752AA">
            <w:pPr>
              <w:tabs>
                <w:tab w:val="right" w:pos="1759"/>
              </w:tabs>
              <w:rPr>
                <w:rFonts w:ascii="Arial" w:eastAsia="宋体" w:hAnsi="Arial"/>
                <w:b/>
                <w:i/>
                <w:szCs w:val="20"/>
                <w:lang w:val="en-GB" w:eastAsia="en-US"/>
              </w:rPr>
            </w:pPr>
            <w:r>
              <w:rPr>
                <w:rFonts w:ascii="Arial" w:eastAsia="宋体" w:hAnsi="Arial"/>
                <w:b/>
                <w:i/>
                <w:szCs w:val="20"/>
                <w:lang w:val="en-GB" w:eastAsia="en-US"/>
              </w:rPr>
              <w:t>Title:</w:t>
            </w:r>
            <w:r>
              <w:rPr>
                <w:rFonts w:ascii="Arial" w:eastAsia="宋体" w:hAnsi="Arial"/>
                <w:b/>
                <w:i/>
                <w:szCs w:val="20"/>
                <w:lang w:val="en-GB" w:eastAsia="en-US"/>
              </w:rPr>
              <w:tab/>
            </w:r>
          </w:p>
        </w:tc>
        <w:tc>
          <w:tcPr>
            <w:tcW w:w="7797" w:type="dxa"/>
            <w:gridSpan w:val="10"/>
            <w:tcBorders>
              <w:top w:val="single" w:sz="4" w:space="0" w:color="auto"/>
              <w:left w:val="nil"/>
              <w:bottom w:val="nil"/>
              <w:right w:val="single" w:sz="4" w:space="0" w:color="auto"/>
            </w:tcBorders>
            <w:shd w:val="pct30" w:color="FFFF00" w:fill="auto"/>
          </w:tcPr>
          <w:p w14:paraId="334F1839" w14:textId="77777777" w:rsidR="00CA7CA1" w:rsidRDefault="00CA7CA1" w:rsidP="007752AA">
            <w:pPr>
              <w:ind w:left="100"/>
              <w:rPr>
                <w:rFonts w:ascii="Arial" w:eastAsia="宋体" w:hAnsi="Arial"/>
                <w:szCs w:val="20"/>
                <w:lang w:val="en-GB" w:eastAsia="en-US"/>
              </w:rPr>
            </w:pPr>
            <w:r>
              <w:rPr>
                <w:rFonts w:ascii="Arial" w:eastAsia="宋体" w:hAnsi="Arial"/>
                <w:szCs w:val="20"/>
                <w:lang w:val="en-GB" w:eastAsia="en-US"/>
              </w:rPr>
              <w:t>Draft CR on frequency hopping for PUSCH with a configured grant</w:t>
            </w:r>
          </w:p>
        </w:tc>
      </w:tr>
      <w:tr w:rsidR="00CA7CA1" w14:paraId="5818F3CF" w14:textId="77777777" w:rsidTr="007752AA">
        <w:tc>
          <w:tcPr>
            <w:tcW w:w="1843" w:type="dxa"/>
            <w:tcBorders>
              <w:top w:val="nil"/>
              <w:left w:val="single" w:sz="4" w:space="0" w:color="auto"/>
              <w:bottom w:val="nil"/>
              <w:right w:val="nil"/>
            </w:tcBorders>
          </w:tcPr>
          <w:p w14:paraId="351AF253" w14:textId="77777777" w:rsidR="00CA7CA1" w:rsidRDefault="00CA7CA1" w:rsidP="007752AA">
            <w:pPr>
              <w:rPr>
                <w:rFonts w:ascii="Arial" w:eastAsia="宋体" w:hAnsi="Arial"/>
                <w:b/>
                <w:i/>
                <w:sz w:val="8"/>
                <w:szCs w:val="8"/>
                <w:lang w:val="en-GB" w:eastAsia="en-US"/>
              </w:rPr>
            </w:pPr>
          </w:p>
        </w:tc>
        <w:tc>
          <w:tcPr>
            <w:tcW w:w="7797" w:type="dxa"/>
            <w:gridSpan w:val="10"/>
            <w:tcBorders>
              <w:top w:val="nil"/>
              <w:left w:val="nil"/>
              <w:bottom w:val="nil"/>
              <w:right w:val="single" w:sz="4" w:space="0" w:color="auto"/>
            </w:tcBorders>
          </w:tcPr>
          <w:p w14:paraId="65CF2DB2" w14:textId="77777777" w:rsidR="00CA7CA1" w:rsidRDefault="00CA7CA1" w:rsidP="007752AA">
            <w:pPr>
              <w:rPr>
                <w:rFonts w:ascii="Arial" w:eastAsia="宋体" w:hAnsi="Arial"/>
                <w:sz w:val="8"/>
                <w:szCs w:val="8"/>
                <w:lang w:val="en-GB" w:eastAsia="en-US"/>
              </w:rPr>
            </w:pPr>
          </w:p>
        </w:tc>
      </w:tr>
      <w:tr w:rsidR="00CA7CA1" w14:paraId="3E624812" w14:textId="77777777" w:rsidTr="007752AA">
        <w:tc>
          <w:tcPr>
            <w:tcW w:w="1843" w:type="dxa"/>
            <w:tcBorders>
              <w:top w:val="nil"/>
              <w:left w:val="single" w:sz="4" w:space="0" w:color="auto"/>
              <w:bottom w:val="nil"/>
              <w:right w:val="nil"/>
            </w:tcBorders>
          </w:tcPr>
          <w:p w14:paraId="504E267D" w14:textId="77777777" w:rsidR="00CA7CA1" w:rsidRDefault="00CA7CA1" w:rsidP="007752AA">
            <w:pPr>
              <w:tabs>
                <w:tab w:val="right" w:pos="1759"/>
              </w:tabs>
              <w:rPr>
                <w:rFonts w:ascii="Arial" w:eastAsia="宋体" w:hAnsi="Arial"/>
                <w:b/>
                <w:i/>
                <w:szCs w:val="20"/>
                <w:lang w:val="en-GB" w:eastAsia="en-US"/>
              </w:rPr>
            </w:pPr>
            <w:r>
              <w:rPr>
                <w:rFonts w:ascii="Arial" w:eastAsia="宋体" w:hAnsi="Arial"/>
                <w:b/>
                <w:i/>
                <w:szCs w:val="20"/>
                <w:lang w:val="en-GB" w:eastAsia="en-US"/>
              </w:rPr>
              <w:t>Source to WG:</w:t>
            </w:r>
          </w:p>
        </w:tc>
        <w:tc>
          <w:tcPr>
            <w:tcW w:w="7797" w:type="dxa"/>
            <w:gridSpan w:val="10"/>
            <w:tcBorders>
              <w:top w:val="nil"/>
              <w:left w:val="nil"/>
              <w:bottom w:val="nil"/>
              <w:right w:val="single" w:sz="4" w:space="0" w:color="auto"/>
            </w:tcBorders>
            <w:shd w:val="pct30" w:color="FFFF00" w:fill="auto"/>
          </w:tcPr>
          <w:p w14:paraId="61275E87" w14:textId="77777777" w:rsidR="00CA7CA1" w:rsidRDefault="00CA7CA1" w:rsidP="007752AA">
            <w:pPr>
              <w:ind w:left="100"/>
              <w:rPr>
                <w:rFonts w:ascii="Arial" w:eastAsia="宋体" w:hAnsi="Arial"/>
                <w:szCs w:val="20"/>
                <w:lang w:val="en-GB" w:eastAsia="en-US"/>
              </w:rPr>
            </w:pPr>
            <w:r>
              <w:rPr>
                <w:rFonts w:ascii="Arial" w:eastAsia="宋体" w:hAnsi="Arial"/>
                <w:szCs w:val="20"/>
                <w:lang w:val="en-GB" w:eastAsia="en-US"/>
              </w:rPr>
              <w:t>vivo</w:t>
            </w:r>
          </w:p>
        </w:tc>
      </w:tr>
      <w:tr w:rsidR="00CA7CA1" w14:paraId="30D615B4" w14:textId="77777777" w:rsidTr="007752AA">
        <w:tc>
          <w:tcPr>
            <w:tcW w:w="1843" w:type="dxa"/>
            <w:tcBorders>
              <w:top w:val="nil"/>
              <w:left w:val="single" w:sz="4" w:space="0" w:color="auto"/>
              <w:bottom w:val="nil"/>
              <w:right w:val="nil"/>
            </w:tcBorders>
          </w:tcPr>
          <w:p w14:paraId="5B73AB03" w14:textId="77777777" w:rsidR="00CA7CA1" w:rsidRDefault="00CA7CA1" w:rsidP="007752AA">
            <w:pPr>
              <w:tabs>
                <w:tab w:val="right" w:pos="1759"/>
              </w:tabs>
              <w:rPr>
                <w:rFonts w:ascii="Arial" w:eastAsia="宋体" w:hAnsi="Arial"/>
                <w:b/>
                <w:i/>
                <w:szCs w:val="20"/>
                <w:lang w:val="en-GB" w:eastAsia="en-US"/>
              </w:rPr>
            </w:pPr>
            <w:r>
              <w:rPr>
                <w:rFonts w:ascii="Arial" w:eastAsia="宋体" w:hAnsi="Arial"/>
                <w:b/>
                <w:i/>
                <w:szCs w:val="20"/>
                <w:lang w:val="en-GB" w:eastAsia="en-US"/>
              </w:rPr>
              <w:t>Source to TSG:</w:t>
            </w:r>
          </w:p>
        </w:tc>
        <w:tc>
          <w:tcPr>
            <w:tcW w:w="7797" w:type="dxa"/>
            <w:gridSpan w:val="10"/>
            <w:tcBorders>
              <w:top w:val="nil"/>
              <w:left w:val="nil"/>
              <w:bottom w:val="nil"/>
              <w:right w:val="single" w:sz="4" w:space="0" w:color="auto"/>
            </w:tcBorders>
            <w:shd w:val="pct30" w:color="FFFF00" w:fill="auto"/>
          </w:tcPr>
          <w:p w14:paraId="7F746F13" w14:textId="77777777" w:rsidR="00CA7CA1" w:rsidRDefault="00CA7CA1" w:rsidP="007752AA">
            <w:pPr>
              <w:ind w:left="100"/>
              <w:rPr>
                <w:rFonts w:ascii="Arial" w:eastAsia="宋体" w:hAnsi="Arial"/>
                <w:szCs w:val="20"/>
                <w:lang w:val="en-GB" w:eastAsia="en-US"/>
              </w:rPr>
            </w:pPr>
            <w:r>
              <w:rPr>
                <w:rFonts w:ascii="Arial" w:eastAsia="宋体" w:hAnsi="Arial"/>
                <w:szCs w:val="20"/>
                <w:lang w:val="en-GB" w:eastAsia="en-US"/>
              </w:rPr>
              <w:t>TSG RAN WG1</w:t>
            </w:r>
          </w:p>
        </w:tc>
      </w:tr>
      <w:tr w:rsidR="00CA7CA1" w14:paraId="60F08380" w14:textId="77777777" w:rsidTr="007752AA">
        <w:tc>
          <w:tcPr>
            <w:tcW w:w="1843" w:type="dxa"/>
            <w:tcBorders>
              <w:top w:val="nil"/>
              <w:left w:val="single" w:sz="4" w:space="0" w:color="auto"/>
              <w:bottom w:val="nil"/>
              <w:right w:val="nil"/>
            </w:tcBorders>
          </w:tcPr>
          <w:p w14:paraId="200B6027" w14:textId="77777777" w:rsidR="00CA7CA1" w:rsidRDefault="00CA7CA1" w:rsidP="007752AA">
            <w:pPr>
              <w:rPr>
                <w:rFonts w:ascii="Arial" w:eastAsia="宋体" w:hAnsi="Arial"/>
                <w:b/>
                <w:i/>
                <w:sz w:val="8"/>
                <w:szCs w:val="8"/>
                <w:lang w:val="en-GB" w:eastAsia="en-US"/>
              </w:rPr>
            </w:pPr>
          </w:p>
        </w:tc>
        <w:tc>
          <w:tcPr>
            <w:tcW w:w="7797" w:type="dxa"/>
            <w:gridSpan w:val="10"/>
            <w:tcBorders>
              <w:top w:val="nil"/>
              <w:left w:val="nil"/>
              <w:bottom w:val="nil"/>
              <w:right w:val="single" w:sz="4" w:space="0" w:color="auto"/>
            </w:tcBorders>
          </w:tcPr>
          <w:p w14:paraId="6F746FC3" w14:textId="77777777" w:rsidR="00CA7CA1" w:rsidRDefault="00CA7CA1" w:rsidP="007752AA">
            <w:pPr>
              <w:rPr>
                <w:rFonts w:ascii="Arial" w:eastAsia="宋体" w:hAnsi="Arial"/>
                <w:sz w:val="8"/>
                <w:szCs w:val="8"/>
                <w:lang w:val="en-GB" w:eastAsia="en-US"/>
              </w:rPr>
            </w:pPr>
          </w:p>
        </w:tc>
      </w:tr>
      <w:tr w:rsidR="00CA7CA1" w14:paraId="13F9569F" w14:textId="77777777" w:rsidTr="007752AA">
        <w:tc>
          <w:tcPr>
            <w:tcW w:w="1843" w:type="dxa"/>
            <w:tcBorders>
              <w:top w:val="nil"/>
              <w:left w:val="single" w:sz="4" w:space="0" w:color="auto"/>
              <w:bottom w:val="nil"/>
              <w:right w:val="nil"/>
            </w:tcBorders>
          </w:tcPr>
          <w:p w14:paraId="05F1A27D" w14:textId="77777777" w:rsidR="00CA7CA1" w:rsidRDefault="00CA7CA1" w:rsidP="007752AA">
            <w:pPr>
              <w:tabs>
                <w:tab w:val="right" w:pos="1759"/>
              </w:tabs>
              <w:rPr>
                <w:rFonts w:ascii="Arial" w:eastAsia="宋体" w:hAnsi="Arial"/>
                <w:b/>
                <w:i/>
                <w:szCs w:val="20"/>
                <w:lang w:val="en-GB" w:eastAsia="en-US"/>
              </w:rPr>
            </w:pPr>
            <w:r>
              <w:rPr>
                <w:rFonts w:ascii="Arial" w:eastAsia="宋体" w:hAnsi="Arial"/>
                <w:b/>
                <w:i/>
                <w:szCs w:val="20"/>
                <w:lang w:val="en-GB" w:eastAsia="en-US"/>
              </w:rPr>
              <w:t>Work item code:</w:t>
            </w:r>
          </w:p>
        </w:tc>
        <w:tc>
          <w:tcPr>
            <w:tcW w:w="3686" w:type="dxa"/>
            <w:gridSpan w:val="5"/>
            <w:shd w:val="pct30" w:color="FFFF00" w:fill="auto"/>
          </w:tcPr>
          <w:p w14:paraId="21F358D9" w14:textId="679C43F8" w:rsidR="00CA7CA1" w:rsidRDefault="00CA7CA1" w:rsidP="007752AA">
            <w:pPr>
              <w:ind w:left="100"/>
              <w:rPr>
                <w:rFonts w:ascii="Arial" w:eastAsia="宋体" w:hAnsi="Arial"/>
                <w:szCs w:val="20"/>
                <w:lang w:val="en-GB" w:eastAsia="en-US"/>
              </w:rPr>
            </w:pPr>
            <w:r>
              <w:rPr>
                <w:rFonts w:ascii="Arial" w:eastAsia="宋体" w:hAnsi="Arial"/>
                <w:szCs w:val="20"/>
                <w:lang w:val="en-GB"/>
              </w:rPr>
              <w:t>NR</w:t>
            </w:r>
            <w:r w:rsidR="003F272D">
              <w:rPr>
                <w:rFonts w:ascii="Arial" w:eastAsia="宋体" w:hAnsi="Arial"/>
                <w:szCs w:val="20"/>
                <w:lang w:val="en-GB"/>
              </w:rPr>
              <w:t>-52-71GHz</w:t>
            </w:r>
          </w:p>
        </w:tc>
        <w:tc>
          <w:tcPr>
            <w:tcW w:w="567" w:type="dxa"/>
          </w:tcPr>
          <w:p w14:paraId="0FA44298" w14:textId="77777777" w:rsidR="00CA7CA1" w:rsidRDefault="00CA7CA1" w:rsidP="007752AA">
            <w:pPr>
              <w:ind w:right="100"/>
              <w:rPr>
                <w:rFonts w:ascii="Arial" w:eastAsia="宋体" w:hAnsi="Arial"/>
                <w:szCs w:val="20"/>
                <w:lang w:val="en-GB" w:eastAsia="en-US"/>
              </w:rPr>
            </w:pPr>
          </w:p>
        </w:tc>
        <w:tc>
          <w:tcPr>
            <w:tcW w:w="1417" w:type="dxa"/>
            <w:gridSpan w:val="3"/>
          </w:tcPr>
          <w:p w14:paraId="2B9B78D1" w14:textId="77777777" w:rsidR="00CA7CA1" w:rsidRDefault="00CA7CA1" w:rsidP="007752AA">
            <w:pPr>
              <w:jc w:val="right"/>
              <w:rPr>
                <w:rFonts w:ascii="Arial" w:eastAsia="宋体" w:hAnsi="Arial"/>
                <w:szCs w:val="20"/>
                <w:lang w:val="en-GB" w:eastAsia="en-US"/>
              </w:rPr>
            </w:pPr>
            <w:r>
              <w:rPr>
                <w:rFonts w:ascii="Arial" w:eastAsia="宋体" w:hAnsi="Arial"/>
                <w:b/>
                <w:i/>
                <w:szCs w:val="20"/>
                <w:lang w:val="en-GB" w:eastAsia="en-US"/>
              </w:rPr>
              <w:t>Date:</w:t>
            </w:r>
          </w:p>
        </w:tc>
        <w:tc>
          <w:tcPr>
            <w:tcW w:w="2127" w:type="dxa"/>
            <w:tcBorders>
              <w:top w:val="nil"/>
              <w:left w:val="nil"/>
              <w:bottom w:val="nil"/>
              <w:right w:val="single" w:sz="4" w:space="0" w:color="auto"/>
            </w:tcBorders>
            <w:shd w:val="pct30" w:color="FFFF00" w:fill="auto"/>
          </w:tcPr>
          <w:p w14:paraId="0676BB3A" w14:textId="78ABFDCE" w:rsidR="00CA7CA1" w:rsidRDefault="00CA7CA1" w:rsidP="007752AA">
            <w:pPr>
              <w:ind w:left="100"/>
              <w:rPr>
                <w:rFonts w:ascii="Arial" w:eastAsia="宋体" w:hAnsi="Arial"/>
                <w:szCs w:val="20"/>
                <w:lang w:val="en-GB" w:eastAsia="en-US"/>
              </w:rPr>
            </w:pPr>
            <w:r>
              <w:rPr>
                <w:rFonts w:ascii="Arial" w:eastAsia="宋体" w:hAnsi="Arial"/>
                <w:szCs w:val="20"/>
                <w:lang w:val="en-GB" w:eastAsia="en-US"/>
              </w:rPr>
              <w:t>202</w:t>
            </w:r>
            <w:r>
              <w:rPr>
                <w:rFonts w:ascii="Arial" w:eastAsia="宋体" w:hAnsi="Arial"/>
                <w:szCs w:val="20"/>
                <w:lang w:val="en-GB"/>
              </w:rPr>
              <w:t>2</w:t>
            </w:r>
            <w:r>
              <w:rPr>
                <w:rFonts w:ascii="Arial" w:eastAsia="宋体" w:hAnsi="Arial"/>
                <w:szCs w:val="20"/>
                <w:lang w:val="en-GB" w:eastAsia="en-US"/>
              </w:rPr>
              <w:t>-0</w:t>
            </w:r>
            <w:r w:rsidR="003F272D">
              <w:rPr>
                <w:rFonts w:ascii="Arial" w:eastAsia="宋体" w:hAnsi="Arial"/>
                <w:szCs w:val="20"/>
                <w:lang w:val="en-GB"/>
              </w:rPr>
              <w:t>4</w:t>
            </w:r>
            <w:r>
              <w:rPr>
                <w:rFonts w:ascii="Arial" w:eastAsia="宋体" w:hAnsi="Arial"/>
                <w:szCs w:val="20"/>
                <w:lang w:val="en-GB" w:eastAsia="en-US"/>
              </w:rPr>
              <w:t>-</w:t>
            </w:r>
            <w:r>
              <w:rPr>
                <w:rFonts w:ascii="Arial" w:eastAsia="宋体" w:hAnsi="Arial"/>
                <w:szCs w:val="20"/>
                <w:lang w:val="en-GB"/>
              </w:rPr>
              <w:t>2</w:t>
            </w:r>
            <w:r w:rsidR="003F272D">
              <w:rPr>
                <w:rFonts w:ascii="Arial" w:eastAsia="宋体" w:hAnsi="Arial"/>
                <w:szCs w:val="20"/>
                <w:lang w:val="en-GB"/>
              </w:rPr>
              <w:t>5</w:t>
            </w:r>
          </w:p>
        </w:tc>
      </w:tr>
      <w:tr w:rsidR="00CA7CA1" w14:paraId="611CB740" w14:textId="77777777" w:rsidTr="007752AA">
        <w:tc>
          <w:tcPr>
            <w:tcW w:w="1843" w:type="dxa"/>
            <w:tcBorders>
              <w:top w:val="nil"/>
              <w:left w:val="single" w:sz="4" w:space="0" w:color="auto"/>
              <w:bottom w:val="nil"/>
              <w:right w:val="nil"/>
            </w:tcBorders>
          </w:tcPr>
          <w:p w14:paraId="5F7CCE3A" w14:textId="77777777" w:rsidR="00CA7CA1" w:rsidRDefault="00CA7CA1" w:rsidP="007752AA">
            <w:pPr>
              <w:rPr>
                <w:rFonts w:ascii="Arial" w:eastAsia="宋体" w:hAnsi="Arial"/>
                <w:b/>
                <w:i/>
                <w:sz w:val="8"/>
                <w:szCs w:val="8"/>
                <w:lang w:val="en-GB" w:eastAsia="en-US"/>
              </w:rPr>
            </w:pPr>
          </w:p>
        </w:tc>
        <w:tc>
          <w:tcPr>
            <w:tcW w:w="1986" w:type="dxa"/>
            <w:gridSpan w:val="4"/>
          </w:tcPr>
          <w:p w14:paraId="52007750" w14:textId="77777777" w:rsidR="00CA7CA1" w:rsidRDefault="00CA7CA1" w:rsidP="007752AA">
            <w:pPr>
              <w:rPr>
                <w:rFonts w:ascii="Arial" w:eastAsia="宋体" w:hAnsi="Arial"/>
                <w:sz w:val="8"/>
                <w:szCs w:val="8"/>
                <w:lang w:val="en-GB" w:eastAsia="en-US"/>
              </w:rPr>
            </w:pPr>
          </w:p>
        </w:tc>
        <w:tc>
          <w:tcPr>
            <w:tcW w:w="2267" w:type="dxa"/>
            <w:gridSpan w:val="2"/>
          </w:tcPr>
          <w:p w14:paraId="76EE15A5" w14:textId="77777777" w:rsidR="00CA7CA1" w:rsidRDefault="00CA7CA1" w:rsidP="007752AA">
            <w:pPr>
              <w:rPr>
                <w:rFonts w:ascii="Arial" w:eastAsia="宋体" w:hAnsi="Arial"/>
                <w:sz w:val="8"/>
                <w:szCs w:val="8"/>
                <w:lang w:val="en-GB" w:eastAsia="en-US"/>
              </w:rPr>
            </w:pPr>
          </w:p>
        </w:tc>
        <w:tc>
          <w:tcPr>
            <w:tcW w:w="1417" w:type="dxa"/>
            <w:gridSpan w:val="3"/>
          </w:tcPr>
          <w:p w14:paraId="26C15620" w14:textId="77777777" w:rsidR="00CA7CA1" w:rsidRDefault="00CA7CA1" w:rsidP="007752AA">
            <w:pPr>
              <w:rPr>
                <w:rFonts w:ascii="Arial" w:eastAsia="宋体" w:hAnsi="Arial"/>
                <w:sz w:val="8"/>
                <w:szCs w:val="8"/>
                <w:lang w:val="en-GB" w:eastAsia="en-US"/>
              </w:rPr>
            </w:pPr>
          </w:p>
        </w:tc>
        <w:tc>
          <w:tcPr>
            <w:tcW w:w="2127" w:type="dxa"/>
            <w:tcBorders>
              <w:top w:val="nil"/>
              <w:left w:val="nil"/>
              <w:bottom w:val="nil"/>
              <w:right w:val="single" w:sz="4" w:space="0" w:color="auto"/>
            </w:tcBorders>
          </w:tcPr>
          <w:p w14:paraId="6211D4C7" w14:textId="77777777" w:rsidR="00CA7CA1" w:rsidRDefault="00CA7CA1" w:rsidP="007752AA">
            <w:pPr>
              <w:rPr>
                <w:rFonts w:ascii="Arial" w:eastAsia="宋体" w:hAnsi="Arial"/>
                <w:sz w:val="8"/>
                <w:szCs w:val="8"/>
                <w:lang w:val="en-GB" w:eastAsia="en-US"/>
              </w:rPr>
            </w:pPr>
          </w:p>
        </w:tc>
      </w:tr>
      <w:tr w:rsidR="00CA7CA1" w14:paraId="3D192A3D" w14:textId="77777777" w:rsidTr="007752AA">
        <w:trPr>
          <w:cantSplit/>
        </w:trPr>
        <w:tc>
          <w:tcPr>
            <w:tcW w:w="1843" w:type="dxa"/>
            <w:tcBorders>
              <w:top w:val="nil"/>
              <w:left w:val="single" w:sz="4" w:space="0" w:color="auto"/>
              <w:bottom w:val="nil"/>
              <w:right w:val="nil"/>
            </w:tcBorders>
          </w:tcPr>
          <w:p w14:paraId="25AEEDBD" w14:textId="77777777" w:rsidR="00CA7CA1" w:rsidRDefault="00CA7CA1" w:rsidP="007752AA">
            <w:pPr>
              <w:tabs>
                <w:tab w:val="right" w:pos="1759"/>
              </w:tabs>
              <w:rPr>
                <w:rFonts w:ascii="Arial" w:eastAsia="宋体" w:hAnsi="Arial"/>
                <w:b/>
                <w:i/>
                <w:szCs w:val="20"/>
                <w:lang w:val="en-GB" w:eastAsia="en-US"/>
              </w:rPr>
            </w:pPr>
            <w:r>
              <w:rPr>
                <w:rFonts w:ascii="Arial" w:eastAsia="宋体" w:hAnsi="Arial"/>
                <w:b/>
                <w:i/>
                <w:szCs w:val="20"/>
                <w:lang w:val="en-GB" w:eastAsia="en-US"/>
              </w:rPr>
              <w:t>Category:</w:t>
            </w:r>
          </w:p>
        </w:tc>
        <w:tc>
          <w:tcPr>
            <w:tcW w:w="851" w:type="dxa"/>
            <w:shd w:val="pct30" w:color="FFFF00" w:fill="auto"/>
          </w:tcPr>
          <w:p w14:paraId="42E33D2F" w14:textId="0AF7C3D5" w:rsidR="00CA7CA1" w:rsidRDefault="002C2731" w:rsidP="007752AA">
            <w:pPr>
              <w:ind w:left="100" w:right="-609"/>
              <w:rPr>
                <w:rFonts w:ascii="Arial" w:eastAsia="宋体" w:hAnsi="Arial"/>
                <w:b/>
                <w:szCs w:val="20"/>
                <w:lang w:val="en-GB" w:eastAsia="en-US"/>
              </w:rPr>
            </w:pPr>
            <w:r>
              <w:rPr>
                <w:rFonts w:ascii="Arial" w:eastAsia="宋体" w:hAnsi="Arial"/>
                <w:b/>
                <w:szCs w:val="20"/>
                <w:lang w:val="en-GB"/>
              </w:rPr>
              <w:t>F</w:t>
            </w:r>
          </w:p>
        </w:tc>
        <w:tc>
          <w:tcPr>
            <w:tcW w:w="3402" w:type="dxa"/>
            <w:gridSpan w:val="5"/>
          </w:tcPr>
          <w:p w14:paraId="22AEFF87" w14:textId="77777777" w:rsidR="00CA7CA1" w:rsidRDefault="00CA7CA1" w:rsidP="007752AA">
            <w:pPr>
              <w:rPr>
                <w:rFonts w:ascii="Arial" w:eastAsia="宋体" w:hAnsi="Arial"/>
                <w:szCs w:val="20"/>
                <w:lang w:val="en-GB" w:eastAsia="en-US"/>
              </w:rPr>
            </w:pPr>
          </w:p>
        </w:tc>
        <w:tc>
          <w:tcPr>
            <w:tcW w:w="1417" w:type="dxa"/>
            <w:gridSpan w:val="3"/>
          </w:tcPr>
          <w:p w14:paraId="2E8DB483" w14:textId="77777777" w:rsidR="00CA7CA1" w:rsidRDefault="00CA7CA1" w:rsidP="007752AA">
            <w:pPr>
              <w:jc w:val="right"/>
              <w:rPr>
                <w:rFonts w:ascii="Arial" w:eastAsia="宋体" w:hAnsi="Arial"/>
                <w:b/>
                <w:i/>
                <w:szCs w:val="20"/>
                <w:lang w:val="en-GB" w:eastAsia="en-US"/>
              </w:rPr>
            </w:pPr>
            <w:r>
              <w:rPr>
                <w:rFonts w:ascii="Arial" w:eastAsia="宋体" w:hAnsi="Arial"/>
                <w:b/>
                <w:i/>
                <w:szCs w:val="20"/>
                <w:lang w:val="en-GB" w:eastAsia="en-US"/>
              </w:rPr>
              <w:t>Release:</w:t>
            </w:r>
          </w:p>
        </w:tc>
        <w:tc>
          <w:tcPr>
            <w:tcW w:w="2127" w:type="dxa"/>
            <w:tcBorders>
              <w:top w:val="nil"/>
              <w:left w:val="nil"/>
              <w:bottom w:val="nil"/>
              <w:right w:val="single" w:sz="4" w:space="0" w:color="auto"/>
            </w:tcBorders>
            <w:shd w:val="pct30" w:color="FFFF00" w:fill="auto"/>
          </w:tcPr>
          <w:p w14:paraId="0D52D099" w14:textId="77777777" w:rsidR="00CA7CA1" w:rsidRDefault="00CA7CA1" w:rsidP="007752AA">
            <w:pPr>
              <w:ind w:left="100"/>
              <w:rPr>
                <w:rFonts w:ascii="Arial" w:eastAsia="宋体" w:hAnsi="Arial"/>
                <w:szCs w:val="20"/>
                <w:lang w:val="en-GB" w:eastAsia="en-US"/>
              </w:rPr>
            </w:pPr>
            <w:r>
              <w:rPr>
                <w:rFonts w:ascii="Arial" w:eastAsia="宋体" w:hAnsi="Arial"/>
                <w:szCs w:val="20"/>
                <w:lang w:val="en-GB" w:eastAsia="en-US"/>
              </w:rPr>
              <w:t xml:space="preserve">Release </w:t>
            </w:r>
            <w:r>
              <w:rPr>
                <w:rFonts w:ascii="Arial" w:eastAsia="宋体" w:hAnsi="Arial"/>
                <w:szCs w:val="20"/>
                <w:lang w:val="en-GB"/>
              </w:rPr>
              <w:t>17</w:t>
            </w:r>
          </w:p>
        </w:tc>
      </w:tr>
      <w:tr w:rsidR="00CA7CA1" w14:paraId="588D9B67" w14:textId="77777777" w:rsidTr="007752AA">
        <w:tc>
          <w:tcPr>
            <w:tcW w:w="1843" w:type="dxa"/>
            <w:tcBorders>
              <w:top w:val="nil"/>
              <w:left w:val="single" w:sz="4" w:space="0" w:color="auto"/>
              <w:bottom w:val="single" w:sz="4" w:space="0" w:color="auto"/>
              <w:right w:val="nil"/>
            </w:tcBorders>
          </w:tcPr>
          <w:p w14:paraId="097649E5" w14:textId="77777777" w:rsidR="00CA7CA1" w:rsidRDefault="00CA7CA1" w:rsidP="007752AA">
            <w:pPr>
              <w:rPr>
                <w:rFonts w:ascii="Arial" w:eastAsia="宋体" w:hAnsi="Arial"/>
                <w:b/>
                <w:i/>
                <w:szCs w:val="20"/>
                <w:lang w:val="en-GB" w:eastAsia="en-US"/>
              </w:rPr>
            </w:pPr>
          </w:p>
        </w:tc>
        <w:tc>
          <w:tcPr>
            <w:tcW w:w="4677" w:type="dxa"/>
            <w:gridSpan w:val="8"/>
            <w:tcBorders>
              <w:top w:val="nil"/>
              <w:left w:val="nil"/>
              <w:bottom w:val="single" w:sz="4" w:space="0" w:color="auto"/>
              <w:right w:val="nil"/>
            </w:tcBorders>
          </w:tcPr>
          <w:p w14:paraId="19FD809A" w14:textId="77777777" w:rsidR="00CA7CA1" w:rsidRDefault="00CA7CA1" w:rsidP="007752AA">
            <w:pPr>
              <w:ind w:left="383" w:hanging="383"/>
              <w:rPr>
                <w:rFonts w:ascii="Arial" w:eastAsia="宋体" w:hAnsi="Arial"/>
                <w:i/>
                <w:sz w:val="18"/>
                <w:szCs w:val="20"/>
                <w:lang w:val="en-GB" w:eastAsia="en-US"/>
              </w:rPr>
            </w:pPr>
            <w:r>
              <w:rPr>
                <w:rFonts w:ascii="Arial" w:eastAsia="宋体" w:hAnsi="Arial"/>
                <w:i/>
                <w:sz w:val="18"/>
                <w:szCs w:val="20"/>
                <w:lang w:val="en-GB" w:eastAsia="en-US"/>
              </w:rPr>
              <w:t xml:space="preserve">Use </w:t>
            </w:r>
            <w:r>
              <w:rPr>
                <w:rFonts w:ascii="Arial" w:eastAsia="宋体" w:hAnsi="Arial"/>
                <w:i/>
                <w:sz w:val="18"/>
                <w:szCs w:val="20"/>
                <w:u w:val="single"/>
                <w:lang w:val="en-GB" w:eastAsia="en-US"/>
              </w:rPr>
              <w:t>one</w:t>
            </w:r>
            <w:r>
              <w:rPr>
                <w:rFonts w:ascii="Arial" w:eastAsia="宋体" w:hAnsi="Arial"/>
                <w:i/>
                <w:sz w:val="18"/>
                <w:szCs w:val="20"/>
                <w:lang w:val="en-GB" w:eastAsia="en-US"/>
              </w:rPr>
              <w:t xml:space="preserve"> of the following categories:</w:t>
            </w:r>
            <w:r>
              <w:rPr>
                <w:rFonts w:ascii="Arial" w:eastAsia="宋体" w:hAnsi="Arial"/>
                <w:b/>
                <w:i/>
                <w:sz w:val="18"/>
                <w:szCs w:val="20"/>
                <w:lang w:val="en-GB" w:eastAsia="en-US"/>
              </w:rPr>
              <w:br/>
            </w:r>
            <w:proofErr w:type="gramStart"/>
            <w:r>
              <w:rPr>
                <w:rFonts w:ascii="Arial" w:eastAsia="宋体" w:hAnsi="Arial"/>
                <w:b/>
                <w:i/>
                <w:sz w:val="18"/>
                <w:szCs w:val="20"/>
                <w:lang w:val="en-GB" w:eastAsia="en-US"/>
              </w:rPr>
              <w:t>F</w:t>
            </w:r>
            <w:r>
              <w:rPr>
                <w:rFonts w:ascii="Arial" w:eastAsia="宋体" w:hAnsi="Arial"/>
                <w:i/>
                <w:sz w:val="18"/>
                <w:szCs w:val="20"/>
                <w:lang w:val="en-GB" w:eastAsia="en-US"/>
              </w:rPr>
              <w:t xml:space="preserve">  (</w:t>
            </w:r>
            <w:proofErr w:type="gramEnd"/>
            <w:r>
              <w:rPr>
                <w:rFonts w:ascii="Arial" w:eastAsia="宋体" w:hAnsi="Arial"/>
                <w:i/>
                <w:sz w:val="18"/>
                <w:szCs w:val="20"/>
                <w:lang w:val="en-GB" w:eastAsia="en-US"/>
              </w:rPr>
              <w:t>correction)</w:t>
            </w:r>
            <w:r>
              <w:rPr>
                <w:rFonts w:ascii="Arial" w:eastAsia="宋体" w:hAnsi="Arial"/>
                <w:i/>
                <w:sz w:val="18"/>
                <w:szCs w:val="20"/>
                <w:lang w:val="en-GB" w:eastAsia="en-US"/>
              </w:rPr>
              <w:br/>
            </w:r>
            <w:r>
              <w:rPr>
                <w:rFonts w:ascii="Arial" w:eastAsia="宋体" w:hAnsi="Arial"/>
                <w:b/>
                <w:i/>
                <w:sz w:val="18"/>
                <w:szCs w:val="20"/>
                <w:lang w:val="en-GB" w:eastAsia="en-US"/>
              </w:rPr>
              <w:t>A</w:t>
            </w:r>
            <w:r>
              <w:rPr>
                <w:rFonts w:ascii="Arial" w:eastAsia="宋体" w:hAnsi="Arial"/>
                <w:i/>
                <w:sz w:val="18"/>
                <w:szCs w:val="20"/>
                <w:lang w:val="en-GB" w:eastAsia="en-US"/>
              </w:rPr>
              <w:t xml:space="preserve">  (mirror corresponding to a change in an earlier </w:t>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r>
            <w:r>
              <w:rPr>
                <w:rFonts w:ascii="Arial" w:eastAsia="宋体" w:hAnsi="Arial"/>
                <w:i/>
                <w:sz w:val="18"/>
                <w:szCs w:val="20"/>
                <w:lang w:val="en-GB" w:eastAsia="en-US"/>
              </w:rPr>
              <w:tab/>
              <w:t>release)</w:t>
            </w:r>
            <w:r>
              <w:rPr>
                <w:rFonts w:ascii="Arial" w:eastAsia="宋体" w:hAnsi="Arial"/>
                <w:i/>
                <w:sz w:val="18"/>
                <w:szCs w:val="20"/>
                <w:lang w:val="en-GB" w:eastAsia="en-US"/>
              </w:rPr>
              <w:br/>
            </w:r>
            <w:r>
              <w:rPr>
                <w:rFonts w:ascii="Arial" w:eastAsia="宋体" w:hAnsi="Arial"/>
                <w:b/>
                <w:i/>
                <w:sz w:val="18"/>
                <w:szCs w:val="20"/>
                <w:lang w:val="en-GB" w:eastAsia="en-US"/>
              </w:rPr>
              <w:t>B</w:t>
            </w:r>
            <w:r>
              <w:rPr>
                <w:rFonts w:ascii="Arial" w:eastAsia="宋体" w:hAnsi="Arial"/>
                <w:i/>
                <w:sz w:val="18"/>
                <w:szCs w:val="20"/>
                <w:lang w:val="en-GB" w:eastAsia="en-US"/>
              </w:rPr>
              <w:t xml:space="preserve">  (addition of feature), </w:t>
            </w:r>
            <w:r>
              <w:rPr>
                <w:rFonts w:ascii="Arial" w:eastAsia="宋体" w:hAnsi="Arial"/>
                <w:i/>
                <w:sz w:val="18"/>
                <w:szCs w:val="20"/>
                <w:lang w:val="en-GB" w:eastAsia="en-US"/>
              </w:rPr>
              <w:br/>
            </w:r>
            <w:r>
              <w:rPr>
                <w:rFonts w:ascii="Arial" w:eastAsia="宋体" w:hAnsi="Arial"/>
                <w:b/>
                <w:i/>
                <w:sz w:val="18"/>
                <w:szCs w:val="20"/>
                <w:lang w:val="en-GB" w:eastAsia="en-US"/>
              </w:rPr>
              <w:t>C</w:t>
            </w:r>
            <w:r>
              <w:rPr>
                <w:rFonts w:ascii="Arial" w:eastAsia="宋体" w:hAnsi="Arial"/>
                <w:i/>
                <w:sz w:val="18"/>
                <w:szCs w:val="20"/>
                <w:lang w:val="en-GB" w:eastAsia="en-US"/>
              </w:rPr>
              <w:t xml:space="preserve">  (functional modification of feature)</w:t>
            </w:r>
            <w:r>
              <w:rPr>
                <w:rFonts w:ascii="Arial" w:eastAsia="宋体" w:hAnsi="Arial"/>
                <w:i/>
                <w:sz w:val="18"/>
                <w:szCs w:val="20"/>
                <w:lang w:val="en-GB" w:eastAsia="en-US"/>
              </w:rPr>
              <w:br/>
            </w:r>
            <w:r>
              <w:rPr>
                <w:rFonts w:ascii="Arial" w:eastAsia="宋体" w:hAnsi="Arial"/>
                <w:b/>
                <w:i/>
                <w:sz w:val="18"/>
                <w:szCs w:val="20"/>
                <w:lang w:val="en-GB" w:eastAsia="en-US"/>
              </w:rPr>
              <w:t>D</w:t>
            </w:r>
            <w:r>
              <w:rPr>
                <w:rFonts w:ascii="Arial" w:eastAsia="宋体" w:hAnsi="Arial"/>
                <w:i/>
                <w:sz w:val="18"/>
                <w:szCs w:val="20"/>
                <w:lang w:val="en-GB" w:eastAsia="en-US"/>
              </w:rPr>
              <w:t xml:space="preserve">  (editorial modification)</w:t>
            </w:r>
          </w:p>
          <w:p w14:paraId="2D3B6671" w14:textId="77777777" w:rsidR="00CA7CA1" w:rsidRDefault="00CA7CA1" w:rsidP="007752AA">
            <w:pPr>
              <w:spacing w:after="120"/>
              <w:rPr>
                <w:rFonts w:ascii="Arial" w:eastAsia="宋体" w:hAnsi="Arial"/>
                <w:szCs w:val="20"/>
                <w:lang w:val="en-GB" w:eastAsia="en-US"/>
              </w:rPr>
            </w:pPr>
            <w:r>
              <w:rPr>
                <w:rFonts w:ascii="Arial" w:eastAsia="宋体" w:hAnsi="Arial"/>
                <w:sz w:val="18"/>
                <w:szCs w:val="20"/>
                <w:lang w:val="en-GB" w:eastAsia="en-US"/>
              </w:rPr>
              <w:t>Detailed explanations of the above categories can</w:t>
            </w:r>
            <w:r>
              <w:rPr>
                <w:rFonts w:ascii="Arial" w:eastAsia="宋体" w:hAnsi="Arial"/>
                <w:sz w:val="18"/>
                <w:szCs w:val="20"/>
                <w:lang w:val="en-GB" w:eastAsia="en-US"/>
              </w:rPr>
              <w:br/>
              <w:t xml:space="preserve">be found in 3GPP </w:t>
            </w:r>
            <w:hyperlink r:id="rId10" w:history="1">
              <w:r>
                <w:rPr>
                  <w:rFonts w:ascii="Arial" w:eastAsia="宋体" w:hAnsi="Arial"/>
                  <w:color w:val="0000FF"/>
                  <w:sz w:val="18"/>
                  <w:szCs w:val="20"/>
                  <w:u w:val="single"/>
                  <w:lang w:val="en-GB" w:eastAsia="en-US"/>
                </w:rPr>
                <w:t>TR 21.900</w:t>
              </w:r>
            </w:hyperlink>
            <w:r>
              <w:rPr>
                <w:rFonts w:ascii="Arial" w:eastAsia="宋体" w:hAnsi="Arial"/>
                <w:sz w:val="18"/>
                <w:szCs w:val="20"/>
                <w:lang w:val="en-GB" w:eastAsia="en-US"/>
              </w:rPr>
              <w:t>.</w:t>
            </w:r>
          </w:p>
        </w:tc>
        <w:tc>
          <w:tcPr>
            <w:tcW w:w="3120" w:type="dxa"/>
            <w:gridSpan w:val="2"/>
            <w:tcBorders>
              <w:top w:val="nil"/>
              <w:left w:val="nil"/>
              <w:bottom w:val="single" w:sz="4" w:space="0" w:color="auto"/>
              <w:right w:val="single" w:sz="4" w:space="0" w:color="auto"/>
            </w:tcBorders>
          </w:tcPr>
          <w:p w14:paraId="5AD5D65D" w14:textId="77777777" w:rsidR="00CA7CA1" w:rsidRDefault="00CA7CA1" w:rsidP="007752AA">
            <w:pPr>
              <w:tabs>
                <w:tab w:val="left" w:pos="950"/>
              </w:tabs>
              <w:ind w:left="241" w:hanging="241"/>
              <w:rPr>
                <w:rFonts w:ascii="Arial" w:eastAsia="宋体" w:hAnsi="Arial"/>
                <w:i/>
                <w:sz w:val="18"/>
                <w:szCs w:val="20"/>
                <w:lang w:val="en-GB" w:eastAsia="en-US"/>
              </w:rPr>
            </w:pPr>
            <w:r>
              <w:rPr>
                <w:rFonts w:ascii="Arial" w:eastAsia="宋体" w:hAnsi="Arial"/>
                <w:i/>
                <w:sz w:val="18"/>
                <w:szCs w:val="20"/>
                <w:lang w:val="en-GB" w:eastAsia="en-US"/>
              </w:rPr>
              <w:t xml:space="preserve">Use </w:t>
            </w:r>
            <w:r>
              <w:rPr>
                <w:rFonts w:ascii="Arial" w:eastAsia="宋体" w:hAnsi="Arial"/>
                <w:i/>
                <w:sz w:val="18"/>
                <w:szCs w:val="20"/>
                <w:u w:val="single"/>
                <w:lang w:val="en-GB" w:eastAsia="en-US"/>
              </w:rPr>
              <w:t>one</w:t>
            </w:r>
            <w:r>
              <w:rPr>
                <w:rFonts w:ascii="Arial" w:eastAsia="宋体" w:hAnsi="Arial"/>
                <w:i/>
                <w:sz w:val="18"/>
                <w:szCs w:val="20"/>
                <w:lang w:val="en-GB" w:eastAsia="en-US"/>
              </w:rPr>
              <w:t xml:space="preserve"> of the following releases:</w:t>
            </w:r>
            <w:r>
              <w:rPr>
                <w:rFonts w:ascii="Arial" w:eastAsia="宋体" w:hAnsi="Arial"/>
                <w:i/>
                <w:sz w:val="18"/>
                <w:szCs w:val="20"/>
                <w:lang w:val="en-GB" w:eastAsia="en-US"/>
              </w:rPr>
              <w:br/>
              <w:t>Rel-8</w:t>
            </w:r>
            <w:r>
              <w:rPr>
                <w:rFonts w:ascii="Arial" w:eastAsia="宋体" w:hAnsi="Arial"/>
                <w:i/>
                <w:sz w:val="18"/>
                <w:szCs w:val="20"/>
                <w:lang w:val="en-GB" w:eastAsia="en-US"/>
              </w:rPr>
              <w:tab/>
              <w:t>(Release 8)</w:t>
            </w:r>
            <w:r>
              <w:rPr>
                <w:rFonts w:ascii="Arial" w:eastAsia="宋体" w:hAnsi="Arial"/>
                <w:i/>
                <w:sz w:val="18"/>
                <w:szCs w:val="20"/>
                <w:lang w:val="en-GB" w:eastAsia="en-US"/>
              </w:rPr>
              <w:br/>
              <w:t>Rel-9</w:t>
            </w:r>
            <w:r>
              <w:rPr>
                <w:rFonts w:ascii="Arial" w:eastAsia="宋体" w:hAnsi="Arial"/>
                <w:i/>
                <w:sz w:val="18"/>
                <w:szCs w:val="20"/>
                <w:lang w:val="en-GB" w:eastAsia="en-US"/>
              </w:rPr>
              <w:tab/>
              <w:t>(Release 9)</w:t>
            </w:r>
            <w:r>
              <w:rPr>
                <w:rFonts w:ascii="Arial" w:eastAsia="宋体" w:hAnsi="Arial"/>
                <w:i/>
                <w:sz w:val="18"/>
                <w:szCs w:val="20"/>
                <w:lang w:val="en-GB" w:eastAsia="en-US"/>
              </w:rPr>
              <w:br/>
              <w:t>Rel-10</w:t>
            </w:r>
            <w:r>
              <w:rPr>
                <w:rFonts w:ascii="Arial" w:eastAsia="宋体" w:hAnsi="Arial"/>
                <w:i/>
                <w:sz w:val="18"/>
                <w:szCs w:val="20"/>
                <w:lang w:val="en-GB" w:eastAsia="en-US"/>
              </w:rPr>
              <w:tab/>
              <w:t>(Release 10)</w:t>
            </w:r>
            <w:r>
              <w:rPr>
                <w:rFonts w:ascii="Arial" w:eastAsia="宋体" w:hAnsi="Arial"/>
                <w:i/>
                <w:sz w:val="18"/>
                <w:szCs w:val="20"/>
                <w:lang w:val="en-GB" w:eastAsia="en-US"/>
              </w:rPr>
              <w:br/>
              <w:t>Rel-11</w:t>
            </w:r>
            <w:r>
              <w:rPr>
                <w:rFonts w:ascii="Arial" w:eastAsia="宋体" w:hAnsi="Arial"/>
                <w:i/>
                <w:sz w:val="18"/>
                <w:szCs w:val="20"/>
                <w:lang w:val="en-GB" w:eastAsia="en-US"/>
              </w:rPr>
              <w:tab/>
              <w:t>(Release 11)</w:t>
            </w:r>
            <w:r>
              <w:rPr>
                <w:rFonts w:ascii="Arial" w:eastAsia="宋体" w:hAnsi="Arial"/>
                <w:i/>
                <w:sz w:val="18"/>
                <w:szCs w:val="20"/>
                <w:lang w:val="en-GB" w:eastAsia="en-US"/>
              </w:rPr>
              <w:br/>
              <w:t>…</w:t>
            </w:r>
            <w:r>
              <w:rPr>
                <w:rFonts w:ascii="Arial" w:eastAsia="宋体" w:hAnsi="Arial"/>
                <w:i/>
                <w:sz w:val="18"/>
                <w:szCs w:val="20"/>
                <w:lang w:val="en-GB" w:eastAsia="en-US"/>
              </w:rPr>
              <w:br/>
              <w:t>Rel-15</w:t>
            </w:r>
            <w:r>
              <w:rPr>
                <w:rFonts w:ascii="Arial" w:eastAsia="宋体" w:hAnsi="Arial"/>
                <w:i/>
                <w:sz w:val="18"/>
                <w:szCs w:val="20"/>
                <w:lang w:val="en-GB" w:eastAsia="en-US"/>
              </w:rPr>
              <w:tab/>
              <w:t>(Release 15)</w:t>
            </w:r>
            <w:r>
              <w:rPr>
                <w:rFonts w:ascii="Arial" w:eastAsia="宋体" w:hAnsi="Arial"/>
                <w:i/>
                <w:sz w:val="18"/>
                <w:szCs w:val="20"/>
                <w:lang w:val="en-GB" w:eastAsia="en-US"/>
              </w:rPr>
              <w:br/>
              <w:t>Rel-16</w:t>
            </w:r>
            <w:r>
              <w:rPr>
                <w:rFonts w:ascii="Arial" w:eastAsia="宋体" w:hAnsi="Arial"/>
                <w:i/>
                <w:sz w:val="18"/>
                <w:szCs w:val="20"/>
                <w:lang w:val="en-GB" w:eastAsia="en-US"/>
              </w:rPr>
              <w:tab/>
              <w:t>(Release 16)</w:t>
            </w:r>
            <w:r>
              <w:rPr>
                <w:rFonts w:ascii="Arial" w:eastAsia="宋体" w:hAnsi="Arial"/>
                <w:i/>
                <w:sz w:val="18"/>
                <w:szCs w:val="20"/>
                <w:lang w:val="en-GB" w:eastAsia="en-US"/>
              </w:rPr>
              <w:br/>
              <w:t>Rel-17</w:t>
            </w:r>
            <w:r>
              <w:rPr>
                <w:rFonts w:ascii="Arial" w:eastAsia="宋体" w:hAnsi="Arial"/>
                <w:i/>
                <w:sz w:val="18"/>
                <w:szCs w:val="20"/>
                <w:lang w:val="en-GB" w:eastAsia="en-US"/>
              </w:rPr>
              <w:tab/>
              <w:t>(Release 17)</w:t>
            </w:r>
            <w:r>
              <w:rPr>
                <w:rFonts w:ascii="Arial" w:eastAsia="宋体" w:hAnsi="Arial"/>
                <w:i/>
                <w:sz w:val="18"/>
                <w:szCs w:val="20"/>
                <w:lang w:val="en-GB" w:eastAsia="en-US"/>
              </w:rPr>
              <w:br/>
              <w:t>Rel-18</w:t>
            </w:r>
            <w:r>
              <w:rPr>
                <w:rFonts w:ascii="Arial" w:eastAsia="宋体" w:hAnsi="Arial"/>
                <w:i/>
                <w:sz w:val="18"/>
                <w:szCs w:val="20"/>
                <w:lang w:val="en-GB" w:eastAsia="en-US"/>
              </w:rPr>
              <w:tab/>
              <w:t>(Release 18)</w:t>
            </w:r>
          </w:p>
        </w:tc>
        <w:bookmarkStart w:id="17" w:name="_GoBack"/>
        <w:bookmarkEnd w:id="17"/>
      </w:tr>
      <w:tr w:rsidR="00CA7CA1" w14:paraId="52789741" w14:textId="77777777" w:rsidTr="007752AA">
        <w:tc>
          <w:tcPr>
            <w:tcW w:w="1843" w:type="dxa"/>
          </w:tcPr>
          <w:p w14:paraId="4B8FB4A8" w14:textId="77777777" w:rsidR="00CA7CA1" w:rsidRDefault="00CA7CA1" w:rsidP="007752AA">
            <w:pPr>
              <w:rPr>
                <w:rFonts w:ascii="Arial" w:eastAsia="宋体" w:hAnsi="Arial"/>
                <w:b/>
                <w:i/>
                <w:sz w:val="8"/>
                <w:szCs w:val="8"/>
                <w:lang w:val="en-GB" w:eastAsia="en-US"/>
              </w:rPr>
            </w:pPr>
          </w:p>
        </w:tc>
        <w:tc>
          <w:tcPr>
            <w:tcW w:w="7797" w:type="dxa"/>
            <w:gridSpan w:val="10"/>
          </w:tcPr>
          <w:p w14:paraId="63125CA2" w14:textId="77777777" w:rsidR="00CA7CA1" w:rsidRDefault="00CA7CA1" w:rsidP="007752AA">
            <w:pPr>
              <w:rPr>
                <w:rFonts w:ascii="Arial" w:eastAsia="宋体" w:hAnsi="Arial"/>
                <w:sz w:val="8"/>
                <w:szCs w:val="8"/>
                <w:lang w:val="en-GB" w:eastAsia="en-US"/>
              </w:rPr>
            </w:pPr>
          </w:p>
        </w:tc>
      </w:tr>
      <w:tr w:rsidR="00CA7CA1" w14:paraId="67A243D2" w14:textId="77777777" w:rsidTr="007752AA">
        <w:tc>
          <w:tcPr>
            <w:tcW w:w="2694" w:type="dxa"/>
            <w:gridSpan w:val="2"/>
            <w:tcBorders>
              <w:top w:val="single" w:sz="4" w:space="0" w:color="auto"/>
              <w:left w:val="single" w:sz="4" w:space="0" w:color="auto"/>
              <w:bottom w:val="nil"/>
              <w:right w:val="nil"/>
            </w:tcBorders>
          </w:tcPr>
          <w:p w14:paraId="774F81BC" w14:textId="77777777" w:rsidR="00CA7CA1" w:rsidRDefault="00CA7CA1" w:rsidP="007752AA">
            <w:pPr>
              <w:tabs>
                <w:tab w:val="right" w:pos="2184"/>
              </w:tabs>
              <w:rPr>
                <w:rFonts w:ascii="Arial" w:eastAsia="宋体" w:hAnsi="Arial"/>
                <w:b/>
                <w:i/>
                <w:szCs w:val="20"/>
                <w:lang w:val="en-GB" w:eastAsia="en-US"/>
              </w:rPr>
            </w:pPr>
            <w:r>
              <w:rPr>
                <w:rFonts w:ascii="Arial" w:eastAsia="宋体" w:hAnsi="Arial"/>
                <w:b/>
                <w:i/>
                <w:szCs w:val="20"/>
                <w:lang w:val="en-GB" w:eastAsia="en-US"/>
              </w:rPr>
              <w:t>Reason for change:</w:t>
            </w:r>
          </w:p>
        </w:tc>
        <w:tc>
          <w:tcPr>
            <w:tcW w:w="6946" w:type="dxa"/>
            <w:gridSpan w:val="9"/>
            <w:tcBorders>
              <w:top w:val="single" w:sz="4" w:space="0" w:color="auto"/>
              <w:left w:val="nil"/>
              <w:bottom w:val="nil"/>
              <w:right w:val="single" w:sz="4" w:space="0" w:color="auto"/>
            </w:tcBorders>
            <w:shd w:val="pct30" w:color="FFFF00" w:fill="auto"/>
          </w:tcPr>
          <w:p w14:paraId="19EC733A" w14:textId="1C6F15F4" w:rsidR="00A31016" w:rsidRDefault="00A31016" w:rsidP="00A31016">
            <w:pPr>
              <w:spacing w:afterLines="50" w:after="120"/>
              <w:jc w:val="both"/>
            </w:pPr>
            <w:r>
              <w:t xml:space="preserve">Considering RAN 1 spec completeness, it is better to provide exact values for RB offsets instead of using X in spec. Finally, the whole working assumption can be revised later based on the final RAN4 decision. </w:t>
            </w:r>
          </w:p>
          <w:p w14:paraId="50331606" w14:textId="1408EA6E" w:rsidR="00295886" w:rsidRDefault="00295886" w:rsidP="00295886">
            <w:pPr>
              <w:jc w:val="both"/>
            </w:pPr>
            <w:r>
              <w:t xml:space="preserve">Two </w:t>
            </w:r>
            <w:r w:rsidRPr="005A275B">
              <w:t>candidate values {56, 76}</w:t>
            </w:r>
            <w:r>
              <w:t xml:space="preserve"> have been provided. For candidate value 56, which means that the frequency domain locations of SSB are fully overlapping with the center part of Coreset#0. If </w:t>
            </w:r>
            <w:proofErr w:type="gramStart"/>
            <w:r>
              <w:t>a</w:t>
            </w:r>
            <w:proofErr w:type="gramEnd"/>
            <w:r>
              <w:t xml:space="preserve"> SSB and its associated Type 0 PDCCH are in the same slot, the RB allocation for SIB1 is limited (i.e. upper or lower part relevant to SSB) since it needs to avoid overlapping with SSB in frequency domain when the time domain allocation for SIB1 PDSCH is overlapping with SSB. To</w:t>
            </w:r>
            <w:r w:rsidRPr="00E331E5">
              <w:t xml:space="preserve"> ensure the reliability of SIB</w:t>
            </w:r>
            <w:r>
              <w:t xml:space="preserve"> 1</w:t>
            </w:r>
            <w:r w:rsidRPr="00E331E5">
              <w:t xml:space="preserve">, it is </w:t>
            </w:r>
            <w:r>
              <w:t>better</w:t>
            </w:r>
            <w:r w:rsidRPr="00E331E5">
              <w:t xml:space="preserve"> to </w:t>
            </w:r>
            <w:r>
              <w:t>allocate</w:t>
            </w:r>
            <w:r w:rsidRPr="00E331E5">
              <w:t xml:space="preserve"> more frequency domain resources</w:t>
            </w:r>
            <w:r>
              <w:t>. Therefore, we prefer to use</w:t>
            </w:r>
            <w:r w:rsidRPr="00E331E5">
              <w:t xml:space="preserve"> </w:t>
            </w:r>
            <w:r>
              <w:t>76 for RB offsets in 96 RBs.</w:t>
            </w:r>
          </w:p>
          <w:p w14:paraId="20E40BB8" w14:textId="4E7FDA74" w:rsidR="00CA7CA1" w:rsidRPr="00295886" w:rsidRDefault="00CA7CA1" w:rsidP="007752AA">
            <w:pPr>
              <w:rPr>
                <w:rFonts w:eastAsia="宋体"/>
                <w:szCs w:val="20"/>
              </w:rPr>
            </w:pPr>
          </w:p>
        </w:tc>
      </w:tr>
      <w:tr w:rsidR="00CA7CA1" w14:paraId="5B206225" w14:textId="77777777" w:rsidTr="007752AA">
        <w:tc>
          <w:tcPr>
            <w:tcW w:w="2694" w:type="dxa"/>
            <w:gridSpan w:val="2"/>
            <w:tcBorders>
              <w:top w:val="nil"/>
              <w:left w:val="single" w:sz="4" w:space="0" w:color="auto"/>
              <w:bottom w:val="nil"/>
              <w:right w:val="nil"/>
            </w:tcBorders>
          </w:tcPr>
          <w:p w14:paraId="5710AF0C" w14:textId="77777777" w:rsidR="00CA7CA1" w:rsidRDefault="00CA7CA1" w:rsidP="007752AA">
            <w:pPr>
              <w:rPr>
                <w:rFonts w:ascii="Arial" w:eastAsia="宋体" w:hAnsi="Arial"/>
                <w:b/>
                <w:i/>
                <w:sz w:val="8"/>
                <w:szCs w:val="8"/>
                <w:lang w:val="en-GB" w:eastAsia="en-US"/>
              </w:rPr>
            </w:pPr>
          </w:p>
        </w:tc>
        <w:tc>
          <w:tcPr>
            <w:tcW w:w="6946" w:type="dxa"/>
            <w:gridSpan w:val="9"/>
            <w:tcBorders>
              <w:top w:val="nil"/>
              <w:left w:val="nil"/>
              <w:bottom w:val="nil"/>
              <w:right w:val="single" w:sz="4" w:space="0" w:color="auto"/>
            </w:tcBorders>
          </w:tcPr>
          <w:p w14:paraId="36183E72" w14:textId="77777777" w:rsidR="00CA7CA1" w:rsidRDefault="00CA7CA1" w:rsidP="007752AA">
            <w:pPr>
              <w:rPr>
                <w:rFonts w:eastAsia="宋体"/>
                <w:szCs w:val="20"/>
                <w:lang w:val="en-GB" w:eastAsia="en-US"/>
              </w:rPr>
            </w:pPr>
          </w:p>
        </w:tc>
      </w:tr>
      <w:tr w:rsidR="00CA7CA1" w14:paraId="60F96A2A" w14:textId="77777777" w:rsidTr="007752AA">
        <w:tc>
          <w:tcPr>
            <w:tcW w:w="2694" w:type="dxa"/>
            <w:gridSpan w:val="2"/>
            <w:tcBorders>
              <w:top w:val="nil"/>
              <w:left w:val="single" w:sz="4" w:space="0" w:color="auto"/>
              <w:bottom w:val="nil"/>
              <w:right w:val="nil"/>
            </w:tcBorders>
          </w:tcPr>
          <w:p w14:paraId="04621144" w14:textId="77777777" w:rsidR="00CA7CA1" w:rsidRDefault="00CA7CA1" w:rsidP="007752AA">
            <w:pPr>
              <w:tabs>
                <w:tab w:val="right" w:pos="2184"/>
              </w:tabs>
              <w:rPr>
                <w:rFonts w:ascii="Arial" w:eastAsia="宋体" w:hAnsi="Arial"/>
                <w:b/>
                <w:i/>
                <w:szCs w:val="20"/>
                <w:lang w:val="en-GB" w:eastAsia="en-US"/>
              </w:rPr>
            </w:pPr>
            <w:r>
              <w:rPr>
                <w:rFonts w:ascii="Arial" w:eastAsia="宋体" w:hAnsi="Arial"/>
                <w:b/>
                <w:i/>
                <w:szCs w:val="20"/>
                <w:lang w:val="en-GB" w:eastAsia="en-US"/>
              </w:rPr>
              <w:t>Summary of change:</w:t>
            </w:r>
          </w:p>
        </w:tc>
        <w:tc>
          <w:tcPr>
            <w:tcW w:w="6946" w:type="dxa"/>
            <w:gridSpan w:val="9"/>
            <w:tcBorders>
              <w:top w:val="nil"/>
              <w:left w:val="nil"/>
              <w:bottom w:val="nil"/>
              <w:right w:val="single" w:sz="4" w:space="0" w:color="auto"/>
            </w:tcBorders>
            <w:shd w:val="pct30" w:color="FFFF00" w:fill="auto"/>
          </w:tcPr>
          <w:p w14:paraId="413D1FCA" w14:textId="33961D41" w:rsidR="00CA7CA1" w:rsidRDefault="00CA7CA1" w:rsidP="007752AA">
            <w:pPr>
              <w:rPr>
                <w:rFonts w:eastAsia="宋体"/>
                <w:szCs w:val="20"/>
                <w:lang w:val="en-GB"/>
              </w:rPr>
            </w:pPr>
            <w:r>
              <w:rPr>
                <w:rFonts w:eastAsia="Calibri"/>
                <w:szCs w:val="20"/>
                <w:lang w:eastAsia="en-US"/>
              </w:rPr>
              <w:t xml:space="preserve">Clarification </w:t>
            </w:r>
            <w:r w:rsidR="00B475C9">
              <w:rPr>
                <w:rFonts w:eastAsia="Calibri"/>
                <w:szCs w:val="20"/>
                <w:lang w:eastAsia="en-US"/>
              </w:rPr>
              <w:t>a</w:t>
            </w:r>
            <w:r w:rsidR="0028205F">
              <w:rPr>
                <w:rFonts w:eastAsia="Calibri"/>
                <w:szCs w:val="20"/>
                <w:lang w:eastAsia="en-US"/>
              </w:rPr>
              <w:t>s</w:t>
            </w:r>
            <w:r w:rsidR="00B475C9">
              <w:rPr>
                <w:rFonts w:eastAsia="Calibri"/>
                <w:szCs w:val="20"/>
                <w:lang w:eastAsia="en-US"/>
              </w:rPr>
              <w:t xml:space="preserve"> </w:t>
            </w:r>
            <w:r w:rsidR="0028205F">
              <w:rPr>
                <w:rFonts w:eastAsia="Calibri"/>
                <w:szCs w:val="20"/>
                <w:lang w:eastAsia="en-US"/>
              </w:rPr>
              <w:t>exact value for RB offsets in the CORESET 0 configuration</w:t>
            </w:r>
            <w:r>
              <w:rPr>
                <w:rFonts w:eastAsia="Calibri"/>
                <w:szCs w:val="20"/>
                <w:lang w:eastAsia="en-US"/>
              </w:rPr>
              <w:t>.</w:t>
            </w:r>
          </w:p>
        </w:tc>
      </w:tr>
      <w:tr w:rsidR="00CA7CA1" w14:paraId="0E5CE436" w14:textId="77777777" w:rsidTr="007752AA">
        <w:tc>
          <w:tcPr>
            <w:tcW w:w="2694" w:type="dxa"/>
            <w:gridSpan w:val="2"/>
            <w:tcBorders>
              <w:top w:val="nil"/>
              <w:left w:val="single" w:sz="4" w:space="0" w:color="auto"/>
              <w:bottom w:val="nil"/>
              <w:right w:val="nil"/>
            </w:tcBorders>
          </w:tcPr>
          <w:p w14:paraId="5B6AA8AB" w14:textId="77777777" w:rsidR="00CA7CA1" w:rsidRDefault="00CA7CA1" w:rsidP="007752AA">
            <w:pPr>
              <w:rPr>
                <w:rFonts w:ascii="Arial" w:eastAsia="宋体" w:hAnsi="Arial"/>
                <w:b/>
                <w:i/>
                <w:sz w:val="8"/>
                <w:szCs w:val="8"/>
                <w:lang w:val="en-GB" w:eastAsia="en-US"/>
              </w:rPr>
            </w:pPr>
          </w:p>
        </w:tc>
        <w:tc>
          <w:tcPr>
            <w:tcW w:w="6946" w:type="dxa"/>
            <w:gridSpan w:val="9"/>
            <w:tcBorders>
              <w:top w:val="nil"/>
              <w:left w:val="nil"/>
              <w:bottom w:val="nil"/>
              <w:right w:val="single" w:sz="4" w:space="0" w:color="auto"/>
            </w:tcBorders>
          </w:tcPr>
          <w:p w14:paraId="25D5990A" w14:textId="77777777" w:rsidR="00CA7CA1" w:rsidRDefault="00CA7CA1" w:rsidP="007752AA">
            <w:pPr>
              <w:rPr>
                <w:rFonts w:eastAsia="宋体"/>
                <w:szCs w:val="20"/>
                <w:lang w:val="en-GB" w:eastAsia="en-US"/>
              </w:rPr>
            </w:pPr>
          </w:p>
        </w:tc>
      </w:tr>
      <w:tr w:rsidR="00CA7CA1" w14:paraId="2E308030" w14:textId="77777777" w:rsidTr="007752AA">
        <w:tc>
          <w:tcPr>
            <w:tcW w:w="2694" w:type="dxa"/>
            <w:gridSpan w:val="2"/>
            <w:tcBorders>
              <w:top w:val="nil"/>
              <w:left w:val="single" w:sz="4" w:space="0" w:color="auto"/>
              <w:bottom w:val="single" w:sz="4" w:space="0" w:color="auto"/>
              <w:right w:val="nil"/>
            </w:tcBorders>
          </w:tcPr>
          <w:p w14:paraId="1CAB9B59" w14:textId="77777777" w:rsidR="00CA7CA1" w:rsidRDefault="00CA7CA1" w:rsidP="007752AA">
            <w:pPr>
              <w:tabs>
                <w:tab w:val="right" w:pos="2184"/>
              </w:tabs>
              <w:rPr>
                <w:rFonts w:ascii="Arial" w:eastAsia="宋体" w:hAnsi="Arial"/>
                <w:szCs w:val="20"/>
                <w:lang w:val="en-GB"/>
              </w:rPr>
            </w:pPr>
            <w:r>
              <w:rPr>
                <w:rFonts w:ascii="Arial" w:eastAsia="宋体" w:hAnsi="Arial"/>
                <w:b/>
                <w:i/>
                <w:szCs w:val="20"/>
                <w:lang w:val="en-GB" w:eastAsia="en-US"/>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E7373DA" w14:textId="35D16268" w:rsidR="00CA7CA1" w:rsidRDefault="00CA7CA1" w:rsidP="007752AA">
            <w:pPr>
              <w:rPr>
                <w:rFonts w:eastAsia="宋体"/>
                <w:szCs w:val="20"/>
                <w:lang w:val="en-GB"/>
              </w:rPr>
            </w:pPr>
            <w:r>
              <w:rPr>
                <w:rFonts w:eastAsia="Calibri"/>
                <w:szCs w:val="20"/>
                <w:lang w:eastAsia="en-US"/>
              </w:rPr>
              <w:t xml:space="preserve">The </w:t>
            </w:r>
            <w:r w:rsidR="002E4EA4">
              <w:rPr>
                <w:rFonts w:eastAsia="Calibri"/>
                <w:szCs w:val="20"/>
                <w:lang w:eastAsia="en-US"/>
              </w:rPr>
              <w:t xml:space="preserve">configuration of the CORESET 0 for </w:t>
            </w:r>
            <w:r w:rsidR="002E4EA4" w:rsidRPr="005A275B">
              <w:t>{120, 120}, {480, 480}, and {960, 960}</w:t>
            </w:r>
            <w:r w:rsidR="002E4EA4">
              <w:t xml:space="preserve"> is unclear</w:t>
            </w:r>
            <w:r>
              <w:rPr>
                <w:rFonts w:eastAsia="Calibri"/>
                <w:szCs w:val="20"/>
                <w:lang w:eastAsia="en-US"/>
              </w:rPr>
              <w:t>.</w:t>
            </w:r>
          </w:p>
        </w:tc>
      </w:tr>
      <w:tr w:rsidR="00CA7CA1" w14:paraId="75B136CA" w14:textId="77777777" w:rsidTr="007752AA">
        <w:tc>
          <w:tcPr>
            <w:tcW w:w="2694" w:type="dxa"/>
            <w:gridSpan w:val="2"/>
          </w:tcPr>
          <w:p w14:paraId="15B26D02" w14:textId="77777777" w:rsidR="00CA7CA1" w:rsidRDefault="00CA7CA1" w:rsidP="007752AA">
            <w:pPr>
              <w:rPr>
                <w:rFonts w:ascii="Arial" w:eastAsia="宋体" w:hAnsi="Arial"/>
                <w:b/>
                <w:i/>
                <w:sz w:val="8"/>
                <w:szCs w:val="8"/>
                <w:lang w:val="en-GB" w:eastAsia="en-US"/>
              </w:rPr>
            </w:pPr>
          </w:p>
        </w:tc>
        <w:tc>
          <w:tcPr>
            <w:tcW w:w="6946" w:type="dxa"/>
            <w:gridSpan w:val="9"/>
          </w:tcPr>
          <w:p w14:paraId="790CA8B6" w14:textId="77777777" w:rsidR="00CA7CA1" w:rsidRDefault="00CA7CA1" w:rsidP="007752AA">
            <w:pPr>
              <w:rPr>
                <w:rFonts w:ascii="Arial" w:eastAsia="宋体" w:hAnsi="Arial"/>
                <w:sz w:val="8"/>
                <w:szCs w:val="8"/>
                <w:lang w:val="en-GB" w:eastAsia="en-US"/>
              </w:rPr>
            </w:pPr>
          </w:p>
        </w:tc>
      </w:tr>
      <w:tr w:rsidR="00CA7CA1" w14:paraId="7018BD4B" w14:textId="77777777" w:rsidTr="007752AA">
        <w:tc>
          <w:tcPr>
            <w:tcW w:w="2694" w:type="dxa"/>
            <w:gridSpan w:val="2"/>
            <w:tcBorders>
              <w:top w:val="single" w:sz="4" w:space="0" w:color="auto"/>
              <w:left w:val="single" w:sz="4" w:space="0" w:color="auto"/>
              <w:bottom w:val="nil"/>
              <w:right w:val="nil"/>
            </w:tcBorders>
          </w:tcPr>
          <w:p w14:paraId="2A8FDA25" w14:textId="77777777" w:rsidR="00CA7CA1" w:rsidRDefault="00CA7CA1" w:rsidP="007752AA">
            <w:pPr>
              <w:tabs>
                <w:tab w:val="right" w:pos="2184"/>
              </w:tabs>
              <w:rPr>
                <w:rFonts w:ascii="Arial" w:eastAsia="宋体" w:hAnsi="Arial"/>
                <w:b/>
                <w:i/>
                <w:szCs w:val="20"/>
                <w:lang w:val="en-GB" w:eastAsia="en-US"/>
              </w:rPr>
            </w:pPr>
            <w:r>
              <w:rPr>
                <w:rFonts w:ascii="Arial" w:eastAsia="宋体" w:hAnsi="Arial"/>
                <w:b/>
                <w:i/>
                <w:szCs w:val="20"/>
                <w:lang w:val="en-GB" w:eastAsia="en-US"/>
              </w:rPr>
              <w:t>Clauses affected:</w:t>
            </w:r>
          </w:p>
        </w:tc>
        <w:tc>
          <w:tcPr>
            <w:tcW w:w="6946" w:type="dxa"/>
            <w:gridSpan w:val="9"/>
            <w:tcBorders>
              <w:top w:val="single" w:sz="4" w:space="0" w:color="auto"/>
              <w:left w:val="nil"/>
              <w:bottom w:val="nil"/>
              <w:right w:val="single" w:sz="4" w:space="0" w:color="auto"/>
            </w:tcBorders>
            <w:shd w:val="pct30" w:color="FFFF00" w:fill="auto"/>
          </w:tcPr>
          <w:p w14:paraId="6BB09388" w14:textId="50579C76" w:rsidR="00CA7CA1" w:rsidRDefault="00A31016" w:rsidP="007752AA">
            <w:pPr>
              <w:ind w:left="100"/>
              <w:rPr>
                <w:rFonts w:ascii="Arial" w:eastAsia="宋体" w:hAnsi="Arial"/>
                <w:szCs w:val="20"/>
                <w:lang w:val="en-GB"/>
              </w:rPr>
            </w:pPr>
            <w:r>
              <w:rPr>
                <w:rFonts w:ascii="Arial" w:eastAsia="宋体" w:hAnsi="Arial"/>
                <w:szCs w:val="20"/>
                <w:lang w:val="en-GB"/>
              </w:rPr>
              <w:t>13</w:t>
            </w:r>
          </w:p>
        </w:tc>
      </w:tr>
      <w:tr w:rsidR="00CA7CA1" w14:paraId="19F697E7" w14:textId="77777777" w:rsidTr="007752AA">
        <w:tc>
          <w:tcPr>
            <w:tcW w:w="2694" w:type="dxa"/>
            <w:gridSpan w:val="2"/>
            <w:tcBorders>
              <w:top w:val="nil"/>
              <w:left w:val="single" w:sz="4" w:space="0" w:color="auto"/>
              <w:bottom w:val="nil"/>
              <w:right w:val="nil"/>
            </w:tcBorders>
          </w:tcPr>
          <w:p w14:paraId="0022CDE0" w14:textId="77777777" w:rsidR="00CA7CA1" w:rsidRDefault="00CA7CA1" w:rsidP="007752AA">
            <w:pPr>
              <w:rPr>
                <w:rFonts w:ascii="Arial" w:eastAsia="宋体" w:hAnsi="Arial"/>
                <w:b/>
                <w:i/>
                <w:sz w:val="8"/>
                <w:szCs w:val="8"/>
                <w:lang w:val="en-GB" w:eastAsia="en-US"/>
              </w:rPr>
            </w:pPr>
          </w:p>
        </w:tc>
        <w:tc>
          <w:tcPr>
            <w:tcW w:w="6946" w:type="dxa"/>
            <w:gridSpan w:val="9"/>
            <w:tcBorders>
              <w:top w:val="nil"/>
              <w:left w:val="nil"/>
              <w:bottom w:val="nil"/>
              <w:right w:val="single" w:sz="4" w:space="0" w:color="auto"/>
            </w:tcBorders>
          </w:tcPr>
          <w:p w14:paraId="5240C5F1" w14:textId="77777777" w:rsidR="00CA7CA1" w:rsidRDefault="00CA7CA1" w:rsidP="007752AA">
            <w:pPr>
              <w:rPr>
                <w:rFonts w:ascii="Arial" w:eastAsia="宋体" w:hAnsi="Arial"/>
                <w:sz w:val="8"/>
                <w:szCs w:val="8"/>
                <w:lang w:val="en-GB" w:eastAsia="en-US"/>
              </w:rPr>
            </w:pPr>
          </w:p>
        </w:tc>
      </w:tr>
      <w:tr w:rsidR="00CA7CA1" w14:paraId="622AE7D6" w14:textId="77777777" w:rsidTr="007752AA">
        <w:tc>
          <w:tcPr>
            <w:tcW w:w="2694" w:type="dxa"/>
            <w:gridSpan w:val="2"/>
            <w:tcBorders>
              <w:top w:val="nil"/>
              <w:left w:val="single" w:sz="4" w:space="0" w:color="auto"/>
              <w:bottom w:val="nil"/>
              <w:right w:val="nil"/>
            </w:tcBorders>
          </w:tcPr>
          <w:p w14:paraId="242E499E" w14:textId="77777777" w:rsidR="00CA7CA1" w:rsidRDefault="00CA7CA1" w:rsidP="007752AA">
            <w:pPr>
              <w:tabs>
                <w:tab w:val="right" w:pos="2184"/>
              </w:tabs>
              <w:rPr>
                <w:rFonts w:ascii="Arial" w:eastAsia="宋体" w:hAnsi="Arial"/>
                <w:b/>
                <w:i/>
                <w:szCs w:val="20"/>
                <w:lang w:val="en-GB" w:eastAsia="en-US"/>
              </w:rPr>
            </w:pPr>
          </w:p>
        </w:tc>
        <w:tc>
          <w:tcPr>
            <w:tcW w:w="284" w:type="dxa"/>
            <w:tcBorders>
              <w:top w:val="single" w:sz="4" w:space="0" w:color="auto"/>
              <w:left w:val="single" w:sz="4" w:space="0" w:color="auto"/>
              <w:bottom w:val="single" w:sz="4" w:space="0" w:color="auto"/>
              <w:right w:val="nil"/>
            </w:tcBorders>
          </w:tcPr>
          <w:p w14:paraId="1ECAFDEE" w14:textId="77777777" w:rsidR="00CA7CA1" w:rsidRDefault="00CA7CA1" w:rsidP="007752AA">
            <w:pPr>
              <w:jc w:val="center"/>
              <w:rPr>
                <w:rFonts w:ascii="Arial" w:eastAsia="宋体" w:hAnsi="Arial"/>
                <w:b/>
                <w:caps/>
                <w:szCs w:val="20"/>
                <w:lang w:val="en-GB" w:eastAsia="en-US"/>
              </w:rPr>
            </w:pPr>
            <w:r>
              <w:rPr>
                <w:rFonts w:ascii="Arial" w:eastAsia="宋体" w:hAnsi="Arial"/>
                <w:b/>
                <w:caps/>
                <w:szCs w:val="20"/>
                <w:lang w:val="en-GB" w:eastAsia="en-US"/>
              </w:rPr>
              <w:t>Y</w:t>
            </w:r>
          </w:p>
        </w:tc>
        <w:tc>
          <w:tcPr>
            <w:tcW w:w="284" w:type="dxa"/>
            <w:tcBorders>
              <w:top w:val="single" w:sz="4" w:space="0" w:color="auto"/>
              <w:left w:val="single" w:sz="4" w:space="0" w:color="auto"/>
              <w:bottom w:val="single" w:sz="4" w:space="0" w:color="auto"/>
              <w:right w:val="single" w:sz="4" w:space="0" w:color="auto"/>
            </w:tcBorders>
          </w:tcPr>
          <w:p w14:paraId="6C7C4A88" w14:textId="77777777" w:rsidR="00CA7CA1" w:rsidRDefault="00CA7CA1" w:rsidP="007752AA">
            <w:pPr>
              <w:jc w:val="center"/>
              <w:rPr>
                <w:rFonts w:ascii="Arial" w:eastAsia="宋体" w:hAnsi="Arial"/>
                <w:b/>
                <w:caps/>
                <w:szCs w:val="20"/>
                <w:lang w:val="en-GB" w:eastAsia="en-US"/>
              </w:rPr>
            </w:pPr>
            <w:r>
              <w:rPr>
                <w:rFonts w:ascii="Arial" w:eastAsia="宋体" w:hAnsi="Arial"/>
                <w:b/>
                <w:caps/>
                <w:szCs w:val="20"/>
                <w:lang w:val="en-GB" w:eastAsia="en-US"/>
              </w:rPr>
              <w:t>N</w:t>
            </w:r>
          </w:p>
        </w:tc>
        <w:tc>
          <w:tcPr>
            <w:tcW w:w="2977" w:type="dxa"/>
            <w:gridSpan w:val="4"/>
          </w:tcPr>
          <w:p w14:paraId="774430A6" w14:textId="77777777" w:rsidR="00CA7CA1" w:rsidRDefault="00CA7CA1" w:rsidP="007752AA">
            <w:pPr>
              <w:tabs>
                <w:tab w:val="right" w:pos="2893"/>
              </w:tabs>
              <w:rPr>
                <w:rFonts w:ascii="Arial" w:eastAsia="宋体" w:hAnsi="Arial"/>
                <w:szCs w:val="20"/>
                <w:lang w:val="en-GB" w:eastAsia="en-US"/>
              </w:rPr>
            </w:pPr>
          </w:p>
        </w:tc>
        <w:tc>
          <w:tcPr>
            <w:tcW w:w="3401" w:type="dxa"/>
            <w:gridSpan w:val="3"/>
            <w:tcBorders>
              <w:top w:val="nil"/>
              <w:left w:val="nil"/>
              <w:bottom w:val="nil"/>
              <w:right w:val="single" w:sz="4" w:space="0" w:color="auto"/>
            </w:tcBorders>
          </w:tcPr>
          <w:p w14:paraId="0E0B4A37" w14:textId="77777777" w:rsidR="00CA7CA1" w:rsidRDefault="00CA7CA1" w:rsidP="007752AA">
            <w:pPr>
              <w:ind w:left="99"/>
              <w:rPr>
                <w:rFonts w:ascii="Arial" w:eastAsia="宋体" w:hAnsi="Arial"/>
                <w:szCs w:val="20"/>
                <w:lang w:val="en-GB" w:eastAsia="en-US"/>
              </w:rPr>
            </w:pPr>
          </w:p>
        </w:tc>
      </w:tr>
      <w:tr w:rsidR="00CA7CA1" w14:paraId="6BA8C88D" w14:textId="77777777" w:rsidTr="007752AA">
        <w:tc>
          <w:tcPr>
            <w:tcW w:w="2694" w:type="dxa"/>
            <w:gridSpan w:val="2"/>
            <w:tcBorders>
              <w:top w:val="nil"/>
              <w:left w:val="single" w:sz="4" w:space="0" w:color="auto"/>
              <w:bottom w:val="nil"/>
              <w:right w:val="nil"/>
            </w:tcBorders>
          </w:tcPr>
          <w:p w14:paraId="230CDE00" w14:textId="77777777" w:rsidR="00CA7CA1" w:rsidRDefault="00CA7CA1" w:rsidP="007752AA">
            <w:pPr>
              <w:tabs>
                <w:tab w:val="right" w:pos="2184"/>
              </w:tabs>
              <w:rPr>
                <w:rFonts w:ascii="Arial" w:eastAsia="宋体" w:hAnsi="Arial"/>
                <w:b/>
                <w:i/>
                <w:szCs w:val="20"/>
                <w:lang w:val="en-GB" w:eastAsia="en-US"/>
              </w:rPr>
            </w:pPr>
            <w:r>
              <w:rPr>
                <w:rFonts w:ascii="Arial" w:eastAsia="宋体" w:hAnsi="Arial"/>
                <w:b/>
                <w:i/>
                <w:szCs w:val="20"/>
                <w:lang w:val="en-GB" w:eastAsia="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FAD76FF" w14:textId="77777777" w:rsidR="00CA7CA1" w:rsidRDefault="00CA7CA1" w:rsidP="007752AA">
            <w:pPr>
              <w:jc w:val="center"/>
              <w:rPr>
                <w:rFonts w:ascii="Arial" w:eastAsia="宋体" w:hAnsi="Arial"/>
                <w:b/>
                <w:caps/>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BAFC09" w14:textId="77777777" w:rsidR="00CA7CA1" w:rsidRDefault="00CA7CA1" w:rsidP="007752AA">
            <w:pPr>
              <w:jc w:val="center"/>
              <w:rPr>
                <w:rFonts w:ascii="Arial" w:eastAsia="宋体" w:hAnsi="Arial"/>
                <w:b/>
                <w:caps/>
                <w:szCs w:val="20"/>
                <w:lang w:val="en-GB" w:eastAsia="en-US"/>
              </w:rPr>
            </w:pPr>
            <w:r>
              <w:rPr>
                <w:rFonts w:ascii="Arial" w:eastAsia="Times New Roman" w:hAnsi="Arial"/>
                <w:b/>
                <w:caps/>
                <w:szCs w:val="20"/>
                <w:lang w:val="en-GB" w:eastAsia="en-US"/>
              </w:rPr>
              <w:t>X</w:t>
            </w:r>
          </w:p>
        </w:tc>
        <w:tc>
          <w:tcPr>
            <w:tcW w:w="2977" w:type="dxa"/>
            <w:gridSpan w:val="4"/>
          </w:tcPr>
          <w:p w14:paraId="2C63D896" w14:textId="77777777" w:rsidR="00CA7CA1" w:rsidRDefault="00CA7CA1" w:rsidP="007752AA">
            <w:pPr>
              <w:tabs>
                <w:tab w:val="right" w:pos="2893"/>
              </w:tabs>
              <w:rPr>
                <w:rFonts w:ascii="Arial" w:eastAsia="宋体" w:hAnsi="Arial"/>
                <w:szCs w:val="20"/>
                <w:lang w:val="en-GB" w:eastAsia="en-US"/>
              </w:rPr>
            </w:pPr>
            <w:r>
              <w:rPr>
                <w:rFonts w:ascii="Arial" w:eastAsia="宋体" w:hAnsi="Arial"/>
                <w:szCs w:val="20"/>
                <w:lang w:val="en-GB" w:eastAsia="en-US"/>
              </w:rPr>
              <w:t xml:space="preserve"> Other core specifications</w:t>
            </w:r>
            <w:r>
              <w:rPr>
                <w:rFonts w:ascii="Arial" w:eastAsia="宋体" w:hAnsi="Arial"/>
                <w:szCs w:val="20"/>
                <w:lang w:val="en-GB" w:eastAsia="en-US"/>
              </w:rPr>
              <w:tab/>
            </w:r>
          </w:p>
        </w:tc>
        <w:tc>
          <w:tcPr>
            <w:tcW w:w="3401" w:type="dxa"/>
            <w:gridSpan w:val="3"/>
            <w:tcBorders>
              <w:top w:val="nil"/>
              <w:left w:val="nil"/>
              <w:bottom w:val="nil"/>
              <w:right w:val="single" w:sz="4" w:space="0" w:color="auto"/>
            </w:tcBorders>
            <w:shd w:val="pct30" w:color="FFFF00" w:fill="auto"/>
          </w:tcPr>
          <w:p w14:paraId="0D78BAF4" w14:textId="77777777" w:rsidR="00CA7CA1" w:rsidRDefault="00CA7CA1" w:rsidP="007752AA">
            <w:pPr>
              <w:ind w:left="99"/>
              <w:rPr>
                <w:rFonts w:ascii="Arial" w:eastAsia="宋体" w:hAnsi="Arial"/>
                <w:szCs w:val="20"/>
                <w:lang w:val="en-GB" w:eastAsia="en-US"/>
              </w:rPr>
            </w:pPr>
            <w:r>
              <w:rPr>
                <w:rFonts w:ascii="Arial" w:eastAsia="宋体" w:hAnsi="Arial"/>
                <w:szCs w:val="20"/>
                <w:lang w:val="en-GB" w:eastAsia="en-US"/>
              </w:rPr>
              <w:t xml:space="preserve">TS/TR ... CR ... </w:t>
            </w:r>
          </w:p>
        </w:tc>
      </w:tr>
      <w:tr w:rsidR="00CA7CA1" w14:paraId="03D34C97" w14:textId="77777777" w:rsidTr="007752AA">
        <w:tc>
          <w:tcPr>
            <w:tcW w:w="2694" w:type="dxa"/>
            <w:gridSpan w:val="2"/>
            <w:tcBorders>
              <w:top w:val="nil"/>
              <w:left w:val="single" w:sz="4" w:space="0" w:color="auto"/>
              <w:bottom w:val="nil"/>
              <w:right w:val="nil"/>
            </w:tcBorders>
          </w:tcPr>
          <w:p w14:paraId="4522C5FA" w14:textId="77777777" w:rsidR="00CA7CA1" w:rsidRDefault="00CA7CA1" w:rsidP="007752AA">
            <w:pPr>
              <w:rPr>
                <w:rFonts w:ascii="Arial" w:eastAsia="宋体" w:hAnsi="Arial"/>
                <w:b/>
                <w:i/>
                <w:szCs w:val="20"/>
                <w:lang w:val="en-GB" w:eastAsia="en-US"/>
              </w:rPr>
            </w:pPr>
            <w:r>
              <w:rPr>
                <w:rFonts w:ascii="Arial" w:eastAsia="宋体" w:hAnsi="Arial"/>
                <w:b/>
                <w:i/>
                <w:szCs w:val="20"/>
                <w:lang w:val="en-GB" w:eastAsia="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211F24B" w14:textId="77777777" w:rsidR="00CA7CA1" w:rsidRDefault="00CA7CA1" w:rsidP="007752AA">
            <w:pPr>
              <w:jc w:val="center"/>
              <w:rPr>
                <w:rFonts w:ascii="Arial" w:eastAsia="宋体" w:hAnsi="Arial"/>
                <w:b/>
                <w:caps/>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89055B" w14:textId="77777777" w:rsidR="00CA7CA1" w:rsidRDefault="00CA7CA1" w:rsidP="007752AA">
            <w:pPr>
              <w:jc w:val="center"/>
              <w:rPr>
                <w:rFonts w:ascii="Arial" w:eastAsia="宋体" w:hAnsi="Arial"/>
                <w:b/>
                <w:caps/>
                <w:szCs w:val="20"/>
                <w:lang w:val="en-GB" w:eastAsia="en-US"/>
              </w:rPr>
            </w:pPr>
            <w:r>
              <w:rPr>
                <w:rFonts w:ascii="Arial" w:eastAsia="Times New Roman" w:hAnsi="Arial"/>
                <w:b/>
                <w:caps/>
                <w:szCs w:val="20"/>
                <w:lang w:val="en-GB" w:eastAsia="en-US"/>
              </w:rPr>
              <w:t>X</w:t>
            </w:r>
          </w:p>
        </w:tc>
        <w:tc>
          <w:tcPr>
            <w:tcW w:w="2977" w:type="dxa"/>
            <w:gridSpan w:val="4"/>
          </w:tcPr>
          <w:p w14:paraId="549F534B" w14:textId="77777777" w:rsidR="00CA7CA1" w:rsidRDefault="00CA7CA1" w:rsidP="007752AA">
            <w:pPr>
              <w:rPr>
                <w:rFonts w:ascii="Arial" w:eastAsia="宋体" w:hAnsi="Arial"/>
                <w:szCs w:val="20"/>
                <w:lang w:val="en-GB" w:eastAsia="en-US"/>
              </w:rPr>
            </w:pPr>
            <w:r>
              <w:rPr>
                <w:rFonts w:ascii="Arial" w:eastAsia="宋体" w:hAnsi="Arial"/>
                <w:szCs w:val="20"/>
                <w:lang w:val="en-GB" w:eastAsia="en-US"/>
              </w:rPr>
              <w:t xml:space="preserve"> Test specifications</w:t>
            </w:r>
          </w:p>
        </w:tc>
        <w:tc>
          <w:tcPr>
            <w:tcW w:w="3401" w:type="dxa"/>
            <w:gridSpan w:val="3"/>
            <w:tcBorders>
              <w:top w:val="nil"/>
              <w:left w:val="nil"/>
              <w:bottom w:val="nil"/>
              <w:right w:val="single" w:sz="4" w:space="0" w:color="auto"/>
            </w:tcBorders>
            <w:shd w:val="pct30" w:color="FFFF00" w:fill="auto"/>
          </w:tcPr>
          <w:p w14:paraId="7F4B38E9" w14:textId="77777777" w:rsidR="00CA7CA1" w:rsidRDefault="00CA7CA1" w:rsidP="007752AA">
            <w:pPr>
              <w:ind w:left="99"/>
              <w:rPr>
                <w:rFonts w:ascii="Arial" w:eastAsia="宋体" w:hAnsi="Arial"/>
                <w:szCs w:val="20"/>
                <w:lang w:val="en-GB" w:eastAsia="en-US"/>
              </w:rPr>
            </w:pPr>
            <w:r>
              <w:rPr>
                <w:rFonts w:ascii="Arial" w:eastAsia="宋体" w:hAnsi="Arial"/>
                <w:szCs w:val="20"/>
                <w:lang w:val="en-GB" w:eastAsia="en-US"/>
              </w:rPr>
              <w:t xml:space="preserve">TS/TR ... CR ... </w:t>
            </w:r>
          </w:p>
        </w:tc>
      </w:tr>
      <w:tr w:rsidR="00CA7CA1" w14:paraId="0FB82051" w14:textId="77777777" w:rsidTr="007752AA">
        <w:tc>
          <w:tcPr>
            <w:tcW w:w="2694" w:type="dxa"/>
            <w:gridSpan w:val="2"/>
            <w:tcBorders>
              <w:top w:val="nil"/>
              <w:left w:val="single" w:sz="4" w:space="0" w:color="auto"/>
              <w:bottom w:val="nil"/>
              <w:right w:val="nil"/>
            </w:tcBorders>
          </w:tcPr>
          <w:p w14:paraId="5C2DFFC4" w14:textId="77777777" w:rsidR="00CA7CA1" w:rsidRDefault="00CA7CA1" w:rsidP="007752AA">
            <w:pPr>
              <w:rPr>
                <w:rFonts w:ascii="Arial" w:eastAsia="宋体" w:hAnsi="Arial"/>
                <w:b/>
                <w:i/>
                <w:szCs w:val="20"/>
                <w:lang w:val="en-GB" w:eastAsia="en-US"/>
              </w:rPr>
            </w:pPr>
            <w:r>
              <w:rPr>
                <w:rFonts w:ascii="Arial" w:eastAsia="宋体" w:hAnsi="Arial"/>
                <w:b/>
                <w:i/>
                <w:szCs w:val="20"/>
                <w:lang w:val="en-GB" w:eastAsia="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BB9E3E8" w14:textId="77777777" w:rsidR="00CA7CA1" w:rsidRDefault="00CA7CA1" w:rsidP="007752AA">
            <w:pPr>
              <w:jc w:val="center"/>
              <w:rPr>
                <w:rFonts w:ascii="Arial" w:eastAsia="宋体" w:hAnsi="Arial"/>
                <w:b/>
                <w:caps/>
                <w:szCs w:val="20"/>
                <w:lang w:val="en-GB" w:eastAsia="en-U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693616" w14:textId="77777777" w:rsidR="00CA7CA1" w:rsidRDefault="00CA7CA1" w:rsidP="007752AA">
            <w:pPr>
              <w:jc w:val="center"/>
              <w:rPr>
                <w:rFonts w:ascii="Arial" w:eastAsia="宋体" w:hAnsi="Arial"/>
                <w:b/>
                <w:caps/>
                <w:szCs w:val="20"/>
                <w:lang w:val="en-GB" w:eastAsia="en-US"/>
              </w:rPr>
            </w:pPr>
            <w:r>
              <w:rPr>
                <w:rFonts w:ascii="Arial" w:eastAsia="Times New Roman" w:hAnsi="Arial"/>
                <w:b/>
                <w:caps/>
                <w:szCs w:val="20"/>
                <w:lang w:val="en-GB" w:eastAsia="en-US"/>
              </w:rPr>
              <w:t>X</w:t>
            </w:r>
          </w:p>
        </w:tc>
        <w:tc>
          <w:tcPr>
            <w:tcW w:w="2977" w:type="dxa"/>
            <w:gridSpan w:val="4"/>
          </w:tcPr>
          <w:p w14:paraId="404CDF1B" w14:textId="77777777" w:rsidR="00CA7CA1" w:rsidRDefault="00CA7CA1" w:rsidP="007752AA">
            <w:pPr>
              <w:rPr>
                <w:rFonts w:ascii="Arial" w:eastAsia="宋体" w:hAnsi="Arial"/>
                <w:szCs w:val="20"/>
                <w:lang w:val="en-GB" w:eastAsia="en-US"/>
              </w:rPr>
            </w:pPr>
            <w:r>
              <w:rPr>
                <w:rFonts w:ascii="Arial" w:eastAsia="宋体" w:hAnsi="Arial"/>
                <w:szCs w:val="20"/>
                <w:lang w:val="en-GB" w:eastAsia="en-US"/>
              </w:rPr>
              <w:t xml:space="preserve"> O&amp;M Specifications</w:t>
            </w:r>
          </w:p>
        </w:tc>
        <w:tc>
          <w:tcPr>
            <w:tcW w:w="3401" w:type="dxa"/>
            <w:gridSpan w:val="3"/>
            <w:tcBorders>
              <w:top w:val="nil"/>
              <w:left w:val="nil"/>
              <w:bottom w:val="nil"/>
              <w:right w:val="single" w:sz="4" w:space="0" w:color="auto"/>
            </w:tcBorders>
            <w:shd w:val="pct30" w:color="FFFF00" w:fill="auto"/>
          </w:tcPr>
          <w:p w14:paraId="6017E4F9" w14:textId="77777777" w:rsidR="00CA7CA1" w:rsidRDefault="00CA7CA1" w:rsidP="007752AA">
            <w:pPr>
              <w:ind w:left="99"/>
              <w:rPr>
                <w:rFonts w:ascii="Arial" w:eastAsia="宋体" w:hAnsi="Arial"/>
                <w:szCs w:val="20"/>
                <w:lang w:val="en-GB" w:eastAsia="en-US"/>
              </w:rPr>
            </w:pPr>
            <w:r>
              <w:rPr>
                <w:rFonts w:ascii="Arial" w:eastAsia="宋体" w:hAnsi="Arial"/>
                <w:szCs w:val="20"/>
                <w:lang w:val="en-GB" w:eastAsia="en-US"/>
              </w:rPr>
              <w:t xml:space="preserve">TS/TR ... CR ... </w:t>
            </w:r>
          </w:p>
        </w:tc>
      </w:tr>
      <w:tr w:rsidR="00CA7CA1" w14:paraId="656ACF23" w14:textId="77777777" w:rsidTr="007752AA">
        <w:tc>
          <w:tcPr>
            <w:tcW w:w="2694" w:type="dxa"/>
            <w:gridSpan w:val="2"/>
            <w:tcBorders>
              <w:top w:val="nil"/>
              <w:left w:val="single" w:sz="4" w:space="0" w:color="auto"/>
              <w:bottom w:val="nil"/>
              <w:right w:val="nil"/>
            </w:tcBorders>
          </w:tcPr>
          <w:p w14:paraId="25BC8092" w14:textId="77777777" w:rsidR="00CA7CA1" w:rsidRDefault="00CA7CA1" w:rsidP="007752AA">
            <w:pPr>
              <w:rPr>
                <w:rFonts w:ascii="Arial" w:eastAsia="宋体" w:hAnsi="Arial"/>
                <w:b/>
                <w:i/>
                <w:szCs w:val="20"/>
                <w:lang w:val="en-GB" w:eastAsia="en-US"/>
              </w:rPr>
            </w:pPr>
          </w:p>
        </w:tc>
        <w:tc>
          <w:tcPr>
            <w:tcW w:w="6946" w:type="dxa"/>
            <w:gridSpan w:val="9"/>
            <w:tcBorders>
              <w:top w:val="nil"/>
              <w:left w:val="nil"/>
              <w:bottom w:val="nil"/>
              <w:right w:val="single" w:sz="4" w:space="0" w:color="auto"/>
            </w:tcBorders>
          </w:tcPr>
          <w:p w14:paraId="4B9D1CE8" w14:textId="77777777" w:rsidR="00CA7CA1" w:rsidRDefault="00CA7CA1" w:rsidP="007752AA">
            <w:pPr>
              <w:rPr>
                <w:rFonts w:ascii="Arial" w:eastAsia="宋体" w:hAnsi="Arial"/>
                <w:szCs w:val="20"/>
                <w:lang w:val="en-GB" w:eastAsia="en-US"/>
              </w:rPr>
            </w:pPr>
          </w:p>
        </w:tc>
      </w:tr>
      <w:tr w:rsidR="00CA7CA1" w14:paraId="5B4E28BA" w14:textId="77777777" w:rsidTr="007752AA">
        <w:tc>
          <w:tcPr>
            <w:tcW w:w="2694" w:type="dxa"/>
            <w:gridSpan w:val="2"/>
            <w:tcBorders>
              <w:top w:val="nil"/>
              <w:left w:val="single" w:sz="4" w:space="0" w:color="auto"/>
              <w:bottom w:val="single" w:sz="4" w:space="0" w:color="auto"/>
              <w:right w:val="nil"/>
            </w:tcBorders>
          </w:tcPr>
          <w:p w14:paraId="4D997045" w14:textId="77777777" w:rsidR="00CA7CA1" w:rsidRDefault="00CA7CA1" w:rsidP="007752AA">
            <w:pPr>
              <w:tabs>
                <w:tab w:val="right" w:pos="2184"/>
              </w:tabs>
              <w:rPr>
                <w:rFonts w:ascii="Arial" w:eastAsia="宋体" w:hAnsi="Arial"/>
                <w:b/>
                <w:i/>
                <w:szCs w:val="20"/>
                <w:lang w:val="en-GB" w:eastAsia="en-US"/>
              </w:rPr>
            </w:pPr>
            <w:r>
              <w:rPr>
                <w:rFonts w:ascii="Arial" w:eastAsia="宋体" w:hAnsi="Arial"/>
                <w:b/>
                <w:i/>
                <w:szCs w:val="20"/>
                <w:lang w:val="en-GB" w:eastAsia="en-US"/>
              </w:rPr>
              <w:t>Other comments:</w:t>
            </w:r>
          </w:p>
        </w:tc>
        <w:tc>
          <w:tcPr>
            <w:tcW w:w="6946" w:type="dxa"/>
            <w:gridSpan w:val="9"/>
            <w:tcBorders>
              <w:top w:val="nil"/>
              <w:left w:val="nil"/>
              <w:bottom w:val="single" w:sz="4" w:space="0" w:color="auto"/>
              <w:right w:val="single" w:sz="4" w:space="0" w:color="auto"/>
            </w:tcBorders>
            <w:shd w:val="pct30" w:color="FFFF00" w:fill="auto"/>
          </w:tcPr>
          <w:p w14:paraId="1274D8E4" w14:textId="77777777" w:rsidR="00CA7CA1" w:rsidRDefault="00CA7CA1" w:rsidP="007752AA">
            <w:pPr>
              <w:ind w:left="100"/>
              <w:rPr>
                <w:rFonts w:ascii="Arial" w:eastAsia="宋体" w:hAnsi="Arial"/>
                <w:szCs w:val="20"/>
                <w:lang w:val="en-GB" w:eastAsia="en-US"/>
              </w:rPr>
            </w:pPr>
          </w:p>
          <w:p w14:paraId="27B163CB" w14:textId="77777777" w:rsidR="00CA7CA1" w:rsidRDefault="00CA7CA1" w:rsidP="007752AA">
            <w:pPr>
              <w:ind w:left="100"/>
              <w:rPr>
                <w:rFonts w:ascii="Arial" w:eastAsia="宋体" w:hAnsi="Arial"/>
                <w:szCs w:val="20"/>
                <w:lang w:val="en-GB" w:eastAsia="en-US"/>
              </w:rPr>
            </w:pPr>
          </w:p>
        </w:tc>
      </w:tr>
      <w:tr w:rsidR="00CA7CA1" w14:paraId="4BAC94CC" w14:textId="77777777" w:rsidTr="007752AA">
        <w:tc>
          <w:tcPr>
            <w:tcW w:w="2694" w:type="dxa"/>
            <w:gridSpan w:val="2"/>
            <w:tcBorders>
              <w:top w:val="single" w:sz="4" w:space="0" w:color="auto"/>
              <w:left w:val="nil"/>
              <w:bottom w:val="single" w:sz="4" w:space="0" w:color="auto"/>
              <w:right w:val="nil"/>
            </w:tcBorders>
          </w:tcPr>
          <w:p w14:paraId="607D5A6F" w14:textId="77777777" w:rsidR="00CA7CA1" w:rsidRDefault="00CA7CA1" w:rsidP="007752AA">
            <w:pPr>
              <w:tabs>
                <w:tab w:val="right" w:pos="2184"/>
              </w:tabs>
              <w:rPr>
                <w:rFonts w:ascii="Arial" w:eastAsia="宋体" w:hAnsi="Arial"/>
                <w:b/>
                <w:i/>
                <w:sz w:val="8"/>
                <w:szCs w:val="8"/>
                <w:lang w:val="en-GB" w:eastAsia="en-US"/>
              </w:rPr>
            </w:pPr>
          </w:p>
        </w:tc>
        <w:tc>
          <w:tcPr>
            <w:tcW w:w="6946" w:type="dxa"/>
            <w:gridSpan w:val="9"/>
            <w:tcBorders>
              <w:top w:val="single" w:sz="4" w:space="0" w:color="auto"/>
              <w:left w:val="nil"/>
              <w:bottom w:val="single" w:sz="4" w:space="0" w:color="auto"/>
              <w:right w:val="nil"/>
            </w:tcBorders>
            <w:shd w:val="solid" w:color="FFFFFF" w:fill="auto"/>
          </w:tcPr>
          <w:p w14:paraId="44033F9F" w14:textId="77777777" w:rsidR="00CA7CA1" w:rsidRDefault="00CA7CA1" w:rsidP="007752AA">
            <w:pPr>
              <w:ind w:left="100"/>
              <w:rPr>
                <w:rFonts w:ascii="Arial" w:eastAsia="宋体" w:hAnsi="Arial"/>
                <w:sz w:val="8"/>
                <w:szCs w:val="8"/>
                <w:lang w:val="en-GB" w:eastAsia="en-US"/>
              </w:rPr>
            </w:pPr>
          </w:p>
        </w:tc>
      </w:tr>
      <w:tr w:rsidR="00CA7CA1" w14:paraId="4123E9F7" w14:textId="77777777" w:rsidTr="007752AA">
        <w:tc>
          <w:tcPr>
            <w:tcW w:w="2694" w:type="dxa"/>
            <w:gridSpan w:val="2"/>
            <w:tcBorders>
              <w:top w:val="single" w:sz="4" w:space="0" w:color="auto"/>
              <w:left w:val="single" w:sz="4" w:space="0" w:color="auto"/>
              <w:bottom w:val="single" w:sz="4" w:space="0" w:color="auto"/>
              <w:right w:val="nil"/>
            </w:tcBorders>
          </w:tcPr>
          <w:p w14:paraId="36D52E60" w14:textId="77777777" w:rsidR="00CA7CA1" w:rsidRDefault="00CA7CA1" w:rsidP="007752AA">
            <w:pPr>
              <w:tabs>
                <w:tab w:val="right" w:pos="2184"/>
              </w:tabs>
              <w:rPr>
                <w:rFonts w:ascii="Arial" w:eastAsia="宋体" w:hAnsi="Arial"/>
                <w:b/>
                <w:i/>
                <w:szCs w:val="20"/>
                <w:lang w:val="en-GB" w:eastAsia="en-US"/>
              </w:rPr>
            </w:pPr>
            <w:r>
              <w:rPr>
                <w:rFonts w:ascii="Arial" w:eastAsia="宋体" w:hAnsi="Arial"/>
                <w:b/>
                <w:i/>
                <w:szCs w:val="20"/>
                <w:lang w:val="en-GB" w:eastAsia="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B60F1AB" w14:textId="77777777" w:rsidR="00CA7CA1" w:rsidRDefault="00CA7CA1" w:rsidP="007752AA">
            <w:pPr>
              <w:ind w:left="100"/>
              <w:rPr>
                <w:rFonts w:ascii="Arial" w:eastAsia="宋体" w:hAnsi="Arial"/>
                <w:szCs w:val="20"/>
                <w:lang w:val="en-GB" w:eastAsia="en-US"/>
              </w:rPr>
            </w:pPr>
            <w:r>
              <w:rPr>
                <w:rFonts w:ascii="Arial" w:eastAsia="宋体" w:hAnsi="Arial"/>
                <w:szCs w:val="20"/>
              </w:rPr>
              <w:t>This is the first version for this CR.</w:t>
            </w:r>
          </w:p>
        </w:tc>
      </w:tr>
    </w:tbl>
    <w:p w14:paraId="19D36F17" w14:textId="77777777" w:rsidR="00CA7CA1" w:rsidRDefault="00CA7CA1" w:rsidP="00CA7CA1">
      <w:pPr>
        <w:rPr>
          <w:rFonts w:ascii="Arial" w:eastAsia="宋体" w:hAnsi="Arial"/>
          <w:sz w:val="8"/>
          <w:szCs w:val="8"/>
          <w:lang w:val="en-GB" w:eastAsia="en-US"/>
        </w:rPr>
      </w:pPr>
    </w:p>
    <w:p w14:paraId="03CD497A" w14:textId="77777777" w:rsidR="00167084" w:rsidRPr="00CA7CA1" w:rsidRDefault="00167084" w:rsidP="00167084">
      <w:pPr>
        <w:pStyle w:val="a0"/>
        <w:ind w:left="420"/>
        <w:rPr>
          <w:rFonts w:eastAsia="宋体"/>
          <w:lang w:val="en-GB"/>
        </w:rPr>
      </w:pPr>
    </w:p>
    <w:sectPr w:rsidR="00167084" w:rsidRPr="00CA7CA1" w:rsidSect="00162041">
      <w:type w:val="continuous"/>
      <w:pgSz w:w="11906" w:h="16838"/>
      <w:pgMar w:top="284"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BCD8C63" w14:textId="77777777" w:rsidR="00CF700D" w:rsidRDefault="00CF700D">
      <w:r>
        <w:separator/>
      </w:r>
    </w:p>
  </w:endnote>
  <w:endnote w:type="continuationSeparator" w:id="0">
    <w:p w14:paraId="01114A4C" w14:textId="77777777" w:rsidR="00CF700D" w:rsidRDefault="00CF70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rial Unicode MS">
    <w:altName w:val="Microsoft JhengHei"/>
    <w:panose1 w:val="020B0604020202020204"/>
    <w:charset w:val="86"/>
    <w:family w:val="swiss"/>
    <w:pitch w:val="variable"/>
    <w:sig w:usb0="F7FFAFFF" w:usb1="E9DFFFFF" w:usb2="0000003F" w:usb3="00000000" w:csb0="003F01FF" w:csb1="00000000"/>
  </w:font>
  <w:font w:name="黑体">
    <w:altName w:val="SimHei"/>
    <w:panose1 w:val="02010609060101010101"/>
    <w:charset w:val="86"/>
    <w:family w:val="modern"/>
    <w:pitch w:val="fixed"/>
    <w:sig w:usb0="800002BF" w:usb1="38CF7CFA"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4000ACFF" w:usb2="00000001"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CB626CE" w14:textId="77777777" w:rsidR="00CF700D" w:rsidRDefault="00CF700D">
      <w:r>
        <w:separator/>
      </w:r>
    </w:p>
  </w:footnote>
  <w:footnote w:type="continuationSeparator" w:id="0">
    <w:p w14:paraId="39D44548" w14:textId="77777777" w:rsidR="00CF700D" w:rsidRDefault="00CF700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96466"/>
    <w:multiLevelType w:val="hybridMultilevel"/>
    <w:tmpl w:val="C3A07FB8"/>
    <w:lvl w:ilvl="0" w:tplc="04090001">
      <w:start w:val="1"/>
      <w:numFmt w:val="bullet"/>
      <w:lvlText w:val=""/>
      <w:lvlJc w:val="left"/>
      <w:pPr>
        <w:ind w:left="690" w:hanging="360"/>
      </w:pPr>
      <w:rPr>
        <w:rFonts w:ascii="Symbol" w:hAnsi="Symbol" w:hint="default"/>
      </w:rPr>
    </w:lvl>
    <w:lvl w:ilvl="1" w:tplc="04090003" w:tentative="1">
      <w:start w:val="1"/>
      <w:numFmt w:val="bullet"/>
      <w:lvlText w:val="o"/>
      <w:lvlJc w:val="left"/>
      <w:pPr>
        <w:ind w:left="1410" w:hanging="360"/>
      </w:pPr>
      <w:rPr>
        <w:rFonts w:ascii="Courier New" w:hAnsi="Courier New" w:cs="Courier New" w:hint="default"/>
      </w:rPr>
    </w:lvl>
    <w:lvl w:ilvl="2" w:tplc="04090005" w:tentative="1">
      <w:start w:val="1"/>
      <w:numFmt w:val="bullet"/>
      <w:lvlText w:val=""/>
      <w:lvlJc w:val="left"/>
      <w:pPr>
        <w:ind w:left="2130" w:hanging="360"/>
      </w:pPr>
      <w:rPr>
        <w:rFonts w:ascii="Wingdings" w:hAnsi="Wingdings" w:hint="default"/>
      </w:rPr>
    </w:lvl>
    <w:lvl w:ilvl="3" w:tplc="04090001" w:tentative="1">
      <w:start w:val="1"/>
      <w:numFmt w:val="bullet"/>
      <w:lvlText w:val=""/>
      <w:lvlJc w:val="left"/>
      <w:pPr>
        <w:ind w:left="2850" w:hanging="360"/>
      </w:pPr>
      <w:rPr>
        <w:rFonts w:ascii="Symbol" w:hAnsi="Symbol" w:hint="default"/>
      </w:rPr>
    </w:lvl>
    <w:lvl w:ilvl="4" w:tplc="04090003" w:tentative="1">
      <w:start w:val="1"/>
      <w:numFmt w:val="bullet"/>
      <w:lvlText w:val="o"/>
      <w:lvlJc w:val="left"/>
      <w:pPr>
        <w:ind w:left="3570" w:hanging="360"/>
      </w:pPr>
      <w:rPr>
        <w:rFonts w:ascii="Courier New" w:hAnsi="Courier New" w:cs="Courier New" w:hint="default"/>
      </w:rPr>
    </w:lvl>
    <w:lvl w:ilvl="5" w:tplc="04090005" w:tentative="1">
      <w:start w:val="1"/>
      <w:numFmt w:val="bullet"/>
      <w:lvlText w:val=""/>
      <w:lvlJc w:val="left"/>
      <w:pPr>
        <w:ind w:left="4290" w:hanging="360"/>
      </w:pPr>
      <w:rPr>
        <w:rFonts w:ascii="Wingdings" w:hAnsi="Wingdings" w:hint="default"/>
      </w:rPr>
    </w:lvl>
    <w:lvl w:ilvl="6" w:tplc="04090001" w:tentative="1">
      <w:start w:val="1"/>
      <w:numFmt w:val="bullet"/>
      <w:lvlText w:val=""/>
      <w:lvlJc w:val="left"/>
      <w:pPr>
        <w:ind w:left="5010" w:hanging="360"/>
      </w:pPr>
      <w:rPr>
        <w:rFonts w:ascii="Symbol" w:hAnsi="Symbol" w:hint="default"/>
      </w:rPr>
    </w:lvl>
    <w:lvl w:ilvl="7" w:tplc="04090003" w:tentative="1">
      <w:start w:val="1"/>
      <w:numFmt w:val="bullet"/>
      <w:lvlText w:val="o"/>
      <w:lvlJc w:val="left"/>
      <w:pPr>
        <w:ind w:left="5730" w:hanging="360"/>
      </w:pPr>
      <w:rPr>
        <w:rFonts w:ascii="Courier New" w:hAnsi="Courier New" w:cs="Courier New" w:hint="default"/>
      </w:rPr>
    </w:lvl>
    <w:lvl w:ilvl="8" w:tplc="04090005" w:tentative="1">
      <w:start w:val="1"/>
      <w:numFmt w:val="bullet"/>
      <w:lvlText w:val=""/>
      <w:lvlJc w:val="left"/>
      <w:pPr>
        <w:ind w:left="6450" w:hanging="360"/>
      </w:pPr>
      <w:rPr>
        <w:rFonts w:ascii="Wingdings" w:hAnsi="Wingdings" w:hint="default"/>
      </w:rPr>
    </w:lvl>
  </w:abstractNum>
  <w:abstractNum w:abstractNumId="1" w15:restartNumberingAfterBreak="0">
    <w:nsid w:val="135430CA"/>
    <w:multiLevelType w:val="multilevel"/>
    <w:tmpl w:val="135430C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4C923F0"/>
    <w:multiLevelType w:val="multilevel"/>
    <w:tmpl w:val="14C923F0"/>
    <w:lvl w:ilvl="0">
      <w:start w:val="1"/>
      <w:numFmt w:val="bullet"/>
      <w:lvlText w:val=""/>
      <w:lvlJc w:val="left"/>
      <w:pPr>
        <w:ind w:left="720" w:hanging="360"/>
      </w:pPr>
      <w:rPr>
        <w:rFonts w:ascii="Symbol" w:hAnsi="Symbol" w:hint="default"/>
      </w:rPr>
    </w:lvl>
    <w:lvl w:ilvl="1">
      <w:start w:val="1"/>
      <w:numFmt w:val="bullet"/>
      <w:lvlText w:val="o"/>
      <w:lvlJc w:val="left"/>
      <w:pPr>
        <w:tabs>
          <w:tab w:val="left" w:pos="1080"/>
        </w:tabs>
        <w:ind w:left="1440" w:hanging="360"/>
      </w:pPr>
      <w:rPr>
        <w:rFonts w:ascii="Courier New" w:hAnsi="Courier New" w:hint="default"/>
      </w:rPr>
    </w:lvl>
    <w:lvl w:ilvl="2">
      <w:start w:val="1"/>
      <w:numFmt w:val="bullet"/>
      <w:lvlText w:val=""/>
      <w:lvlJc w:val="left"/>
      <w:pPr>
        <w:tabs>
          <w:tab w:val="left" w:pos="1800"/>
        </w:tabs>
        <w:ind w:left="2160" w:hanging="360"/>
      </w:pPr>
      <w:rPr>
        <w:rFonts w:ascii="Wingdings" w:hAnsi="Wingdings" w:hint="default"/>
      </w:rPr>
    </w:lvl>
    <w:lvl w:ilvl="3">
      <w:start w:val="1"/>
      <w:numFmt w:val="bullet"/>
      <w:lvlText w:val=""/>
      <w:lvlJc w:val="left"/>
      <w:pPr>
        <w:tabs>
          <w:tab w:val="left" w:pos="2520"/>
        </w:tabs>
        <w:ind w:left="2880" w:hanging="360"/>
      </w:pPr>
      <w:rPr>
        <w:rFonts w:ascii="Symbol" w:hAnsi="Symbol" w:hint="default"/>
      </w:rPr>
    </w:lvl>
    <w:lvl w:ilvl="4">
      <w:start w:val="1"/>
      <w:numFmt w:val="bullet"/>
      <w:lvlText w:val="o"/>
      <w:lvlJc w:val="left"/>
      <w:pPr>
        <w:tabs>
          <w:tab w:val="left" w:pos="3240"/>
        </w:tabs>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C4066D5"/>
    <w:multiLevelType w:val="hybridMultilevel"/>
    <w:tmpl w:val="976C9BBE"/>
    <w:lvl w:ilvl="0" w:tplc="027A6166">
      <w:start w:val="1"/>
      <w:numFmt w:val="bullet"/>
      <w:lvlText w:val=""/>
      <w:lvlJc w:val="left"/>
      <w:pPr>
        <w:ind w:left="720" w:hanging="360"/>
      </w:pPr>
      <w:rPr>
        <w:rFonts w:ascii="Wingdings" w:hAnsi="Wingdings" w:hint="default"/>
      </w:rPr>
    </w:lvl>
    <w:lvl w:ilvl="1" w:tplc="663C7872">
      <w:start w:val="1"/>
      <w:numFmt w:val="bullet"/>
      <w:lvlText w:val=""/>
      <w:lvlJc w:val="left"/>
      <w:pPr>
        <w:ind w:left="1440" w:hanging="360"/>
      </w:pPr>
      <w:rPr>
        <w:rFonts w:ascii="Wingdings" w:hAnsi="Wingdings" w:hint="default"/>
        <w:color w:val="000000" w:themeColor="text1"/>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E41A67"/>
    <w:multiLevelType w:val="multilevel"/>
    <w:tmpl w:val="2EE41A6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 w15:restartNumberingAfterBreak="0">
    <w:nsid w:val="336F5A65"/>
    <w:multiLevelType w:val="hybridMultilevel"/>
    <w:tmpl w:val="72B87216"/>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8" w15:restartNumberingAfterBreak="0">
    <w:nsid w:val="3AA46647"/>
    <w:multiLevelType w:val="multilevel"/>
    <w:tmpl w:val="3AA46647"/>
    <w:lvl w:ilvl="0">
      <w:start w:val="1"/>
      <w:numFmt w:val="decimal"/>
      <w:pStyle w:val="Propos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40DE34BC"/>
    <w:multiLevelType w:val="singleLevel"/>
    <w:tmpl w:val="40DE34BC"/>
    <w:lvl w:ilvl="0">
      <w:start w:val="1"/>
      <w:numFmt w:val="decimal"/>
      <w:pStyle w:val="TdocHeading1"/>
      <w:lvlText w:val="%1."/>
      <w:lvlJc w:val="left"/>
      <w:pPr>
        <w:tabs>
          <w:tab w:val="num" w:pos="360"/>
        </w:tabs>
        <w:ind w:left="360" w:hanging="360"/>
      </w:pPr>
    </w:lvl>
  </w:abstractNum>
  <w:abstractNum w:abstractNumId="10" w15:restartNumberingAfterBreak="0">
    <w:nsid w:val="421274F8"/>
    <w:multiLevelType w:val="hybridMultilevel"/>
    <w:tmpl w:val="379474DA"/>
    <w:lvl w:ilvl="0" w:tplc="373C533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545921B9"/>
    <w:multiLevelType w:val="hybridMultilevel"/>
    <w:tmpl w:val="DCFC5A9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8A620CD"/>
    <w:multiLevelType w:val="hybridMultilevel"/>
    <w:tmpl w:val="066CAA8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211" w:hanging="360"/>
      </w:pPr>
      <w:rPr>
        <w:rFonts w:ascii="Wingdings" w:hAnsi="Wingdings" w:hint="default"/>
      </w:rPr>
    </w:lvl>
    <w:lvl w:ilvl="3" w:tplc="04090001">
      <w:start w:val="1"/>
      <w:numFmt w:val="bullet"/>
      <w:lvlText w:val=""/>
      <w:lvlJc w:val="left"/>
      <w:pPr>
        <w:ind w:left="1778"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BD9521B"/>
    <w:multiLevelType w:val="hybridMultilevel"/>
    <w:tmpl w:val="234697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D6C0433"/>
    <w:multiLevelType w:val="multilevel"/>
    <w:tmpl w:val="47F27942"/>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6" w15:restartNumberingAfterBreak="0">
    <w:nsid w:val="70146DC0"/>
    <w:multiLevelType w:val="hybridMultilevel"/>
    <w:tmpl w:val="CB8683B8"/>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C374C892">
      <w:numFmt w:val="bullet"/>
      <w:lvlText w:val=""/>
      <w:lvlJc w:val="left"/>
      <w:pPr>
        <w:ind w:left="2880" w:hanging="360"/>
      </w:pPr>
      <w:rPr>
        <w:rFonts w:ascii="Wingdings" w:eastAsia="MS Mincho" w:hAnsi="Wingdings" w:cs="Times New Roman"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36D6E2A"/>
    <w:multiLevelType w:val="multilevel"/>
    <w:tmpl w:val="736D6E2A"/>
    <w:lvl w:ilvl="0">
      <w:start w:val="1"/>
      <w:numFmt w:val="decimal"/>
      <w:pStyle w:val="2"/>
      <w:lvlText w:val="[%1]"/>
      <w:lvlJc w:val="left"/>
      <w:pPr>
        <w:tabs>
          <w:tab w:val="num" w:pos="2041"/>
        </w:tabs>
        <w:ind w:left="2041" w:hanging="737"/>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76D34F3C"/>
    <w:multiLevelType w:val="hybridMultilevel"/>
    <w:tmpl w:val="0122B470"/>
    <w:lvl w:ilvl="0" w:tplc="C302995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7AD46280"/>
    <w:multiLevelType w:val="hybridMultilevel"/>
    <w:tmpl w:val="21D2EB26"/>
    <w:lvl w:ilvl="0" w:tplc="04090011">
      <w:start w:val="1"/>
      <w:numFmt w:val="decimal"/>
      <w:lvlText w:val="%1)"/>
      <w:lvlJc w:val="left"/>
      <w:pPr>
        <w:ind w:left="818" w:hanging="420"/>
      </w:pPr>
    </w:lvl>
    <w:lvl w:ilvl="1" w:tplc="04090019" w:tentative="1">
      <w:start w:val="1"/>
      <w:numFmt w:val="lowerLetter"/>
      <w:lvlText w:val="%2)"/>
      <w:lvlJc w:val="left"/>
      <w:pPr>
        <w:ind w:left="1238" w:hanging="420"/>
      </w:pPr>
    </w:lvl>
    <w:lvl w:ilvl="2" w:tplc="0409001B" w:tentative="1">
      <w:start w:val="1"/>
      <w:numFmt w:val="lowerRoman"/>
      <w:lvlText w:val="%3."/>
      <w:lvlJc w:val="right"/>
      <w:pPr>
        <w:ind w:left="1658" w:hanging="420"/>
      </w:pPr>
    </w:lvl>
    <w:lvl w:ilvl="3" w:tplc="0409000F" w:tentative="1">
      <w:start w:val="1"/>
      <w:numFmt w:val="decimal"/>
      <w:lvlText w:val="%4."/>
      <w:lvlJc w:val="left"/>
      <w:pPr>
        <w:ind w:left="2078" w:hanging="420"/>
      </w:pPr>
    </w:lvl>
    <w:lvl w:ilvl="4" w:tplc="04090019" w:tentative="1">
      <w:start w:val="1"/>
      <w:numFmt w:val="lowerLetter"/>
      <w:lvlText w:val="%5)"/>
      <w:lvlJc w:val="left"/>
      <w:pPr>
        <w:ind w:left="2498" w:hanging="420"/>
      </w:pPr>
    </w:lvl>
    <w:lvl w:ilvl="5" w:tplc="0409001B" w:tentative="1">
      <w:start w:val="1"/>
      <w:numFmt w:val="lowerRoman"/>
      <w:lvlText w:val="%6."/>
      <w:lvlJc w:val="right"/>
      <w:pPr>
        <w:ind w:left="2918" w:hanging="420"/>
      </w:pPr>
    </w:lvl>
    <w:lvl w:ilvl="6" w:tplc="0409000F" w:tentative="1">
      <w:start w:val="1"/>
      <w:numFmt w:val="decimal"/>
      <w:lvlText w:val="%7."/>
      <w:lvlJc w:val="left"/>
      <w:pPr>
        <w:ind w:left="3338" w:hanging="420"/>
      </w:pPr>
    </w:lvl>
    <w:lvl w:ilvl="7" w:tplc="04090019" w:tentative="1">
      <w:start w:val="1"/>
      <w:numFmt w:val="lowerLetter"/>
      <w:lvlText w:val="%8)"/>
      <w:lvlJc w:val="left"/>
      <w:pPr>
        <w:ind w:left="3758" w:hanging="420"/>
      </w:pPr>
    </w:lvl>
    <w:lvl w:ilvl="8" w:tplc="0409001B" w:tentative="1">
      <w:start w:val="1"/>
      <w:numFmt w:val="lowerRoman"/>
      <w:lvlText w:val="%9."/>
      <w:lvlJc w:val="right"/>
      <w:pPr>
        <w:ind w:left="4178" w:hanging="420"/>
      </w:pPr>
    </w:lvl>
  </w:abstractNum>
  <w:abstractNum w:abstractNumId="20" w15:restartNumberingAfterBreak="0">
    <w:nsid w:val="7BED18BC"/>
    <w:multiLevelType w:val="multilevel"/>
    <w:tmpl w:val="940ACBB0"/>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567"/>
        </w:tabs>
        <w:ind w:left="567" w:hanging="567"/>
      </w:pPr>
      <w:rPr>
        <w:rFonts w:hint="default"/>
        <w:u w:val="none"/>
        <w:lang w:val="en-GB"/>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abstractNum w:abstractNumId="21"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20"/>
  </w:num>
  <w:num w:numId="2">
    <w:abstractNumId w:val="11"/>
  </w:num>
  <w:num w:numId="3">
    <w:abstractNumId w:val="17"/>
  </w:num>
  <w:num w:numId="4">
    <w:abstractNumId w:val="8"/>
  </w:num>
  <w:num w:numId="5">
    <w:abstractNumId w:val="9"/>
  </w:num>
  <w:num w:numId="6">
    <w:abstractNumId w:val="15"/>
  </w:num>
  <w:num w:numId="7">
    <w:abstractNumId w:val="5"/>
  </w:num>
  <w:num w:numId="8">
    <w:abstractNumId w:val="7"/>
  </w:num>
  <w:num w:numId="9">
    <w:abstractNumId w:val="21"/>
  </w:num>
  <w:num w:numId="10">
    <w:abstractNumId w:val="18"/>
  </w:num>
  <w:num w:numId="11">
    <w:abstractNumId w:val="10"/>
  </w:num>
  <w:num w:numId="12">
    <w:abstractNumId w:val="2"/>
  </w:num>
  <w:num w:numId="13">
    <w:abstractNumId w:val="13"/>
  </w:num>
  <w:num w:numId="14">
    <w:abstractNumId w:val="4"/>
  </w:num>
  <w:num w:numId="15">
    <w:abstractNumId w:val="1"/>
  </w:num>
  <w:num w:numId="16">
    <w:abstractNumId w:val="19"/>
  </w:num>
  <w:num w:numId="17">
    <w:abstractNumId w:val="14"/>
  </w:num>
  <w:num w:numId="18">
    <w:abstractNumId w:val="3"/>
  </w:num>
  <w:num w:numId="19">
    <w:abstractNumId w:val="12"/>
  </w:num>
  <w:num w:numId="20">
    <w:abstractNumId w:val="16"/>
  </w:num>
  <w:num w:numId="21">
    <w:abstractNumId w:val="0"/>
  </w:num>
  <w:num w:numId="22">
    <w:abstractNumId w:val="6"/>
  </w:num>
  <w:num w:numId="23">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00"/>
  <w:noPunctuationKerning/>
  <w:characterSpacingControl w:val="doNotCompress"/>
  <w:hdrShapeDefaults>
    <o:shapedefaults v:ext="edit" spidmax="2049"/>
  </w:hdrShapeDefaults>
  <w:footnotePr>
    <w:footnote w:id="-1"/>
    <w:footnote w:id="0"/>
  </w:footnotePr>
  <w:endnotePr>
    <w:endnote w:id="-1"/>
    <w:endnote w:id="0"/>
  </w:endnotePr>
  <w:compat>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7IwMjezMDYzNrM0NzVR0lEKTi0uzszPAykwNKsFAFDCUKstAAAA"/>
  </w:docVars>
  <w:rsids>
    <w:rsidRoot w:val="00B87FBC"/>
    <w:rsid w:val="0000037D"/>
    <w:rsid w:val="0000069E"/>
    <w:rsid w:val="00000D99"/>
    <w:rsid w:val="000018DE"/>
    <w:rsid w:val="00001C21"/>
    <w:rsid w:val="00001D8E"/>
    <w:rsid w:val="00001F4F"/>
    <w:rsid w:val="0000208C"/>
    <w:rsid w:val="00002134"/>
    <w:rsid w:val="00002E82"/>
    <w:rsid w:val="00003084"/>
    <w:rsid w:val="0000314A"/>
    <w:rsid w:val="00003886"/>
    <w:rsid w:val="0000410D"/>
    <w:rsid w:val="0000460A"/>
    <w:rsid w:val="000046C9"/>
    <w:rsid w:val="000047F2"/>
    <w:rsid w:val="00004CDB"/>
    <w:rsid w:val="00004D1B"/>
    <w:rsid w:val="00004F59"/>
    <w:rsid w:val="00004FF5"/>
    <w:rsid w:val="00005012"/>
    <w:rsid w:val="0000515D"/>
    <w:rsid w:val="0000539E"/>
    <w:rsid w:val="00005420"/>
    <w:rsid w:val="000054C0"/>
    <w:rsid w:val="000054CD"/>
    <w:rsid w:val="0000587F"/>
    <w:rsid w:val="00005C84"/>
    <w:rsid w:val="00005ED5"/>
    <w:rsid w:val="000060C1"/>
    <w:rsid w:val="00006287"/>
    <w:rsid w:val="000062BD"/>
    <w:rsid w:val="000063A7"/>
    <w:rsid w:val="000065F8"/>
    <w:rsid w:val="000068B1"/>
    <w:rsid w:val="0000694F"/>
    <w:rsid w:val="00006D90"/>
    <w:rsid w:val="00006DAC"/>
    <w:rsid w:val="00006DBB"/>
    <w:rsid w:val="0000701B"/>
    <w:rsid w:val="0000709F"/>
    <w:rsid w:val="000071AA"/>
    <w:rsid w:val="00007CD1"/>
    <w:rsid w:val="00007D0F"/>
    <w:rsid w:val="00007E1B"/>
    <w:rsid w:val="00007EC5"/>
    <w:rsid w:val="000100D6"/>
    <w:rsid w:val="000105FA"/>
    <w:rsid w:val="0001068D"/>
    <w:rsid w:val="00010791"/>
    <w:rsid w:val="00010AB6"/>
    <w:rsid w:val="00010BE9"/>
    <w:rsid w:val="000116A5"/>
    <w:rsid w:val="00011C54"/>
    <w:rsid w:val="00011C8C"/>
    <w:rsid w:val="00011D1F"/>
    <w:rsid w:val="00011E94"/>
    <w:rsid w:val="00011F30"/>
    <w:rsid w:val="00011FB3"/>
    <w:rsid w:val="00011FFB"/>
    <w:rsid w:val="00012414"/>
    <w:rsid w:val="00012422"/>
    <w:rsid w:val="000124C4"/>
    <w:rsid w:val="000125F4"/>
    <w:rsid w:val="000126F3"/>
    <w:rsid w:val="00012ACB"/>
    <w:rsid w:val="00012E0B"/>
    <w:rsid w:val="00012EF5"/>
    <w:rsid w:val="0001300C"/>
    <w:rsid w:val="0001305A"/>
    <w:rsid w:val="0001310F"/>
    <w:rsid w:val="00013138"/>
    <w:rsid w:val="000136DB"/>
    <w:rsid w:val="000137AA"/>
    <w:rsid w:val="00013D49"/>
    <w:rsid w:val="00013F49"/>
    <w:rsid w:val="000142D3"/>
    <w:rsid w:val="000144F5"/>
    <w:rsid w:val="00014C6C"/>
    <w:rsid w:val="00014D04"/>
    <w:rsid w:val="000150F9"/>
    <w:rsid w:val="000154A9"/>
    <w:rsid w:val="00015922"/>
    <w:rsid w:val="00015A87"/>
    <w:rsid w:val="00015D2C"/>
    <w:rsid w:val="00015E00"/>
    <w:rsid w:val="00016505"/>
    <w:rsid w:val="000166CE"/>
    <w:rsid w:val="000167E4"/>
    <w:rsid w:val="00016AC6"/>
    <w:rsid w:val="00016B59"/>
    <w:rsid w:val="000174AD"/>
    <w:rsid w:val="00017543"/>
    <w:rsid w:val="00017BA4"/>
    <w:rsid w:val="00017F49"/>
    <w:rsid w:val="000206D7"/>
    <w:rsid w:val="000208A6"/>
    <w:rsid w:val="00020A0A"/>
    <w:rsid w:val="00020A1C"/>
    <w:rsid w:val="00020A35"/>
    <w:rsid w:val="00020A53"/>
    <w:rsid w:val="00020B63"/>
    <w:rsid w:val="00020F17"/>
    <w:rsid w:val="00021825"/>
    <w:rsid w:val="0002195F"/>
    <w:rsid w:val="00021B1B"/>
    <w:rsid w:val="00021C03"/>
    <w:rsid w:val="00022004"/>
    <w:rsid w:val="000224A0"/>
    <w:rsid w:val="00022A7D"/>
    <w:rsid w:val="00022C13"/>
    <w:rsid w:val="00022CDF"/>
    <w:rsid w:val="00023012"/>
    <w:rsid w:val="00023025"/>
    <w:rsid w:val="00023C3E"/>
    <w:rsid w:val="00023CD1"/>
    <w:rsid w:val="00023F21"/>
    <w:rsid w:val="000241CB"/>
    <w:rsid w:val="00024229"/>
    <w:rsid w:val="00024601"/>
    <w:rsid w:val="00024626"/>
    <w:rsid w:val="0002473A"/>
    <w:rsid w:val="00024910"/>
    <w:rsid w:val="0002498E"/>
    <w:rsid w:val="000250AB"/>
    <w:rsid w:val="0002530F"/>
    <w:rsid w:val="0002552A"/>
    <w:rsid w:val="0002568F"/>
    <w:rsid w:val="00025A64"/>
    <w:rsid w:val="000260C1"/>
    <w:rsid w:val="00026387"/>
    <w:rsid w:val="00026C85"/>
    <w:rsid w:val="0002754F"/>
    <w:rsid w:val="00027919"/>
    <w:rsid w:val="00027B4B"/>
    <w:rsid w:val="00027BE0"/>
    <w:rsid w:val="00027E38"/>
    <w:rsid w:val="0003066E"/>
    <w:rsid w:val="00030815"/>
    <w:rsid w:val="0003081A"/>
    <w:rsid w:val="00030BD6"/>
    <w:rsid w:val="00030DFC"/>
    <w:rsid w:val="00031420"/>
    <w:rsid w:val="0003167E"/>
    <w:rsid w:val="0003168D"/>
    <w:rsid w:val="00031BC5"/>
    <w:rsid w:val="00031C33"/>
    <w:rsid w:val="00031D0E"/>
    <w:rsid w:val="00032013"/>
    <w:rsid w:val="000325F7"/>
    <w:rsid w:val="00032632"/>
    <w:rsid w:val="00033091"/>
    <w:rsid w:val="00033136"/>
    <w:rsid w:val="000338A4"/>
    <w:rsid w:val="00033C83"/>
    <w:rsid w:val="00033D65"/>
    <w:rsid w:val="00034360"/>
    <w:rsid w:val="000344D4"/>
    <w:rsid w:val="00034662"/>
    <w:rsid w:val="00034864"/>
    <w:rsid w:val="000348D0"/>
    <w:rsid w:val="00035835"/>
    <w:rsid w:val="00035AF1"/>
    <w:rsid w:val="00035BE3"/>
    <w:rsid w:val="00035C39"/>
    <w:rsid w:val="00035C55"/>
    <w:rsid w:val="00035D1E"/>
    <w:rsid w:val="00035E82"/>
    <w:rsid w:val="0003612A"/>
    <w:rsid w:val="000362AB"/>
    <w:rsid w:val="000363AE"/>
    <w:rsid w:val="000363FD"/>
    <w:rsid w:val="0003671A"/>
    <w:rsid w:val="00036CBB"/>
    <w:rsid w:val="00036CC3"/>
    <w:rsid w:val="00036F9C"/>
    <w:rsid w:val="0003714A"/>
    <w:rsid w:val="00037464"/>
    <w:rsid w:val="0003772C"/>
    <w:rsid w:val="00037731"/>
    <w:rsid w:val="00037751"/>
    <w:rsid w:val="000377D4"/>
    <w:rsid w:val="00037A41"/>
    <w:rsid w:val="00037DBD"/>
    <w:rsid w:val="00037E65"/>
    <w:rsid w:val="000406AC"/>
    <w:rsid w:val="0004078A"/>
    <w:rsid w:val="00040A81"/>
    <w:rsid w:val="00040C87"/>
    <w:rsid w:val="00041174"/>
    <w:rsid w:val="000412E1"/>
    <w:rsid w:val="00041333"/>
    <w:rsid w:val="0004134C"/>
    <w:rsid w:val="00041E6C"/>
    <w:rsid w:val="00041F4A"/>
    <w:rsid w:val="000421F2"/>
    <w:rsid w:val="000425BC"/>
    <w:rsid w:val="00042600"/>
    <w:rsid w:val="0004262A"/>
    <w:rsid w:val="00042725"/>
    <w:rsid w:val="00042955"/>
    <w:rsid w:val="000430E2"/>
    <w:rsid w:val="0004348C"/>
    <w:rsid w:val="00043535"/>
    <w:rsid w:val="00043568"/>
    <w:rsid w:val="0004369F"/>
    <w:rsid w:val="00043741"/>
    <w:rsid w:val="000439E7"/>
    <w:rsid w:val="00043AB2"/>
    <w:rsid w:val="00043F7C"/>
    <w:rsid w:val="000440A8"/>
    <w:rsid w:val="00044275"/>
    <w:rsid w:val="0004447C"/>
    <w:rsid w:val="00044623"/>
    <w:rsid w:val="00044D91"/>
    <w:rsid w:val="00045071"/>
    <w:rsid w:val="0004539C"/>
    <w:rsid w:val="00045652"/>
    <w:rsid w:val="000456F5"/>
    <w:rsid w:val="000458FF"/>
    <w:rsid w:val="000459D1"/>
    <w:rsid w:val="00045F57"/>
    <w:rsid w:val="0004622D"/>
    <w:rsid w:val="0004683E"/>
    <w:rsid w:val="00046E73"/>
    <w:rsid w:val="00047398"/>
    <w:rsid w:val="00047423"/>
    <w:rsid w:val="00047D75"/>
    <w:rsid w:val="000505A5"/>
    <w:rsid w:val="00050715"/>
    <w:rsid w:val="0005089E"/>
    <w:rsid w:val="00050A83"/>
    <w:rsid w:val="00050D96"/>
    <w:rsid w:val="00050EDC"/>
    <w:rsid w:val="00050FE2"/>
    <w:rsid w:val="0005136D"/>
    <w:rsid w:val="000517BF"/>
    <w:rsid w:val="000517C0"/>
    <w:rsid w:val="000519A5"/>
    <w:rsid w:val="00051C37"/>
    <w:rsid w:val="0005208A"/>
    <w:rsid w:val="000520C7"/>
    <w:rsid w:val="0005214F"/>
    <w:rsid w:val="00052182"/>
    <w:rsid w:val="00052223"/>
    <w:rsid w:val="000522E5"/>
    <w:rsid w:val="00052923"/>
    <w:rsid w:val="00052966"/>
    <w:rsid w:val="00053004"/>
    <w:rsid w:val="00053419"/>
    <w:rsid w:val="000537F7"/>
    <w:rsid w:val="00053AAA"/>
    <w:rsid w:val="00053D7E"/>
    <w:rsid w:val="000540C0"/>
    <w:rsid w:val="0005427A"/>
    <w:rsid w:val="00054508"/>
    <w:rsid w:val="00054698"/>
    <w:rsid w:val="00054769"/>
    <w:rsid w:val="0005477E"/>
    <w:rsid w:val="000547B5"/>
    <w:rsid w:val="00054B4E"/>
    <w:rsid w:val="00054D10"/>
    <w:rsid w:val="00054EF6"/>
    <w:rsid w:val="0005533C"/>
    <w:rsid w:val="000555BC"/>
    <w:rsid w:val="0005599D"/>
    <w:rsid w:val="000559D2"/>
    <w:rsid w:val="00055B46"/>
    <w:rsid w:val="00055CB8"/>
    <w:rsid w:val="00055DA6"/>
    <w:rsid w:val="00055E49"/>
    <w:rsid w:val="000571F9"/>
    <w:rsid w:val="00057852"/>
    <w:rsid w:val="00057888"/>
    <w:rsid w:val="00057909"/>
    <w:rsid w:val="00057BFD"/>
    <w:rsid w:val="00060333"/>
    <w:rsid w:val="0006070B"/>
    <w:rsid w:val="00060CE4"/>
    <w:rsid w:val="0006121C"/>
    <w:rsid w:val="0006125E"/>
    <w:rsid w:val="000612DF"/>
    <w:rsid w:val="0006131A"/>
    <w:rsid w:val="000613E6"/>
    <w:rsid w:val="0006191B"/>
    <w:rsid w:val="00061C38"/>
    <w:rsid w:val="00061DC4"/>
    <w:rsid w:val="00061E85"/>
    <w:rsid w:val="0006415F"/>
    <w:rsid w:val="000641A0"/>
    <w:rsid w:val="0006424E"/>
    <w:rsid w:val="000643C3"/>
    <w:rsid w:val="000643CC"/>
    <w:rsid w:val="00064661"/>
    <w:rsid w:val="000647E2"/>
    <w:rsid w:val="00064C1C"/>
    <w:rsid w:val="00064D1F"/>
    <w:rsid w:val="000650C8"/>
    <w:rsid w:val="00065407"/>
    <w:rsid w:val="000658F2"/>
    <w:rsid w:val="00065FC5"/>
    <w:rsid w:val="000661A8"/>
    <w:rsid w:val="00066225"/>
    <w:rsid w:val="0006633A"/>
    <w:rsid w:val="0006669D"/>
    <w:rsid w:val="0006671E"/>
    <w:rsid w:val="00066944"/>
    <w:rsid w:val="00066EFF"/>
    <w:rsid w:val="000671A8"/>
    <w:rsid w:val="00067594"/>
    <w:rsid w:val="00067C74"/>
    <w:rsid w:val="00067D9C"/>
    <w:rsid w:val="00067E99"/>
    <w:rsid w:val="00070265"/>
    <w:rsid w:val="00070582"/>
    <w:rsid w:val="00070766"/>
    <w:rsid w:val="000710A9"/>
    <w:rsid w:val="00071156"/>
    <w:rsid w:val="000716FA"/>
    <w:rsid w:val="00071791"/>
    <w:rsid w:val="00071810"/>
    <w:rsid w:val="00071A17"/>
    <w:rsid w:val="00071E64"/>
    <w:rsid w:val="00071F21"/>
    <w:rsid w:val="0007205F"/>
    <w:rsid w:val="0007229B"/>
    <w:rsid w:val="000722A7"/>
    <w:rsid w:val="00072740"/>
    <w:rsid w:val="00072C1A"/>
    <w:rsid w:val="00072F9F"/>
    <w:rsid w:val="000731F9"/>
    <w:rsid w:val="0007378E"/>
    <w:rsid w:val="00073795"/>
    <w:rsid w:val="000738A7"/>
    <w:rsid w:val="00073AB9"/>
    <w:rsid w:val="00073EE9"/>
    <w:rsid w:val="000741D0"/>
    <w:rsid w:val="00074227"/>
    <w:rsid w:val="0007469D"/>
    <w:rsid w:val="00074768"/>
    <w:rsid w:val="00074811"/>
    <w:rsid w:val="0007494C"/>
    <w:rsid w:val="000749EF"/>
    <w:rsid w:val="00074E57"/>
    <w:rsid w:val="0007501B"/>
    <w:rsid w:val="00075AF9"/>
    <w:rsid w:val="00075EAF"/>
    <w:rsid w:val="00075F7D"/>
    <w:rsid w:val="00075FDA"/>
    <w:rsid w:val="00076367"/>
    <w:rsid w:val="0007680E"/>
    <w:rsid w:val="000768D3"/>
    <w:rsid w:val="00076A2B"/>
    <w:rsid w:val="00076E3A"/>
    <w:rsid w:val="00077878"/>
    <w:rsid w:val="000778E1"/>
    <w:rsid w:val="00077C76"/>
    <w:rsid w:val="00077DB2"/>
    <w:rsid w:val="00077E03"/>
    <w:rsid w:val="000801F5"/>
    <w:rsid w:val="0008045F"/>
    <w:rsid w:val="000804E1"/>
    <w:rsid w:val="0008063C"/>
    <w:rsid w:val="000806A0"/>
    <w:rsid w:val="00080EC0"/>
    <w:rsid w:val="000810A7"/>
    <w:rsid w:val="000811AC"/>
    <w:rsid w:val="00081472"/>
    <w:rsid w:val="000814B3"/>
    <w:rsid w:val="000816D8"/>
    <w:rsid w:val="00081752"/>
    <w:rsid w:val="000817D8"/>
    <w:rsid w:val="0008210E"/>
    <w:rsid w:val="00082453"/>
    <w:rsid w:val="000827A7"/>
    <w:rsid w:val="00082927"/>
    <w:rsid w:val="00082AB1"/>
    <w:rsid w:val="00082B9E"/>
    <w:rsid w:val="0008308B"/>
    <w:rsid w:val="000831B3"/>
    <w:rsid w:val="000831D2"/>
    <w:rsid w:val="0008361D"/>
    <w:rsid w:val="000838BB"/>
    <w:rsid w:val="000838E0"/>
    <w:rsid w:val="00083B3D"/>
    <w:rsid w:val="00083C3C"/>
    <w:rsid w:val="000841C4"/>
    <w:rsid w:val="000841CC"/>
    <w:rsid w:val="00084299"/>
    <w:rsid w:val="00084355"/>
    <w:rsid w:val="00084360"/>
    <w:rsid w:val="0008464F"/>
    <w:rsid w:val="00084940"/>
    <w:rsid w:val="000849C5"/>
    <w:rsid w:val="00084F79"/>
    <w:rsid w:val="00084FDF"/>
    <w:rsid w:val="000851A4"/>
    <w:rsid w:val="00085374"/>
    <w:rsid w:val="000854C7"/>
    <w:rsid w:val="000855B4"/>
    <w:rsid w:val="00085970"/>
    <w:rsid w:val="00085D59"/>
    <w:rsid w:val="00085D90"/>
    <w:rsid w:val="00086107"/>
    <w:rsid w:val="0008613B"/>
    <w:rsid w:val="00086187"/>
    <w:rsid w:val="0008625E"/>
    <w:rsid w:val="00086506"/>
    <w:rsid w:val="000869C7"/>
    <w:rsid w:val="00086F96"/>
    <w:rsid w:val="000870EB"/>
    <w:rsid w:val="000878B1"/>
    <w:rsid w:val="00087B8D"/>
    <w:rsid w:val="00087CF0"/>
    <w:rsid w:val="000903C4"/>
    <w:rsid w:val="000903DE"/>
    <w:rsid w:val="00090B8D"/>
    <w:rsid w:val="00090BB3"/>
    <w:rsid w:val="00090F5E"/>
    <w:rsid w:val="00090FD2"/>
    <w:rsid w:val="000911B8"/>
    <w:rsid w:val="0009183C"/>
    <w:rsid w:val="00091876"/>
    <w:rsid w:val="00091A59"/>
    <w:rsid w:val="00091C53"/>
    <w:rsid w:val="00091C8C"/>
    <w:rsid w:val="00091C9D"/>
    <w:rsid w:val="00091F63"/>
    <w:rsid w:val="000921EC"/>
    <w:rsid w:val="0009234A"/>
    <w:rsid w:val="0009298E"/>
    <w:rsid w:val="00092BEA"/>
    <w:rsid w:val="00092DD9"/>
    <w:rsid w:val="00092F38"/>
    <w:rsid w:val="00093198"/>
    <w:rsid w:val="000931F0"/>
    <w:rsid w:val="0009327A"/>
    <w:rsid w:val="00093374"/>
    <w:rsid w:val="00093F88"/>
    <w:rsid w:val="00093FCA"/>
    <w:rsid w:val="000941C2"/>
    <w:rsid w:val="00094321"/>
    <w:rsid w:val="00094600"/>
    <w:rsid w:val="0009491C"/>
    <w:rsid w:val="00094B3C"/>
    <w:rsid w:val="00094C7F"/>
    <w:rsid w:val="000951E0"/>
    <w:rsid w:val="000951F7"/>
    <w:rsid w:val="00095308"/>
    <w:rsid w:val="00095889"/>
    <w:rsid w:val="00095F77"/>
    <w:rsid w:val="00096648"/>
    <w:rsid w:val="00096AB1"/>
    <w:rsid w:val="00096E01"/>
    <w:rsid w:val="00096F93"/>
    <w:rsid w:val="00097079"/>
    <w:rsid w:val="0009777D"/>
    <w:rsid w:val="000977CE"/>
    <w:rsid w:val="00097909"/>
    <w:rsid w:val="00097B4D"/>
    <w:rsid w:val="00097B86"/>
    <w:rsid w:val="00097BE4"/>
    <w:rsid w:val="00097C5A"/>
    <w:rsid w:val="00097E27"/>
    <w:rsid w:val="00097FDE"/>
    <w:rsid w:val="000A05B1"/>
    <w:rsid w:val="000A063B"/>
    <w:rsid w:val="000A06C4"/>
    <w:rsid w:val="000A07A7"/>
    <w:rsid w:val="000A0940"/>
    <w:rsid w:val="000A09D3"/>
    <w:rsid w:val="000A0A4C"/>
    <w:rsid w:val="000A106D"/>
    <w:rsid w:val="000A18C8"/>
    <w:rsid w:val="000A190A"/>
    <w:rsid w:val="000A1A4E"/>
    <w:rsid w:val="000A1BC9"/>
    <w:rsid w:val="000A1D19"/>
    <w:rsid w:val="000A1F89"/>
    <w:rsid w:val="000A2B56"/>
    <w:rsid w:val="000A2D2E"/>
    <w:rsid w:val="000A2DF4"/>
    <w:rsid w:val="000A2E98"/>
    <w:rsid w:val="000A3167"/>
    <w:rsid w:val="000A3303"/>
    <w:rsid w:val="000A3661"/>
    <w:rsid w:val="000A3F14"/>
    <w:rsid w:val="000A3F2D"/>
    <w:rsid w:val="000A3FE9"/>
    <w:rsid w:val="000A403E"/>
    <w:rsid w:val="000A4113"/>
    <w:rsid w:val="000A4569"/>
    <w:rsid w:val="000A46CD"/>
    <w:rsid w:val="000A4A4F"/>
    <w:rsid w:val="000A4AE5"/>
    <w:rsid w:val="000A4BFD"/>
    <w:rsid w:val="000A4D08"/>
    <w:rsid w:val="000A4DC4"/>
    <w:rsid w:val="000A5318"/>
    <w:rsid w:val="000A535E"/>
    <w:rsid w:val="000A53D8"/>
    <w:rsid w:val="000A56C2"/>
    <w:rsid w:val="000A5784"/>
    <w:rsid w:val="000A5AFB"/>
    <w:rsid w:val="000A5C78"/>
    <w:rsid w:val="000A5D9B"/>
    <w:rsid w:val="000A5E0C"/>
    <w:rsid w:val="000A69C5"/>
    <w:rsid w:val="000A6AE7"/>
    <w:rsid w:val="000A6BF8"/>
    <w:rsid w:val="000A6CB0"/>
    <w:rsid w:val="000A6E98"/>
    <w:rsid w:val="000A709C"/>
    <w:rsid w:val="000A7C79"/>
    <w:rsid w:val="000A7DE4"/>
    <w:rsid w:val="000B0110"/>
    <w:rsid w:val="000B02EE"/>
    <w:rsid w:val="000B080D"/>
    <w:rsid w:val="000B0969"/>
    <w:rsid w:val="000B0E21"/>
    <w:rsid w:val="000B14D3"/>
    <w:rsid w:val="000B17B6"/>
    <w:rsid w:val="000B17FB"/>
    <w:rsid w:val="000B1B2B"/>
    <w:rsid w:val="000B1C22"/>
    <w:rsid w:val="000B1C77"/>
    <w:rsid w:val="000B1E3B"/>
    <w:rsid w:val="000B1F2F"/>
    <w:rsid w:val="000B2160"/>
    <w:rsid w:val="000B232B"/>
    <w:rsid w:val="000B2811"/>
    <w:rsid w:val="000B2F47"/>
    <w:rsid w:val="000B31CD"/>
    <w:rsid w:val="000B3208"/>
    <w:rsid w:val="000B3216"/>
    <w:rsid w:val="000B3390"/>
    <w:rsid w:val="000B33C6"/>
    <w:rsid w:val="000B35DE"/>
    <w:rsid w:val="000B36EE"/>
    <w:rsid w:val="000B3F5F"/>
    <w:rsid w:val="000B40D1"/>
    <w:rsid w:val="000B4275"/>
    <w:rsid w:val="000B458C"/>
    <w:rsid w:val="000B4D40"/>
    <w:rsid w:val="000B5289"/>
    <w:rsid w:val="000B555C"/>
    <w:rsid w:val="000B5E23"/>
    <w:rsid w:val="000B5F92"/>
    <w:rsid w:val="000B5F99"/>
    <w:rsid w:val="000B6824"/>
    <w:rsid w:val="000B6B35"/>
    <w:rsid w:val="000B6BBD"/>
    <w:rsid w:val="000B7044"/>
    <w:rsid w:val="000B716E"/>
    <w:rsid w:val="000B72E9"/>
    <w:rsid w:val="000C0172"/>
    <w:rsid w:val="000C02F2"/>
    <w:rsid w:val="000C051E"/>
    <w:rsid w:val="000C0680"/>
    <w:rsid w:val="000C06A6"/>
    <w:rsid w:val="000C0DE3"/>
    <w:rsid w:val="000C1001"/>
    <w:rsid w:val="000C1102"/>
    <w:rsid w:val="000C129C"/>
    <w:rsid w:val="000C1B5F"/>
    <w:rsid w:val="000C1D4F"/>
    <w:rsid w:val="000C1D77"/>
    <w:rsid w:val="000C1EFF"/>
    <w:rsid w:val="000C1F2F"/>
    <w:rsid w:val="000C2155"/>
    <w:rsid w:val="000C2208"/>
    <w:rsid w:val="000C2F25"/>
    <w:rsid w:val="000C31B8"/>
    <w:rsid w:val="000C3327"/>
    <w:rsid w:val="000C3651"/>
    <w:rsid w:val="000C3AB0"/>
    <w:rsid w:val="000C3BCF"/>
    <w:rsid w:val="000C422D"/>
    <w:rsid w:val="000C42A5"/>
    <w:rsid w:val="000C4BCA"/>
    <w:rsid w:val="000C4D73"/>
    <w:rsid w:val="000C515A"/>
    <w:rsid w:val="000C5FAC"/>
    <w:rsid w:val="000C66B0"/>
    <w:rsid w:val="000C6CEB"/>
    <w:rsid w:val="000C6CEF"/>
    <w:rsid w:val="000C6DDE"/>
    <w:rsid w:val="000C6EF3"/>
    <w:rsid w:val="000C6F79"/>
    <w:rsid w:val="000C7175"/>
    <w:rsid w:val="000C7182"/>
    <w:rsid w:val="000C7915"/>
    <w:rsid w:val="000C7A1A"/>
    <w:rsid w:val="000C7ABA"/>
    <w:rsid w:val="000C7E57"/>
    <w:rsid w:val="000D00DB"/>
    <w:rsid w:val="000D0459"/>
    <w:rsid w:val="000D04FC"/>
    <w:rsid w:val="000D0550"/>
    <w:rsid w:val="000D0B9B"/>
    <w:rsid w:val="000D0BC9"/>
    <w:rsid w:val="000D12DB"/>
    <w:rsid w:val="000D1301"/>
    <w:rsid w:val="000D13EC"/>
    <w:rsid w:val="000D1852"/>
    <w:rsid w:val="000D1E97"/>
    <w:rsid w:val="000D2554"/>
    <w:rsid w:val="000D284E"/>
    <w:rsid w:val="000D2996"/>
    <w:rsid w:val="000D2A19"/>
    <w:rsid w:val="000D2D5B"/>
    <w:rsid w:val="000D2FB2"/>
    <w:rsid w:val="000D30E4"/>
    <w:rsid w:val="000D3112"/>
    <w:rsid w:val="000D316B"/>
    <w:rsid w:val="000D329A"/>
    <w:rsid w:val="000D360C"/>
    <w:rsid w:val="000D374D"/>
    <w:rsid w:val="000D3A53"/>
    <w:rsid w:val="000D3C4D"/>
    <w:rsid w:val="000D3C76"/>
    <w:rsid w:val="000D5145"/>
    <w:rsid w:val="000D5286"/>
    <w:rsid w:val="000D5391"/>
    <w:rsid w:val="000D5C3A"/>
    <w:rsid w:val="000D6138"/>
    <w:rsid w:val="000D6502"/>
    <w:rsid w:val="000D67A0"/>
    <w:rsid w:val="000D6826"/>
    <w:rsid w:val="000D6E0C"/>
    <w:rsid w:val="000D6EA1"/>
    <w:rsid w:val="000D7DB8"/>
    <w:rsid w:val="000D7DD6"/>
    <w:rsid w:val="000E068D"/>
    <w:rsid w:val="000E0DE3"/>
    <w:rsid w:val="000E0F87"/>
    <w:rsid w:val="000E1003"/>
    <w:rsid w:val="000E1909"/>
    <w:rsid w:val="000E19D2"/>
    <w:rsid w:val="000E2170"/>
    <w:rsid w:val="000E2307"/>
    <w:rsid w:val="000E2863"/>
    <w:rsid w:val="000E2CA8"/>
    <w:rsid w:val="000E2E24"/>
    <w:rsid w:val="000E3057"/>
    <w:rsid w:val="000E34CB"/>
    <w:rsid w:val="000E371E"/>
    <w:rsid w:val="000E3762"/>
    <w:rsid w:val="000E3C6B"/>
    <w:rsid w:val="000E4629"/>
    <w:rsid w:val="000E4EE1"/>
    <w:rsid w:val="000E4F51"/>
    <w:rsid w:val="000E5085"/>
    <w:rsid w:val="000E559C"/>
    <w:rsid w:val="000E5FD6"/>
    <w:rsid w:val="000E624C"/>
    <w:rsid w:val="000E6767"/>
    <w:rsid w:val="000E67EB"/>
    <w:rsid w:val="000E6863"/>
    <w:rsid w:val="000E6B79"/>
    <w:rsid w:val="000E70B0"/>
    <w:rsid w:val="000E7159"/>
    <w:rsid w:val="000E71D2"/>
    <w:rsid w:val="000E71F1"/>
    <w:rsid w:val="000E7394"/>
    <w:rsid w:val="000E7811"/>
    <w:rsid w:val="000E7813"/>
    <w:rsid w:val="000E79AD"/>
    <w:rsid w:val="000E7E98"/>
    <w:rsid w:val="000E7F62"/>
    <w:rsid w:val="000F00ED"/>
    <w:rsid w:val="000F0364"/>
    <w:rsid w:val="000F036B"/>
    <w:rsid w:val="000F0D23"/>
    <w:rsid w:val="000F1063"/>
    <w:rsid w:val="000F11F0"/>
    <w:rsid w:val="000F1306"/>
    <w:rsid w:val="000F1316"/>
    <w:rsid w:val="000F1637"/>
    <w:rsid w:val="000F1DAF"/>
    <w:rsid w:val="000F1F75"/>
    <w:rsid w:val="000F1FAC"/>
    <w:rsid w:val="000F22CD"/>
    <w:rsid w:val="000F26CF"/>
    <w:rsid w:val="000F28FD"/>
    <w:rsid w:val="000F306D"/>
    <w:rsid w:val="000F3116"/>
    <w:rsid w:val="000F332B"/>
    <w:rsid w:val="000F378F"/>
    <w:rsid w:val="000F38D0"/>
    <w:rsid w:val="000F3B15"/>
    <w:rsid w:val="000F3D18"/>
    <w:rsid w:val="000F3E9F"/>
    <w:rsid w:val="000F3F5E"/>
    <w:rsid w:val="000F4464"/>
    <w:rsid w:val="000F4BB5"/>
    <w:rsid w:val="000F4EA6"/>
    <w:rsid w:val="000F502E"/>
    <w:rsid w:val="000F5364"/>
    <w:rsid w:val="000F572F"/>
    <w:rsid w:val="000F57CC"/>
    <w:rsid w:val="000F57D5"/>
    <w:rsid w:val="000F6018"/>
    <w:rsid w:val="000F6158"/>
    <w:rsid w:val="000F6168"/>
    <w:rsid w:val="000F62FB"/>
    <w:rsid w:val="000F64C8"/>
    <w:rsid w:val="000F6643"/>
    <w:rsid w:val="000F6AC5"/>
    <w:rsid w:val="000F6DB1"/>
    <w:rsid w:val="000F6E9B"/>
    <w:rsid w:val="000F6EA0"/>
    <w:rsid w:val="000F6FE0"/>
    <w:rsid w:val="000F6FE7"/>
    <w:rsid w:val="000F71D0"/>
    <w:rsid w:val="000F75EA"/>
    <w:rsid w:val="000F761D"/>
    <w:rsid w:val="000F767B"/>
    <w:rsid w:val="000F7D04"/>
    <w:rsid w:val="000F7E17"/>
    <w:rsid w:val="001001C1"/>
    <w:rsid w:val="001005AB"/>
    <w:rsid w:val="001009E1"/>
    <w:rsid w:val="00100C7A"/>
    <w:rsid w:val="00100E77"/>
    <w:rsid w:val="00100FA6"/>
    <w:rsid w:val="001010B4"/>
    <w:rsid w:val="00101253"/>
    <w:rsid w:val="001013FA"/>
    <w:rsid w:val="001017CA"/>
    <w:rsid w:val="001019CE"/>
    <w:rsid w:val="00101A59"/>
    <w:rsid w:val="00101D09"/>
    <w:rsid w:val="00102113"/>
    <w:rsid w:val="0010259E"/>
    <w:rsid w:val="001025E7"/>
    <w:rsid w:val="0010286A"/>
    <w:rsid w:val="00102A06"/>
    <w:rsid w:val="00102BE2"/>
    <w:rsid w:val="00102C55"/>
    <w:rsid w:val="001032FB"/>
    <w:rsid w:val="00103578"/>
    <w:rsid w:val="0010367A"/>
    <w:rsid w:val="00103937"/>
    <w:rsid w:val="00103ADF"/>
    <w:rsid w:val="00103BBA"/>
    <w:rsid w:val="0010409B"/>
    <w:rsid w:val="0010493D"/>
    <w:rsid w:val="0010494B"/>
    <w:rsid w:val="00104C97"/>
    <w:rsid w:val="00104DA0"/>
    <w:rsid w:val="00105160"/>
    <w:rsid w:val="001052A5"/>
    <w:rsid w:val="001053C1"/>
    <w:rsid w:val="00105570"/>
    <w:rsid w:val="001056CB"/>
    <w:rsid w:val="00105812"/>
    <w:rsid w:val="00105C48"/>
    <w:rsid w:val="00105D9F"/>
    <w:rsid w:val="00105E24"/>
    <w:rsid w:val="001064F0"/>
    <w:rsid w:val="0010668D"/>
    <w:rsid w:val="001067A4"/>
    <w:rsid w:val="0010682D"/>
    <w:rsid w:val="00106BC9"/>
    <w:rsid w:val="00107051"/>
    <w:rsid w:val="00107304"/>
    <w:rsid w:val="00107826"/>
    <w:rsid w:val="00107B19"/>
    <w:rsid w:val="00107C3F"/>
    <w:rsid w:val="00110866"/>
    <w:rsid w:val="001109E6"/>
    <w:rsid w:val="00110C59"/>
    <w:rsid w:val="00110ED7"/>
    <w:rsid w:val="00111392"/>
    <w:rsid w:val="001113AF"/>
    <w:rsid w:val="001115C0"/>
    <w:rsid w:val="00111719"/>
    <w:rsid w:val="001118DE"/>
    <w:rsid w:val="00111B0A"/>
    <w:rsid w:val="00111BA8"/>
    <w:rsid w:val="00111F5F"/>
    <w:rsid w:val="001120A1"/>
    <w:rsid w:val="001120FC"/>
    <w:rsid w:val="001128A8"/>
    <w:rsid w:val="00112F21"/>
    <w:rsid w:val="00112FC9"/>
    <w:rsid w:val="0011300A"/>
    <w:rsid w:val="0011322D"/>
    <w:rsid w:val="00113248"/>
    <w:rsid w:val="00113355"/>
    <w:rsid w:val="001135BA"/>
    <w:rsid w:val="00114699"/>
    <w:rsid w:val="00114BD9"/>
    <w:rsid w:val="00114F04"/>
    <w:rsid w:val="001151F9"/>
    <w:rsid w:val="00115478"/>
    <w:rsid w:val="00115509"/>
    <w:rsid w:val="00115525"/>
    <w:rsid w:val="001157BE"/>
    <w:rsid w:val="00115911"/>
    <w:rsid w:val="00115C9C"/>
    <w:rsid w:val="00115E7C"/>
    <w:rsid w:val="0011621D"/>
    <w:rsid w:val="0011686F"/>
    <w:rsid w:val="00116A88"/>
    <w:rsid w:val="00116BB9"/>
    <w:rsid w:val="00117296"/>
    <w:rsid w:val="00117423"/>
    <w:rsid w:val="001174AC"/>
    <w:rsid w:val="0011759E"/>
    <w:rsid w:val="00117B0E"/>
    <w:rsid w:val="00117BEC"/>
    <w:rsid w:val="0012008B"/>
    <w:rsid w:val="00120A0B"/>
    <w:rsid w:val="00120A72"/>
    <w:rsid w:val="00120DD5"/>
    <w:rsid w:val="001213C8"/>
    <w:rsid w:val="001215E8"/>
    <w:rsid w:val="001216B6"/>
    <w:rsid w:val="00121944"/>
    <w:rsid w:val="00121ED3"/>
    <w:rsid w:val="00122469"/>
    <w:rsid w:val="00122470"/>
    <w:rsid w:val="00122535"/>
    <w:rsid w:val="00122D1E"/>
    <w:rsid w:val="00122F56"/>
    <w:rsid w:val="0012309C"/>
    <w:rsid w:val="001232B1"/>
    <w:rsid w:val="001233A1"/>
    <w:rsid w:val="0012371D"/>
    <w:rsid w:val="00123856"/>
    <w:rsid w:val="00123A2C"/>
    <w:rsid w:val="00123B33"/>
    <w:rsid w:val="00123D8A"/>
    <w:rsid w:val="00123E23"/>
    <w:rsid w:val="00123E88"/>
    <w:rsid w:val="0012412F"/>
    <w:rsid w:val="0012423B"/>
    <w:rsid w:val="00124299"/>
    <w:rsid w:val="00124649"/>
    <w:rsid w:val="001249AB"/>
    <w:rsid w:val="00124AC0"/>
    <w:rsid w:val="00124BE6"/>
    <w:rsid w:val="00124E79"/>
    <w:rsid w:val="00125419"/>
    <w:rsid w:val="00125C01"/>
    <w:rsid w:val="00125CA4"/>
    <w:rsid w:val="00125ED7"/>
    <w:rsid w:val="00126329"/>
    <w:rsid w:val="00126884"/>
    <w:rsid w:val="001269BE"/>
    <w:rsid w:val="00126A1D"/>
    <w:rsid w:val="00126C66"/>
    <w:rsid w:val="00126D8F"/>
    <w:rsid w:val="00127101"/>
    <w:rsid w:val="00127206"/>
    <w:rsid w:val="001273C2"/>
    <w:rsid w:val="00127598"/>
    <w:rsid w:val="001279D0"/>
    <w:rsid w:val="00127EA2"/>
    <w:rsid w:val="00130180"/>
    <w:rsid w:val="001301E0"/>
    <w:rsid w:val="00130753"/>
    <w:rsid w:val="001308FB"/>
    <w:rsid w:val="00130ADC"/>
    <w:rsid w:val="00130B3A"/>
    <w:rsid w:val="00130B83"/>
    <w:rsid w:val="00130EAE"/>
    <w:rsid w:val="00130EC0"/>
    <w:rsid w:val="00131354"/>
    <w:rsid w:val="00131434"/>
    <w:rsid w:val="001314CA"/>
    <w:rsid w:val="00131621"/>
    <w:rsid w:val="00131B9D"/>
    <w:rsid w:val="00131BA8"/>
    <w:rsid w:val="00132576"/>
    <w:rsid w:val="001326B7"/>
    <w:rsid w:val="00132BAC"/>
    <w:rsid w:val="00132C03"/>
    <w:rsid w:val="00132CFC"/>
    <w:rsid w:val="00132D4B"/>
    <w:rsid w:val="0013330C"/>
    <w:rsid w:val="001335FF"/>
    <w:rsid w:val="0013361D"/>
    <w:rsid w:val="00133897"/>
    <w:rsid w:val="00133C91"/>
    <w:rsid w:val="0013441E"/>
    <w:rsid w:val="00134974"/>
    <w:rsid w:val="00134B9D"/>
    <w:rsid w:val="00134BDE"/>
    <w:rsid w:val="00134CC6"/>
    <w:rsid w:val="0013594B"/>
    <w:rsid w:val="00135972"/>
    <w:rsid w:val="00135A19"/>
    <w:rsid w:val="00135BBE"/>
    <w:rsid w:val="00135E4F"/>
    <w:rsid w:val="00136179"/>
    <w:rsid w:val="0013650D"/>
    <w:rsid w:val="0013659E"/>
    <w:rsid w:val="0013687A"/>
    <w:rsid w:val="0013688A"/>
    <w:rsid w:val="00136B21"/>
    <w:rsid w:val="00136C46"/>
    <w:rsid w:val="00136EA1"/>
    <w:rsid w:val="0013762A"/>
    <w:rsid w:val="00137839"/>
    <w:rsid w:val="001379A5"/>
    <w:rsid w:val="00137CB5"/>
    <w:rsid w:val="00137CD3"/>
    <w:rsid w:val="00140512"/>
    <w:rsid w:val="001405C9"/>
    <w:rsid w:val="00140640"/>
    <w:rsid w:val="001407CF"/>
    <w:rsid w:val="001408C4"/>
    <w:rsid w:val="00140A67"/>
    <w:rsid w:val="00140E5B"/>
    <w:rsid w:val="001410A9"/>
    <w:rsid w:val="00141757"/>
    <w:rsid w:val="00141AC2"/>
    <w:rsid w:val="00141B8E"/>
    <w:rsid w:val="001421A1"/>
    <w:rsid w:val="001421D0"/>
    <w:rsid w:val="0014227B"/>
    <w:rsid w:val="001425EB"/>
    <w:rsid w:val="001426D9"/>
    <w:rsid w:val="00142754"/>
    <w:rsid w:val="00143430"/>
    <w:rsid w:val="00143BD9"/>
    <w:rsid w:val="00143FCE"/>
    <w:rsid w:val="0014405C"/>
    <w:rsid w:val="00144393"/>
    <w:rsid w:val="0014440C"/>
    <w:rsid w:val="0014447D"/>
    <w:rsid w:val="00144D06"/>
    <w:rsid w:val="00144D62"/>
    <w:rsid w:val="001453F3"/>
    <w:rsid w:val="00145AFF"/>
    <w:rsid w:val="00145B6F"/>
    <w:rsid w:val="00145CF5"/>
    <w:rsid w:val="00145D21"/>
    <w:rsid w:val="00146069"/>
    <w:rsid w:val="00146445"/>
    <w:rsid w:val="001465B0"/>
    <w:rsid w:val="00146610"/>
    <w:rsid w:val="001469E0"/>
    <w:rsid w:val="00146C83"/>
    <w:rsid w:val="00146F4E"/>
    <w:rsid w:val="00147183"/>
    <w:rsid w:val="0014735C"/>
    <w:rsid w:val="001474B4"/>
    <w:rsid w:val="0014759C"/>
    <w:rsid w:val="001477A0"/>
    <w:rsid w:val="00147946"/>
    <w:rsid w:val="00147AB4"/>
    <w:rsid w:val="00147F44"/>
    <w:rsid w:val="00150317"/>
    <w:rsid w:val="0015097A"/>
    <w:rsid w:val="00150D71"/>
    <w:rsid w:val="00150DCF"/>
    <w:rsid w:val="001511AD"/>
    <w:rsid w:val="001513E2"/>
    <w:rsid w:val="00151418"/>
    <w:rsid w:val="00151595"/>
    <w:rsid w:val="0015172E"/>
    <w:rsid w:val="00151BB2"/>
    <w:rsid w:val="00152324"/>
    <w:rsid w:val="00153000"/>
    <w:rsid w:val="0015312D"/>
    <w:rsid w:val="00153307"/>
    <w:rsid w:val="0015361D"/>
    <w:rsid w:val="00153806"/>
    <w:rsid w:val="0015396F"/>
    <w:rsid w:val="00153B22"/>
    <w:rsid w:val="0015413E"/>
    <w:rsid w:val="001541CE"/>
    <w:rsid w:val="001544F0"/>
    <w:rsid w:val="00154789"/>
    <w:rsid w:val="00154BA9"/>
    <w:rsid w:val="00154F45"/>
    <w:rsid w:val="00154F67"/>
    <w:rsid w:val="00155845"/>
    <w:rsid w:val="00155B12"/>
    <w:rsid w:val="00155CD9"/>
    <w:rsid w:val="00156717"/>
    <w:rsid w:val="00156912"/>
    <w:rsid w:val="00156CCB"/>
    <w:rsid w:val="00156EF4"/>
    <w:rsid w:val="001571DC"/>
    <w:rsid w:val="00157481"/>
    <w:rsid w:val="00157574"/>
    <w:rsid w:val="00157864"/>
    <w:rsid w:val="001578B2"/>
    <w:rsid w:val="00157A72"/>
    <w:rsid w:val="00157AB5"/>
    <w:rsid w:val="00157BD9"/>
    <w:rsid w:val="00157E43"/>
    <w:rsid w:val="00157F45"/>
    <w:rsid w:val="0016040A"/>
    <w:rsid w:val="00160C79"/>
    <w:rsid w:val="00160ED5"/>
    <w:rsid w:val="00161189"/>
    <w:rsid w:val="00161278"/>
    <w:rsid w:val="001612AC"/>
    <w:rsid w:val="00161358"/>
    <w:rsid w:val="00161A00"/>
    <w:rsid w:val="00161AC1"/>
    <w:rsid w:val="00161AD0"/>
    <w:rsid w:val="00161DC1"/>
    <w:rsid w:val="00161E41"/>
    <w:rsid w:val="00162041"/>
    <w:rsid w:val="001622BE"/>
    <w:rsid w:val="00162433"/>
    <w:rsid w:val="00162911"/>
    <w:rsid w:val="00162D3B"/>
    <w:rsid w:val="00162E2F"/>
    <w:rsid w:val="001630D7"/>
    <w:rsid w:val="001631C7"/>
    <w:rsid w:val="0016331D"/>
    <w:rsid w:val="001633DC"/>
    <w:rsid w:val="00163436"/>
    <w:rsid w:val="00163C3C"/>
    <w:rsid w:val="00163CEB"/>
    <w:rsid w:val="0016428A"/>
    <w:rsid w:val="001645E4"/>
    <w:rsid w:val="00164686"/>
    <w:rsid w:val="00164712"/>
    <w:rsid w:val="0016473C"/>
    <w:rsid w:val="00164D1F"/>
    <w:rsid w:val="00164D4A"/>
    <w:rsid w:val="00165806"/>
    <w:rsid w:val="0016584C"/>
    <w:rsid w:val="00165F6C"/>
    <w:rsid w:val="00166051"/>
    <w:rsid w:val="0016615B"/>
    <w:rsid w:val="00166941"/>
    <w:rsid w:val="00166AE0"/>
    <w:rsid w:val="00167084"/>
    <w:rsid w:val="00167100"/>
    <w:rsid w:val="001671E5"/>
    <w:rsid w:val="00167356"/>
    <w:rsid w:val="00167384"/>
    <w:rsid w:val="00167535"/>
    <w:rsid w:val="0016777B"/>
    <w:rsid w:val="001678FF"/>
    <w:rsid w:val="00167A74"/>
    <w:rsid w:val="00167B82"/>
    <w:rsid w:val="00167C0C"/>
    <w:rsid w:val="00167E30"/>
    <w:rsid w:val="00167E3C"/>
    <w:rsid w:val="001701C7"/>
    <w:rsid w:val="001702B2"/>
    <w:rsid w:val="0017037B"/>
    <w:rsid w:val="00170ED8"/>
    <w:rsid w:val="001711F3"/>
    <w:rsid w:val="001712D6"/>
    <w:rsid w:val="0017189D"/>
    <w:rsid w:val="00172D06"/>
    <w:rsid w:val="00172D8C"/>
    <w:rsid w:val="00172FCF"/>
    <w:rsid w:val="0017306B"/>
    <w:rsid w:val="0017316A"/>
    <w:rsid w:val="0017326C"/>
    <w:rsid w:val="001735B3"/>
    <w:rsid w:val="001735B5"/>
    <w:rsid w:val="00173856"/>
    <w:rsid w:val="00173933"/>
    <w:rsid w:val="00173975"/>
    <w:rsid w:val="00173D5D"/>
    <w:rsid w:val="001743B2"/>
    <w:rsid w:val="001743C8"/>
    <w:rsid w:val="001745F3"/>
    <w:rsid w:val="00174B5E"/>
    <w:rsid w:val="00174BAB"/>
    <w:rsid w:val="001751AA"/>
    <w:rsid w:val="00175470"/>
    <w:rsid w:val="00175564"/>
    <w:rsid w:val="0017564A"/>
    <w:rsid w:val="001757E0"/>
    <w:rsid w:val="001759F9"/>
    <w:rsid w:val="0017616F"/>
    <w:rsid w:val="0017668D"/>
    <w:rsid w:val="0017669A"/>
    <w:rsid w:val="00176D09"/>
    <w:rsid w:val="00176D18"/>
    <w:rsid w:val="00176E4B"/>
    <w:rsid w:val="00176F7A"/>
    <w:rsid w:val="00176FEF"/>
    <w:rsid w:val="00177031"/>
    <w:rsid w:val="00177122"/>
    <w:rsid w:val="00177251"/>
    <w:rsid w:val="00177528"/>
    <w:rsid w:val="00177CD9"/>
    <w:rsid w:val="001802A2"/>
    <w:rsid w:val="00180604"/>
    <w:rsid w:val="0018072C"/>
    <w:rsid w:val="00180938"/>
    <w:rsid w:val="00180BDE"/>
    <w:rsid w:val="00180CB0"/>
    <w:rsid w:val="00180D44"/>
    <w:rsid w:val="001811B3"/>
    <w:rsid w:val="0018149A"/>
    <w:rsid w:val="00181662"/>
    <w:rsid w:val="00181831"/>
    <w:rsid w:val="00181C7B"/>
    <w:rsid w:val="00182323"/>
    <w:rsid w:val="001829FA"/>
    <w:rsid w:val="00182A42"/>
    <w:rsid w:val="00182DCC"/>
    <w:rsid w:val="00183503"/>
    <w:rsid w:val="00183510"/>
    <w:rsid w:val="0018370C"/>
    <w:rsid w:val="0018370D"/>
    <w:rsid w:val="00183992"/>
    <w:rsid w:val="00183C19"/>
    <w:rsid w:val="00183C8D"/>
    <w:rsid w:val="0018408E"/>
    <w:rsid w:val="00184249"/>
    <w:rsid w:val="0018429B"/>
    <w:rsid w:val="00184335"/>
    <w:rsid w:val="001850EF"/>
    <w:rsid w:val="0018546A"/>
    <w:rsid w:val="0018573F"/>
    <w:rsid w:val="0018598F"/>
    <w:rsid w:val="00185B5F"/>
    <w:rsid w:val="00185CE0"/>
    <w:rsid w:val="0018628C"/>
    <w:rsid w:val="00186B2C"/>
    <w:rsid w:val="00186DEA"/>
    <w:rsid w:val="001871FE"/>
    <w:rsid w:val="00187372"/>
    <w:rsid w:val="001876EB"/>
    <w:rsid w:val="00187B67"/>
    <w:rsid w:val="00187BA6"/>
    <w:rsid w:val="00187F78"/>
    <w:rsid w:val="001905F1"/>
    <w:rsid w:val="00190603"/>
    <w:rsid w:val="001907C4"/>
    <w:rsid w:val="00190F03"/>
    <w:rsid w:val="00191321"/>
    <w:rsid w:val="00191E60"/>
    <w:rsid w:val="0019214A"/>
    <w:rsid w:val="001924E2"/>
    <w:rsid w:val="001925B1"/>
    <w:rsid w:val="0019279E"/>
    <w:rsid w:val="001927F4"/>
    <w:rsid w:val="001928FA"/>
    <w:rsid w:val="001929DB"/>
    <w:rsid w:val="00192D23"/>
    <w:rsid w:val="001932DB"/>
    <w:rsid w:val="001934FD"/>
    <w:rsid w:val="001935DB"/>
    <w:rsid w:val="00193FB1"/>
    <w:rsid w:val="0019410E"/>
    <w:rsid w:val="0019423B"/>
    <w:rsid w:val="001944C2"/>
    <w:rsid w:val="00194C1C"/>
    <w:rsid w:val="0019603D"/>
    <w:rsid w:val="00196373"/>
    <w:rsid w:val="001964F5"/>
    <w:rsid w:val="00196618"/>
    <w:rsid w:val="00196C91"/>
    <w:rsid w:val="00196DC5"/>
    <w:rsid w:val="00196FE9"/>
    <w:rsid w:val="001970DE"/>
    <w:rsid w:val="001972C0"/>
    <w:rsid w:val="00197412"/>
    <w:rsid w:val="00197A51"/>
    <w:rsid w:val="00197A82"/>
    <w:rsid w:val="00197B2C"/>
    <w:rsid w:val="001A0275"/>
    <w:rsid w:val="001A0D35"/>
    <w:rsid w:val="001A157B"/>
    <w:rsid w:val="001A181F"/>
    <w:rsid w:val="001A1A5F"/>
    <w:rsid w:val="001A1CCE"/>
    <w:rsid w:val="001A2279"/>
    <w:rsid w:val="001A29E7"/>
    <w:rsid w:val="001A2A23"/>
    <w:rsid w:val="001A2A36"/>
    <w:rsid w:val="001A2C5C"/>
    <w:rsid w:val="001A2C66"/>
    <w:rsid w:val="001A2EDD"/>
    <w:rsid w:val="001A3319"/>
    <w:rsid w:val="001A3353"/>
    <w:rsid w:val="001A350E"/>
    <w:rsid w:val="001A3547"/>
    <w:rsid w:val="001A362D"/>
    <w:rsid w:val="001A3B1C"/>
    <w:rsid w:val="001A3D24"/>
    <w:rsid w:val="001A3EC0"/>
    <w:rsid w:val="001A3F69"/>
    <w:rsid w:val="001A44FC"/>
    <w:rsid w:val="001A48AE"/>
    <w:rsid w:val="001A4992"/>
    <w:rsid w:val="001A5145"/>
    <w:rsid w:val="001A51EB"/>
    <w:rsid w:val="001A551B"/>
    <w:rsid w:val="001A59F8"/>
    <w:rsid w:val="001A5F47"/>
    <w:rsid w:val="001A6167"/>
    <w:rsid w:val="001A680B"/>
    <w:rsid w:val="001A709F"/>
    <w:rsid w:val="001A727B"/>
    <w:rsid w:val="001A7ABF"/>
    <w:rsid w:val="001A7D4F"/>
    <w:rsid w:val="001B01E4"/>
    <w:rsid w:val="001B028F"/>
    <w:rsid w:val="001B03B7"/>
    <w:rsid w:val="001B09AD"/>
    <w:rsid w:val="001B0B3A"/>
    <w:rsid w:val="001B0BD3"/>
    <w:rsid w:val="001B16CD"/>
    <w:rsid w:val="001B18F7"/>
    <w:rsid w:val="001B1A7E"/>
    <w:rsid w:val="001B1B87"/>
    <w:rsid w:val="001B1C53"/>
    <w:rsid w:val="001B1C8D"/>
    <w:rsid w:val="001B1D92"/>
    <w:rsid w:val="001B1FFB"/>
    <w:rsid w:val="001B20D9"/>
    <w:rsid w:val="001B223A"/>
    <w:rsid w:val="001B2764"/>
    <w:rsid w:val="001B2958"/>
    <w:rsid w:val="001B2F4B"/>
    <w:rsid w:val="001B3080"/>
    <w:rsid w:val="001B3934"/>
    <w:rsid w:val="001B3B5D"/>
    <w:rsid w:val="001B3C54"/>
    <w:rsid w:val="001B3CC9"/>
    <w:rsid w:val="001B3E4D"/>
    <w:rsid w:val="001B4970"/>
    <w:rsid w:val="001B49B4"/>
    <w:rsid w:val="001B502C"/>
    <w:rsid w:val="001B50C2"/>
    <w:rsid w:val="001B5170"/>
    <w:rsid w:val="001B5412"/>
    <w:rsid w:val="001B55ED"/>
    <w:rsid w:val="001B5F0C"/>
    <w:rsid w:val="001B6112"/>
    <w:rsid w:val="001B61F4"/>
    <w:rsid w:val="001B6669"/>
    <w:rsid w:val="001B66D5"/>
    <w:rsid w:val="001B6CB5"/>
    <w:rsid w:val="001B7010"/>
    <w:rsid w:val="001B723A"/>
    <w:rsid w:val="001B72D9"/>
    <w:rsid w:val="001B7323"/>
    <w:rsid w:val="001B7370"/>
    <w:rsid w:val="001B7378"/>
    <w:rsid w:val="001B749D"/>
    <w:rsid w:val="001B75BD"/>
    <w:rsid w:val="001B75EA"/>
    <w:rsid w:val="001B7830"/>
    <w:rsid w:val="001B7906"/>
    <w:rsid w:val="001C0073"/>
    <w:rsid w:val="001C0097"/>
    <w:rsid w:val="001C01B7"/>
    <w:rsid w:val="001C0612"/>
    <w:rsid w:val="001C0BC4"/>
    <w:rsid w:val="001C0F0A"/>
    <w:rsid w:val="001C13F9"/>
    <w:rsid w:val="001C1A97"/>
    <w:rsid w:val="001C225A"/>
    <w:rsid w:val="001C235F"/>
    <w:rsid w:val="001C23DD"/>
    <w:rsid w:val="001C24DA"/>
    <w:rsid w:val="001C2710"/>
    <w:rsid w:val="001C2868"/>
    <w:rsid w:val="001C2890"/>
    <w:rsid w:val="001C2965"/>
    <w:rsid w:val="001C2DEB"/>
    <w:rsid w:val="001C3712"/>
    <w:rsid w:val="001C3A36"/>
    <w:rsid w:val="001C3B68"/>
    <w:rsid w:val="001C3C64"/>
    <w:rsid w:val="001C3D68"/>
    <w:rsid w:val="001C3EBB"/>
    <w:rsid w:val="001C41EF"/>
    <w:rsid w:val="001C4736"/>
    <w:rsid w:val="001C47CA"/>
    <w:rsid w:val="001C47CC"/>
    <w:rsid w:val="001C4D23"/>
    <w:rsid w:val="001C4E1B"/>
    <w:rsid w:val="001C4F0D"/>
    <w:rsid w:val="001C52B0"/>
    <w:rsid w:val="001C536C"/>
    <w:rsid w:val="001C53E4"/>
    <w:rsid w:val="001C5523"/>
    <w:rsid w:val="001C56C5"/>
    <w:rsid w:val="001C5AE9"/>
    <w:rsid w:val="001C5D2D"/>
    <w:rsid w:val="001C626F"/>
    <w:rsid w:val="001C6EEF"/>
    <w:rsid w:val="001C709F"/>
    <w:rsid w:val="001C7268"/>
    <w:rsid w:val="001C78FC"/>
    <w:rsid w:val="001C7E24"/>
    <w:rsid w:val="001D05C6"/>
    <w:rsid w:val="001D0710"/>
    <w:rsid w:val="001D096F"/>
    <w:rsid w:val="001D098C"/>
    <w:rsid w:val="001D0D86"/>
    <w:rsid w:val="001D0DB7"/>
    <w:rsid w:val="001D0DD1"/>
    <w:rsid w:val="001D0F73"/>
    <w:rsid w:val="001D155F"/>
    <w:rsid w:val="001D1FAC"/>
    <w:rsid w:val="001D2104"/>
    <w:rsid w:val="001D237B"/>
    <w:rsid w:val="001D254C"/>
    <w:rsid w:val="001D2ADF"/>
    <w:rsid w:val="001D3167"/>
    <w:rsid w:val="001D34E1"/>
    <w:rsid w:val="001D3507"/>
    <w:rsid w:val="001D3627"/>
    <w:rsid w:val="001D363E"/>
    <w:rsid w:val="001D3CC4"/>
    <w:rsid w:val="001D3EC9"/>
    <w:rsid w:val="001D42F4"/>
    <w:rsid w:val="001D4657"/>
    <w:rsid w:val="001D4E94"/>
    <w:rsid w:val="001D515E"/>
    <w:rsid w:val="001D56F3"/>
    <w:rsid w:val="001D5A78"/>
    <w:rsid w:val="001D5C94"/>
    <w:rsid w:val="001D6C50"/>
    <w:rsid w:val="001D6E2D"/>
    <w:rsid w:val="001D6E4E"/>
    <w:rsid w:val="001D7085"/>
    <w:rsid w:val="001D74FE"/>
    <w:rsid w:val="001D7902"/>
    <w:rsid w:val="001D7F81"/>
    <w:rsid w:val="001E011F"/>
    <w:rsid w:val="001E085D"/>
    <w:rsid w:val="001E1051"/>
    <w:rsid w:val="001E105A"/>
    <w:rsid w:val="001E15DB"/>
    <w:rsid w:val="001E1C27"/>
    <w:rsid w:val="001E1FB6"/>
    <w:rsid w:val="001E22C3"/>
    <w:rsid w:val="001E27FE"/>
    <w:rsid w:val="001E29A7"/>
    <w:rsid w:val="001E2AC7"/>
    <w:rsid w:val="001E2B65"/>
    <w:rsid w:val="001E2F8C"/>
    <w:rsid w:val="001E3022"/>
    <w:rsid w:val="001E310F"/>
    <w:rsid w:val="001E32A8"/>
    <w:rsid w:val="001E356A"/>
    <w:rsid w:val="001E3ADE"/>
    <w:rsid w:val="001E3C84"/>
    <w:rsid w:val="001E4190"/>
    <w:rsid w:val="001E41C5"/>
    <w:rsid w:val="001E43E1"/>
    <w:rsid w:val="001E44AD"/>
    <w:rsid w:val="001E44F5"/>
    <w:rsid w:val="001E4547"/>
    <w:rsid w:val="001E4796"/>
    <w:rsid w:val="001E4C92"/>
    <w:rsid w:val="001E4EB7"/>
    <w:rsid w:val="001E4FA6"/>
    <w:rsid w:val="001E53DD"/>
    <w:rsid w:val="001E59F8"/>
    <w:rsid w:val="001E5DE6"/>
    <w:rsid w:val="001E5F33"/>
    <w:rsid w:val="001E6211"/>
    <w:rsid w:val="001E6459"/>
    <w:rsid w:val="001E6A34"/>
    <w:rsid w:val="001E6C1C"/>
    <w:rsid w:val="001E7352"/>
    <w:rsid w:val="001E7E2B"/>
    <w:rsid w:val="001E7E63"/>
    <w:rsid w:val="001F00A4"/>
    <w:rsid w:val="001F01BF"/>
    <w:rsid w:val="001F02FA"/>
    <w:rsid w:val="001F0398"/>
    <w:rsid w:val="001F06AE"/>
    <w:rsid w:val="001F082E"/>
    <w:rsid w:val="001F0AAC"/>
    <w:rsid w:val="001F16CB"/>
    <w:rsid w:val="001F1704"/>
    <w:rsid w:val="001F18F1"/>
    <w:rsid w:val="001F1A69"/>
    <w:rsid w:val="001F1A9D"/>
    <w:rsid w:val="001F1B4D"/>
    <w:rsid w:val="001F1CA5"/>
    <w:rsid w:val="001F1CAC"/>
    <w:rsid w:val="001F1F19"/>
    <w:rsid w:val="001F1F7A"/>
    <w:rsid w:val="001F1FE0"/>
    <w:rsid w:val="001F2622"/>
    <w:rsid w:val="001F2AD9"/>
    <w:rsid w:val="001F3735"/>
    <w:rsid w:val="001F377F"/>
    <w:rsid w:val="001F3C10"/>
    <w:rsid w:val="001F3D94"/>
    <w:rsid w:val="001F3F0F"/>
    <w:rsid w:val="001F3FCA"/>
    <w:rsid w:val="001F450F"/>
    <w:rsid w:val="001F458C"/>
    <w:rsid w:val="001F47EF"/>
    <w:rsid w:val="001F4893"/>
    <w:rsid w:val="001F4D40"/>
    <w:rsid w:val="001F5A70"/>
    <w:rsid w:val="001F5B07"/>
    <w:rsid w:val="001F5B33"/>
    <w:rsid w:val="001F5D36"/>
    <w:rsid w:val="001F61AF"/>
    <w:rsid w:val="001F687E"/>
    <w:rsid w:val="001F6DC8"/>
    <w:rsid w:val="001F7A5E"/>
    <w:rsid w:val="001F7C6D"/>
    <w:rsid w:val="00200748"/>
    <w:rsid w:val="002007F1"/>
    <w:rsid w:val="00200C06"/>
    <w:rsid w:val="00201138"/>
    <w:rsid w:val="0020125C"/>
    <w:rsid w:val="0020132E"/>
    <w:rsid w:val="00201C07"/>
    <w:rsid w:val="00201D35"/>
    <w:rsid w:val="0020210B"/>
    <w:rsid w:val="00202279"/>
    <w:rsid w:val="002022D0"/>
    <w:rsid w:val="002024F5"/>
    <w:rsid w:val="002026CD"/>
    <w:rsid w:val="00202AD8"/>
    <w:rsid w:val="00202FA2"/>
    <w:rsid w:val="00203036"/>
    <w:rsid w:val="00203347"/>
    <w:rsid w:val="0020379F"/>
    <w:rsid w:val="00203BDA"/>
    <w:rsid w:val="00203C89"/>
    <w:rsid w:val="00204275"/>
    <w:rsid w:val="002043AC"/>
    <w:rsid w:val="00204B89"/>
    <w:rsid w:val="00204BB2"/>
    <w:rsid w:val="0020505D"/>
    <w:rsid w:val="002050D3"/>
    <w:rsid w:val="0020540C"/>
    <w:rsid w:val="00205EB1"/>
    <w:rsid w:val="00206175"/>
    <w:rsid w:val="0020655B"/>
    <w:rsid w:val="0020677C"/>
    <w:rsid w:val="00206AA2"/>
    <w:rsid w:val="00206CB7"/>
    <w:rsid w:val="00207136"/>
    <w:rsid w:val="0020769D"/>
    <w:rsid w:val="002077D6"/>
    <w:rsid w:val="002079CA"/>
    <w:rsid w:val="00207C49"/>
    <w:rsid w:val="00207E9F"/>
    <w:rsid w:val="00210827"/>
    <w:rsid w:val="00210CD7"/>
    <w:rsid w:val="002112DA"/>
    <w:rsid w:val="002113DA"/>
    <w:rsid w:val="0021150D"/>
    <w:rsid w:val="002117E2"/>
    <w:rsid w:val="00211838"/>
    <w:rsid w:val="0021185F"/>
    <w:rsid w:val="00211AE1"/>
    <w:rsid w:val="0021211A"/>
    <w:rsid w:val="00212651"/>
    <w:rsid w:val="0021268F"/>
    <w:rsid w:val="00212810"/>
    <w:rsid w:val="0021294F"/>
    <w:rsid w:val="00212AB5"/>
    <w:rsid w:val="00212B22"/>
    <w:rsid w:val="00212C47"/>
    <w:rsid w:val="00213553"/>
    <w:rsid w:val="00213676"/>
    <w:rsid w:val="002138FA"/>
    <w:rsid w:val="00213E13"/>
    <w:rsid w:val="002140A6"/>
    <w:rsid w:val="002142C9"/>
    <w:rsid w:val="002146A8"/>
    <w:rsid w:val="00214A27"/>
    <w:rsid w:val="00214C34"/>
    <w:rsid w:val="00214F0D"/>
    <w:rsid w:val="002151C8"/>
    <w:rsid w:val="00215792"/>
    <w:rsid w:val="002157BD"/>
    <w:rsid w:val="00216021"/>
    <w:rsid w:val="00216096"/>
    <w:rsid w:val="0021653E"/>
    <w:rsid w:val="0021661D"/>
    <w:rsid w:val="0021696C"/>
    <w:rsid w:val="00216AB2"/>
    <w:rsid w:val="00216B13"/>
    <w:rsid w:val="00216B38"/>
    <w:rsid w:val="00216D12"/>
    <w:rsid w:val="00216F80"/>
    <w:rsid w:val="00217124"/>
    <w:rsid w:val="00217790"/>
    <w:rsid w:val="002179B9"/>
    <w:rsid w:val="002179E1"/>
    <w:rsid w:val="00217AE5"/>
    <w:rsid w:val="00220355"/>
    <w:rsid w:val="0022064B"/>
    <w:rsid w:val="00220DAD"/>
    <w:rsid w:val="002210AD"/>
    <w:rsid w:val="0022111D"/>
    <w:rsid w:val="00221499"/>
    <w:rsid w:val="002214C5"/>
    <w:rsid w:val="002218B4"/>
    <w:rsid w:val="00221D1E"/>
    <w:rsid w:val="00221F3B"/>
    <w:rsid w:val="0022230B"/>
    <w:rsid w:val="002224FF"/>
    <w:rsid w:val="00222868"/>
    <w:rsid w:val="00222AEC"/>
    <w:rsid w:val="00222B25"/>
    <w:rsid w:val="00222F65"/>
    <w:rsid w:val="002230CF"/>
    <w:rsid w:val="002230DF"/>
    <w:rsid w:val="002234AB"/>
    <w:rsid w:val="002235B9"/>
    <w:rsid w:val="00223653"/>
    <w:rsid w:val="002238CC"/>
    <w:rsid w:val="00223CFF"/>
    <w:rsid w:val="00224169"/>
    <w:rsid w:val="002243CB"/>
    <w:rsid w:val="00224EBD"/>
    <w:rsid w:val="00225144"/>
    <w:rsid w:val="00225551"/>
    <w:rsid w:val="00225587"/>
    <w:rsid w:val="00225B21"/>
    <w:rsid w:val="0022639B"/>
    <w:rsid w:val="00226865"/>
    <w:rsid w:val="00226BB0"/>
    <w:rsid w:val="00226CB2"/>
    <w:rsid w:val="00227412"/>
    <w:rsid w:val="00227ACD"/>
    <w:rsid w:val="00227B42"/>
    <w:rsid w:val="00227BEE"/>
    <w:rsid w:val="00227CA8"/>
    <w:rsid w:val="002302DB"/>
    <w:rsid w:val="002306F4"/>
    <w:rsid w:val="0023090B"/>
    <w:rsid w:val="00230BAE"/>
    <w:rsid w:val="00230EF1"/>
    <w:rsid w:val="00230EF9"/>
    <w:rsid w:val="0023116A"/>
    <w:rsid w:val="00231B0C"/>
    <w:rsid w:val="00231BA0"/>
    <w:rsid w:val="00231E3A"/>
    <w:rsid w:val="0023222B"/>
    <w:rsid w:val="0023247D"/>
    <w:rsid w:val="002334F8"/>
    <w:rsid w:val="002335DF"/>
    <w:rsid w:val="002338A6"/>
    <w:rsid w:val="002342DD"/>
    <w:rsid w:val="002344A0"/>
    <w:rsid w:val="00234764"/>
    <w:rsid w:val="00234A0F"/>
    <w:rsid w:val="00234B22"/>
    <w:rsid w:val="00234E73"/>
    <w:rsid w:val="00234EE1"/>
    <w:rsid w:val="00234FBF"/>
    <w:rsid w:val="002352F4"/>
    <w:rsid w:val="002353E5"/>
    <w:rsid w:val="00235544"/>
    <w:rsid w:val="00235763"/>
    <w:rsid w:val="00235B25"/>
    <w:rsid w:val="002360E3"/>
    <w:rsid w:val="002361CA"/>
    <w:rsid w:val="002369BD"/>
    <w:rsid w:val="00236AA7"/>
    <w:rsid w:val="00236B24"/>
    <w:rsid w:val="00236B8F"/>
    <w:rsid w:val="002372C5"/>
    <w:rsid w:val="002374D0"/>
    <w:rsid w:val="00240150"/>
    <w:rsid w:val="00240220"/>
    <w:rsid w:val="00240B2D"/>
    <w:rsid w:val="00240B53"/>
    <w:rsid w:val="00240E43"/>
    <w:rsid w:val="00240E56"/>
    <w:rsid w:val="002412BF"/>
    <w:rsid w:val="00241C61"/>
    <w:rsid w:val="00241EA1"/>
    <w:rsid w:val="002421B4"/>
    <w:rsid w:val="0024256F"/>
    <w:rsid w:val="00242E5C"/>
    <w:rsid w:val="002430A5"/>
    <w:rsid w:val="00243461"/>
    <w:rsid w:val="00243D5A"/>
    <w:rsid w:val="00243DB2"/>
    <w:rsid w:val="00243DF0"/>
    <w:rsid w:val="00243F28"/>
    <w:rsid w:val="00243FD1"/>
    <w:rsid w:val="00243FF3"/>
    <w:rsid w:val="002442B5"/>
    <w:rsid w:val="00244A53"/>
    <w:rsid w:val="00244A81"/>
    <w:rsid w:val="00244DD6"/>
    <w:rsid w:val="0024519E"/>
    <w:rsid w:val="0024557D"/>
    <w:rsid w:val="002457C9"/>
    <w:rsid w:val="00245E0E"/>
    <w:rsid w:val="00245F1A"/>
    <w:rsid w:val="00245F7A"/>
    <w:rsid w:val="00246287"/>
    <w:rsid w:val="002463FA"/>
    <w:rsid w:val="0024667A"/>
    <w:rsid w:val="00246A33"/>
    <w:rsid w:val="00246A67"/>
    <w:rsid w:val="002478E1"/>
    <w:rsid w:val="00247B73"/>
    <w:rsid w:val="00247BEA"/>
    <w:rsid w:val="002500F1"/>
    <w:rsid w:val="00250304"/>
    <w:rsid w:val="002503F2"/>
    <w:rsid w:val="002506CB"/>
    <w:rsid w:val="002506CC"/>
    <w:rsid w:val="00250A1E"/>
    <w:rsid w:val="00250F97"/>
    <w:rsid w:val="00251209"/>
    <w:rsid w:val="0025126E"/>
    <w:rsid w:val="0025177C"/>
    <w:rsid w:val="0025178F"/>
    <w:rsid w:val="00251D83"/>
    <w:rsid w:val="00251EA9"/>
    <w:rsid w:val="002521C5"/>
    <w:rsid w:val="002522BE"/>
    <w:rsid w:val="0025230A"/>
    <w:rsid w:val="002523A6"/>
    <w:rsid w:val="002530C8"/>
    <w:rsid w:val="00253214"/>
    <w:rsid w:val="0025337F"/>
    <w:rsid w:val="002534E6"/>
    <w:rsid w:val="0025351C"/>
    <w:rsid w:val="002539D2"/>
    <w:rsid w:val="00253D23"/>
    <w:rsid w:val="00253F6A"/>
    <w:rsid w:val="00254C8E"/>
    <w:rsid w:val="002552C6"/>
    <w:rsid w:val="0025566A"/>
    <w:rsid w:val="00255BB8"/>
    <w:rsid w:val="00255E74"/>
    <w:rsid w:val="00255FF2"/>
    <w:rsid w:val="0025609A"/>
    <w:rsid w:val="00256103"/>
    <w:rsid w:val="00256543"/>
    <w:rsid w:val="00256B58"/>
    <w:rsid w:val="00256D1C"/>
    <w:rsid w:val="00256E3A"/>
    <w:rsid w:val="002572EA"/>
    <w:rsid w:val="002573BB"/>
    <w:rsid w:val="00257C26"/>
    <w:rsid w:val="002603D6"/>
    <w:rsid w:val="00260498"/>
    <w:rsid w:val="00260764"/>
    <w:rsid w:val="002609BD"/>
    <w:rsid w:val="00260DC3"/>
    <w:rsid w:val="002617E4"/>
    <w:rsid w:val="002618D2"/>
    <w:rsid w:val="00261CFD"/>
    <w:rsid w:val="00262256"/>
    <w:rsid w:val="002625DD"/>
    <w:rsid w:val="00262B2D"/>
    <w:rsid w:val="00263019"/>
    <w:rsid w:val="00263059"/>
    <w:rsid w:val="00263125"/>
    <w:rsid w:val="0026352F"/>
    <w:rsid w:val="00263CB3"/>
    <w:rsid w:val="00263CEB"/>
    <w:rsid w:val="00263D35"/>
    <w:rsid w:val="002642D5"/>
    <w:rsid w:val="00264882"/>
    <w:rsid w:val="002648B0"/>
    <w:rsid w:val="0026490D"/>
    <w:rsid w:val="00264ABF"/>
    <w:rsid w:val="002651DA"/>
    <w:rsid w:val="002657A4"/>
    <w:rsid w:val="00265D91"/>
    <w:rsid w:val="00265E5E"/>
    <w:rsid w:val="00265ECC"/>
    <w:rsid w:val="0026661C"/>
    <w:rsid w:val="0026679D"/>
    <w:rsid w:val="00266E39"/>
    <w:rsid w:val="00266E6B"/>
    <w:rsid w:val="00266F3D"/>
    <w:rsid w:val="00267592"/>
    <w:rsid w:val="002677E2"/>
    <w:rsid w:val="00267C30"/>
    <w:rsid w:val="00267D34"/>
    <w:rsid w:val="00267DBA"/>
    <w:rsid w:val="002701A0"/>
    <w:rsid w:val="0027031A"/>
    <w:rsid w:val="00270467"/>
    <w:rsid w:val="002704A5"/>
    <w:rsid w:val="00270517"/>
    <w:rsid w:val="00270567"/>
    <w:rsid w:val="00270B2C"/>
    <w:rsid w:val="00271179"/>
    <w:rsid w:val="0027118E"/>
    <w:rsid w:val="002711F4"/>
    <w:rsid w:val="0027121D"/>
    <w:rsid w:val="002717A3"/>
    <w:rsid w:val="00271887"/>
    <w:rsid w:val="00271E81"/>
    <w:rsid w:val="00272414"/>
    <w:rsid w:val="0027249A"/>
    <w:rsid w:val="0027250E"/>
    <w:rsid w:val="00272BA0"/>
    <w:rsid w:val="00273AA1"/>
    <w:rsid w:val="00273C79"/>
    <w:rsid w:val="00273D81"/>
    <w:rsid w:val="00273EED"/>
    <w:rsid w:val="00274054"/>
    <w:rsid w:val="00274241"/>
    <w:rsid w:val="00274641"/>
    <w:rsid w:val="00274FDD"/>
    <w:rsid w:val="00275037"/>
    <w:rsid w:val="00275303"/>
    <w:rsid w:val="0027557D"/>
    <w:rsid w:val="002757BA"/>
    <w:rsid w:val="00275952"/>
    <w:rsid w:val="00275A68"/>
    <w:rsid w:val="0027628C"/>
    <w:rsid w:val="002763EA"/>
    <w:rsid w:val="0027662B"/>
    <w:rsid w:val="002766C7"/>
    <w:rsid w:val="00276C67"/>
    <w:rsid w:val="00277254"/>
    <w:rsid w:val="00277F21"/>
    <w:rsid w:val="002801F4"/>
    <w:rsid w:val="002802E9"/>
    <w:rsid w:val="002802F5"/>
    <w:rsid w:val="002803D1"/>
    <w:rsid w:val="00280862"/>
    <w:rsid w:val="00280C3C"/>
    <w:rsid w:val="00280CCE"/>
    <w:rsid w:val="00280D9D"/>
    <w:rsid w:val="00281228"/>
    <w:rsid w:val="002812E8"/>
    <w:rsid w:val="002814A3"/>
    <w:rsid w:val="00281DFD"/>
    <w:rsid w:val="00281F30"/>
    <w:rsid w:val="00281FAD"/>
    <w:rsid w:val="0028205F"/>
    <w:rsid w:val="00282123"/>
    <w:rsid w:val="0028244F"/>
    <w:rsid w:val="002824C3"/>
    <w:rsid w:val="00282534"/>
    <w:rsid w:val="00282854"/>
    <w:rsid w:val="00282907"/>
    <w:rsid w:val="00282E3C"/>
    <w:rsid w:val="00282EB2"/>
    <w:rsid w:val="0028327E"/>
    <w:rsid w:val="0028331F"/>
    <w:rsid w:val="00283718"/>
    <w:rsid w:val="0028374B"/>
    <w:rsid w:val="00283820"/>
    <w:rsid w:val="002839F5"/>
    <w:rsid w:val="00283C49"/>
    <w:rsid w:val="00283D10"/>
    <w:rsid w:val="00284503"/>
    <w:rsid w:val="0028458C"/>
    <w:rsid w:val="002846F9"/>
    <w:rsid w:val="00284D1E"/>
    <w:rsid w:val="00284D59"/>
    <w:rsid w:val="00285282"/>
    <w:rsid w:val="00285284"/>
    <w:rsid w:val="0028531C"/>
    <w:rsid w:val="002854E3"/>
    <w:rsid w:val="0028555F"/>
    <w:rsid w:val="0028587E"/>
    <w:rsid w:val="00285911"/>
    <w:rsid w:val="00285D5E"/>
    <w:rsid w:val="002861A3"/>
    <w:rsid w:val="00286272"/>
    <w:rsid w:val="002864FD"/>
    <w:rsid w:val="00286779"/>
    <w:rsid w:val="00286815"/>
    <w:rsid w:val="0028693C"/>
    <w:rsid w:val="00286963"/>
    <w:rsid w:val="002871E0"/>
    <w:rsid w:val="00287506"/>
    <w:rsid w:val="00287835"/>
    <w:rsid w:val="00287F7B"/>
    <w:rsid w:val="0029030C"/>
    <w:rsid w:val="00290322"/>
    <w:rsid w:val="002908B2"/>
    <w:rsid w:val="002909B8"/>
    <w:rsid w:val="00290C2B"/>
    <w:rsid w:val="00290D5F"/>
    <w:rsid w:val="00290FFD"/>
    <w:rsid w:val="002911A8"/>
    <w:rsid w:val="00291218"/>
    <w:rsid w:val="002912F0"/>
    <w:rsid w:val="002913AC"/>
    <w:rsid w:val="00291567"/>
    <w:rsid w:val="00291793"/>
    <w:rsid w:val="00291876"/>
    <w:rsid w:val="0029239F"/>
    <w:rsid w:val="00292C9D"/>
    <w:rsid w:val="00292D4A"/>
    <w:rsid w:val="00293712"/>
    <w:rsid w:val="00293793"/>
    <w:rsid w:val="00293B39"/>
    <w:rsid w:val="00293E73"/>
    <w:rsid w:val="00293F4E"/>
    <w:rsid w:val="00293FB3"/>
    <w:rsid w:val="002944EB"/>
    <w:rsid w:val="002946FB"/>
    <w:rsid w:val="00294A4E"/>
    <w:rsid w:val="00294F0E"/>
    <w:rsid w:val="0029524B"/>
    <w:rsid w:val="00295376"/>
    <w:rsid w:val="002954BA"/>
    <w:rsid w:val="00295560"/>
    <w:rsid w:val="00295819"/>
    <w:rsid w:val="00295886"/>
    <w:rsid w:val="00296077"/>
    <w:rsid w:val="002962E3"/>
    <w:rsid w:val="0029643C"/>
    <w:rsid w:val="00296537"/>
    <w:rsid w:val="002969B6"/>
    <w:rsid w:val="00297221"/>
    <w:rsid w:val="0029726E"/>
    <w:rsid w:val="00297314"/>
    <w:rsid w:val="002974BF"/>
    <w:rsid w:val="002978BF"/>
    <w:rsid w:val="00297D26"/>
    <w:rsid w:val="00297FE0"/>
    <w:rsid w:val="002A0273"/>
    <w:rsid w:val="002A04D2"/>
    <w:rsid w:val="002A0606"/>
    <w:rsid w:val="002A0B86"/>
    <w:rsid w:val="002A0E29"/>
    <w:rsid w:val="002A1392"/>
    <w:rsid w:val="002A1C98"/>
    <w:rsid w:val="002A1CAD"/>
    <w:rsid w:val="002A1D2C"/>
    <w:rsid w:val="002A1D9B"/>
    <w:rsid w:val="002A21F2"/>
    <w:rsid w:val="002A2288"/>
    <w:rsid w:val="002A22A1"/>
    <w:rsid w:val="002A234E"/>
    <w:rsid w:val="002A2461"/>
    <w:rsid w:val="002A2A72"/>
    <w:rsid w:val="002A2B7A"/>
    <w:rsid w:val="002A2CF7"/>
    <w:rsid w:val="002A3761"/>
    <w:rsid w:val="002A3A71"/>
    <w:rsid w:val="002A3ABA"/>
    <w:rsid w:val="002A434B"/>
    <w:rsid w:val="002A44E2"/>
    <w:rsid w:val="002A45D8"/>
    <w:rsid w:val="002A49F1"/>
    <w:rsid w:val="002A4A92"/>
    <w:rsid w:val="002A4B57"/>
    <w:rsid w:val="002A4EA0"/>
    <w:rsid w:val="002A5268"/>
    <w:rsid w:val="002A53B1"/>
    <w:rsid w:val="002A53CB"/>
    <w:rsid w:val="002A5945"/>
    <w:rsid w:val="002A5BB8"/>
    <w:rsid w:val="002A6187"/>
    <w:rsid w:val="002A65DA"/>
    <w:rsid w:val="002A6A60"/>
    <w:rsid w:val="002A6CA0"/>
    <w:rsid w:val="002A6D2B"/>
    <w:rsid w:val="002A752D"/>
    <w:rsid w:val="002A79B0"/>
    <w:rsid w:val="002A7F29"/>
    <w:rsid w:val="002A7FAD"/>
    <w:rsid w:val="002B002F"/>
    <w:rsid w:val="002B01E1"/>
    <w:rsid w:val="002B0238"/>
    <w:rsid w:val="002B0379"/>
    <w:rsid w:val="002B0568"/>
    <w:rsid w:val="002B07FC"/>
    <w:rsid w:val="002B0809"/>
    <w:rsid w:val="002B08E9"/>
    <w:rsid w:val="002B0D15"/>
    <w:rsid w:val="002B0DDC"/>
    <w:rsid w:val="002B10F5"/>
    <w:rsid w:val="002B1392"/>
    <w:rsid w:val="002B1B76"/>
    <w:rsid w:val="002B1DFF"/>
    <w:rsid w:val="002B21F3"/>
    <w:rsid w:val="002B22D7"/>
    <w:rsid w:val="002B26E3"/>
    <w:rsid w:val="002B2F28"/>
    <w:rsid w:val="002B370D"/>
    <w:rsid w:val="002B3921"/>
    <w:rsid w:val="002B3BC2"/>
    <w:rsid w:val="002B3CA3"/>
    <w:rsid w:val="002B43C6"/>
    <w:rsid w:val="002B4880"/>
    <w:rsid w:val="002B4CA1"/>
    <w:rsid w:val="002B4CED"/>
    <w:rsid w:val="002B4D65"/>
    <w:rsid w:val="002B564D"/>
    <w:rsid w:val="002B5940"/>
    <w:rsid w:val="002B5BD6"/>
    <w:rsid w:val="002B5CBE"/>
    <w:rsid w:val="002B6B19"/>
    <w:rsid w:val="002B6CCA"/>
    <w:rsid w:val="002B7006"/>
    <w:rsid w:val="002B72A6"/>
    <w:rsid w:val="002B72C2"/>
    <w:rsid w:val="002B7542"/>
    <w:rsid w:val="002B7909"/>
    <w:rsid w:val="002B7B74"/>
    <w:rsid w:val="002B7D11"/>
    <w:rsid w:val="002B7DA6"/>
    <w:rsid w:val="002C001B"/>
    <w:rsid w:val="002C02F6"/>
    <w:rsid w:val="002C061B"/>
    <w:rsid w:val="002C09D3"/>
    <w:rsid w:val="002C0C32"/>
    <w:rsid w:val="002C0F01"/>
    <w:rsid w:val="002C1254"/>
    <w:rsid w:val="002C1378"/>
    <w:rsid w:val="002C1FF8"/>
    <w:rsid w:val="002C2043"/>
    <w:rsid w:val="002C2226"/>
    <w:rsid w:val="002C22B6"/>
    <w:rsid w:val="002C247F"/>
    <w:rsid w:val="002C2645"/>
    <w:rsid w:val="002C2731"/>
    <w:rsid w:val="002C2D40"/>
    <w:rsid w:val="002C3324"/>
    <w:rsid w:val="002C362D"/>
    <w:rsid w:val="002C3813"/>
    <w:rsid w:val="002C3953"/>
    <w:rsid w:val="002C3D58"/>
    <w:rsid w:val="002C3DC8"/>
    <w:rsid w:val="002C3EAE"/>
    <w:rsid w:val="002C40F6"/>
    <w:rsid w:val="002C4410"/>
    <w:rsid w:val="002C4423"/>
    <w:rsid w:val="002C469A"/>
    <w:rsid w:val="002C4975"/>
    <w:rsid w:val="002C50E4"/>
    <w:rsid w:val="002C5A22"/>
    <w:rsid w:val="002C5BBA"/>
    <w:rsid w:val="002C5D62"/>
    <w:rsid w:val="002C6245"/>
    <w:rsid w:val="002C6318"/>
    <w:rsid w:val="002C6675"/>
    <w:rsid w:val="002C6CF1"/>
    <w:rsid w:val="002C72F9"/>
    <w:rsid w:val="002C7649"/>
    <w:rsid w:val="002C774A"/>
    <w:rsid w:val="002C7808"/>
    <w:rsid w:val="002C7A1A"/>
    <w:rsid w:val="002C7E33"/>
    <w:rsid w:val="002C7E7A"/>
    <w:rsid w:val="002D0168"/>
    <w:rsid w:val="002D06D6"/>
    <w:rsid w:val="002D078F"/>
    <w:rsid w:val="002D0852"/>
    <w:rsid w:val="002D0ED7"/>
    <w:rsid w:val="002D15A9"/>
    <w:rsid w:val="002D164D"/>
    <w:rsid w:val="002D16FF"/>
    <w:rsid w:val="002D17AB"/>
    <w:rsid w:val="002D17BC"/>
    <w:rsid w:val="002D185A"/>
    <w:rsid w:val="002D1B90"/>
    <w:rsid w:val="002D1BD8"/>
    <w:rsid w:val="002D2279"/>
    <w:rsid w:val="002D2519"/>
    <w:rsid w:val="002D2735"/>
    <w:rsid w:val="002D2796"/>
    <w:rsid w:val="002D2D7B"/>
    <w:rsid w:val="002D2F94"/>
    <w:rsid w:val="002D31AD"/>
    <w:rsid w:val="002D33A0"/>
    <w:rsid w:val="002D3519"/>
    <w:rsid w:val="002D38AC"/>
    <w:rsid w:val="002D4195"/>
    <w:rsid w:val="002D4481"/>
    <w:rsid w:val="002D4520"/>
    <w:rsid w:val="002D474D"/>
    <w:rsid w:val="002D4804"/>
    <w:rsid w:val="002D4C07"/>
    <w:rsid w:val="002D4D31"/>
    <w:rsid w:val="002D5195"/>
    <w:rsid w:val="002D5633"/>
    <w:rsid w:val="002D5FD3"/>
    <w:rsid w:val="002D6419"/>
    <w:rsid w:val="002D674B"/>
    <w:rsid w:val="002D6779"/>
    <w:rsid w:val="002D6783"/>
    <w:rsid w:val="002D67F3"/>
    <w:rsid w:val="002D6BB6"/>
    <w:rsid w:val="002D7187"/>
    <w:rsid w:val="002D7273"/>
    <w:rsid w:val="002D727A"/>
    <w:rsid w:val="002D72CC"/>
    <w:rsid w:val="002D7E6B"/>
    <w:rsid w:val="002E093C"/>
    <w:rsid w:val="002E09C6"/>
    <w:rsid w:val="002E0A38"/>
    <w:rsid w:val="002E1315"/>
    <w:rsid w:val="002E16FE"/>
    <w:rsid w:val="002E1B11"/>
    <w:rsid w:val="002E206E"/>
    <w:rsid w:val="002E20B6"/>
    <w:rsid w:val="002E20FF"/>
    <w:rsid w:val="002E2714"/>
    <w:rsid w:val="002E3302"/>
    <w:rsid w:val="002E3B90"/>
    <w:rsid w:val="002E3E5B"/>
    <w:rsid w:val="002E40A1"/>
    <w:rsid w:val="002E49BB"/>
    <w:rsid w:val="002E4D1D"/>
    <w:rsid w:val="002E4D1F"/>
    <w:rsid w:val="002E4EA4"/>
    <w:rsid w:val="002E4EB0"/>
    <w:rsid w:val="002E4F66"/>
    <w:rsid w:val="002E508A"/>
    <w:rsid w:val="002E5526"/>
    <w:rsid w:val="002E56EC"/>
    <w:rsid w:val="002E5874"/>
    <w:rsid w:val="002E5A80"/>
    <w:rsid w:val="002E5D8F"/>
    <w:rsid w:val="002E5DDA"/>
    <w:rsid w:val="002E5DE9"/>
    <w:rsid w:val="002E5E66"/>
    <w:rsid w:val="002E6F39"/>
    <w:rsid w:val="002E6F75"/>
    <w:rsid w:val="002E6FC8"/>
    <w:rsid w:val="002E701B"/>
    <w:rsid w:val="002E7044"/>
    <w:rsid w:val="002E735B"/>
    <w:rsid w:val="002E747D"/>
    <w:rsid w:val="002E7578"/>
    <w:rsid w:val="002E76E2"/>
    <w:rsid w:val="002E78FC"/>
    <w:rsid w:val="002E79C0"/>
    <w:rsid w:val="002E7D2B"/>
    <w:rsid w:val="002F0113"/>
    <w:rsid w:val="002F03FE"/>
    <w:rsid w:val="002F0414"/>
    <w:rsid w:val="002F052A"/>
    <w:rsid w:val="002F07D1"/>
    <w:rsid w:val="002F0B15"/>
    <w:rsid w:val="002F0D84"/>
    <w:rsid w:val="002F1CBD"/>
    <w:rsid w:val="002F1DC3"/>
    <w:rsid w:val="002F214C"/>
    <w:rsid w:val="002F22CC"/>
    <w:rsid w:val="002F2468"/>
    <w:rsid w:val="002F248B"/>
    <w:rsid w:val="002F2700"/>
    <w:rsid w:val="002F2ABB"/>
    <w:rsid w:val="002F2C64"/>
    <w:rsid w:val="002F2DB7"/>
    <w:rsid w:val="002F2E92"/>
    <w:rsid w:val="002F2FE4"/>
    <w:rsid w:val="002F3228"/>
    <w:rsid w:val="002F3345"/>
    <w:rsid w:val="002F33BD"/>
    <w:rsid w:val="002F343A"/>
    <w:rsid w:val="002F3531"/>
    <w:rsid w:val="002F4476"/>
    <w:rsid w:val="002F48D6"/>
    <w:rsid w:val="002F4C5D"/>
    <w:rsid w:val="002F4CC1"/>
    <w:rsid w:val="002F50C5"/>
    <w:rsid w:val="002F5136"/>
    <w:rsid w:val="002F51FD"/>
    <w:rsid w:val="002F5240"/>
    <w:rsid w:val="002F56BF"/>
    <w:rsid w:val="002F5E47"/>
    <w:rsid w:val="002F5FED"/>
    <w:rsid w:val="002F606E"/>
    <w:rsid w:val="002F6278"/>
    <w:rsid w:val="002F692B"/>
    <w:rsid w:val="002F6AC3"/>
    <w:rsid w:val="002F6B91"/>
    <w:rsid w:val="002F6D47"/>
    <w:rsid w:val="002F73C6"/>
    <w:rsid w:val="002F743C"/>
    <w:rsid w:val="002F7449"/>
    <w:rsid w:val="002F75BF"/>
    <w:rsid w:val="002F776A"/>
    <w:rsid w:val="002F7928"/>
    <w:rsid w:val="002F7AC7"/>
    <w:rsid w:val="002F7B8C"/>
    <w:rsid w:val="002F7BE9"/>
    <w:rsid w:val="002F7FB2"/>
    <w:rsid w:val="00300156"/>
    <w:rsid w:val="00300200"/>
    <w:rsid w:val="0030043B"/>
    <w:rsid w:val="003007B6"/>
    <w:rsid w:val="003007F3"/>
    <w:rsid w:val="00300C5D"/>
    <w:rsid w:val="0030106E"/>
    <w:rsid w:val="00301223"/>
    <w:rsid w:val="003012AB"/>
    <w:rsid w:val="003013CD"/>
    <w:rsid w:val="00301725"/>
    <w:rsid w:val="00301948"/>
    <w:rsid w:val="00301957"/>
    <w:rsid w:val="00301A60"/>
    <w:rsid w:val="00301D8C"/>
    <w:rsid w:val="00302017"/>
    <w:rsid w:val="0030242E"/>
    <w:rsid w:val="003024B8"/>
    <w:rsid w:val="00302C55"/>
    <w:rsid w:val="00303392"/>
    <w:rsid w:val="003035AE"/>
    <w:rsid w:val="003039E6"/>
    <w:rsid w:val="00303C80"/>
    <w:rsid w:val="00304596"/>
    <w:rsid w:val="00304D2C"/>
    <w:rsid w:val="00304E2C"/>
    <w:rsid w:val="0030542F"/>
    <w:rsid w:val="00305490"/>
    <w:rsid w:val="0030570B"/>
    <w:rsid w:val="00305899"/>
    <w:rsid w:val="00305AC9"/>
    <w:rsid w:val="00306350"/>
    <w:rsid w:val="00306521"/>
    <w:rsid w:val="003066D8"/>
    <w:rsid w:val="0030680B"/>
    <w:rsid w:val="003069E6"/>
    <w:rsid w:val="00306A0C"/>
    <w:rsid w:val="00306BAC"/>
    <w:rsid w:val="003072C4"/>
    <w:rsid w:val="0030750F"/>
    <w:rsid w:val="003076DA"/>
    <w:rsid w:val="0030789F"/>
    <w:rsid w:val="003078C1"/>
    <w:rsid w:val="00307A59"/>
    <w:rsid w:val="00307C54"/>
    <w:rsid w:val="00307C82"/>
    <w:rsid w:val="00307CB3"/>
    <w:rsid w:val="00310159"/>
    <w:rsid w:val="0031039C"/>
    <w:rsid w:val="00310DCE"/>
    <w:rsid w:val="003113D3"/>
    <w:rsid w:val="0031142E"/>
    <w:rsid w:val="00311CDA"/>
    <w:rsid w:val="0031203F"/>
    <w:rsid w:val="00312066"/>
    <w:rsid w:val="003125CB"/>
    <w:rsid w:val="003129A5"/>
    <w:rsid w:val="00312B28"/>
    <w:rsid w:val="00312BD9"/>
    <w:rsid w:val="00312DE2"/>
    <w:rsid w:val="00313373"/>
    <w:rsid w:val="003139DC"/>
    <w:rsid w:val="00313D3D"/>
    <w:rsid w:val="00314056"/>
    <w:rsid w:val="00314866"/>
    <w:rsid w:val="003148AF"/>
    <w:rsid w:val="00314FCE"/>
    <w:rsid w:val="00315119"/>
    <w:rsid w:val="00315221"/>
    <w:rsid w:val="003154CD"/>
    <w:rsid w:val="00315517"/>
    <w:rsid w:val="00315D43"/>
    <w:rsid w:val="00315E8D"/>
    <w:rsid w:val="00316464"/>
    <w:rsid w:val="0031664A"/>
    <w:rsid w:val="003169E1"/>
    <w:rsid w:val="00316ED3"/>
    <w:rsid w:val="003174CC"/>
    <w:rsid w:val="00317541"/>
    <w:rsid w:val="00317730"/>
    <w:rsid w:val="003178FD"/>
    <w:rsid w:val="00317AF2"/>
    <w:rsid w:val="00317DEF"/>
    <w:rsid w:val="00320053"/>
    <w:rsid w:val="003204A5"/>
    <w:rsid w:val="003204F9"/>
    <w:rsid w:val="00320730"/>
    <w:rsid w:val="003207EE"/>
    <w:rsid w:val="0032085A"/>
    <w:rsid w:val="00320AAC"/>
    <w:rsid w:val="00320CAE"/>
    <w:rsid w:val="003220D6"/>
    <w:rsid w:val="0032213C"/>
    <w:rsid w:val="00322973"/>
    <w:rsid w:val="00322A67"/>
    <w:rsid w:val="00322BF3"/>
    <w:rsid w:val="00323092"/>
    <w:rsid w:val="003235BC"/>
    <w:rsid w:val="003238CB"/>
    <w:rsid w:val="00323922"/>
    <w:rsid w:val="0032396B"/>
    <w:rsid w:val="00323ABF"/>
    <w:rsid w:val="00323D47"/>
    <w:rsid w:val="0032418A"/>
    <w:rsid w:val="00324194"/>
    <w:rsid w:val="003241AC"/>
    <w:rsid w:val="0032438F"/>
    <w:rsid w:val="00324822"/>
    <w:rsid w:val="00324BE4"/>
    <w:rsid w:val="00324FC7"/>
    <w:rsid w:val="00325527"/>
    <w:rsid w:val="003257CB"/>
    <w:rsid w:val="003258B8"/>
    <w:rsid w:val="003259C9"/>
    <w:rsid w:val="00325C9B"/>
    <w:rsid w:val="00325D2C"/>
    <w:rsid w:val="00325E81"/>
    <w:rsid w:val="0032602D"/>
    <w:rsid w:val="003261E7"/>
    <w:rsid w:val="003261F2"/>
    <w:rsid w:val="003266C9"/>
    <w:rsid w:val="003267E9"/>
    <w:rsid w:val="00326A19"/>
    <w:rsid w:val="00326C38"/>
    <w:rsid w:val="00326D1B"/>
    <w:rsid w:val="00326D35"/>
    <w:rsid w:val="0032720A"/>
    <w:rsid w:val="00327290"/>
    <w:rsid w:val="0032787A"/>
    <w:rsid w:val="003302F1"/>
    <w:rsid w:val="0033077D"/>
    <w:rsid w:val="00330BD4"/>
    <w:rsid w:val="00330D1A"/>
    <w:rsid w:val="00330F36"/>
    <w:rsid w:val="00331017"/>
    <w:rsid w:val="0033101B"/>
    <w:rsid w:val="00331023"/>
    <w:rsid w:val="003316B7"/>
    <w:rsid w:val="00331E1C"/>
    <w:rsid w:val="00331E8C"/>
    <w:rsid w:val="003324D7"/>
    <w:rsid w:val="00332DB3"/>
    <w:rsid w:val="0033352B"/>
    <w:rsid w:val="00333982"/>
    <w:rsid w:val="003339EF"/>
    <w:rsid w:val="00333AC9"/>
    <w:rsid w:val="0033437C"/>
    <w:rsid w:val="0033470C"/>
    <w:rsid w:val="00334811"/>
    <w:rsid w:val="00334D7C"/>
    <w:rsid w:val="00334E24"/>
    <w:rsid w:val="003353B3"/>
    <w:rsid w:val="00335469"/>
    <w:rsid w:val="00335534"/>
    <w:rsid w:val="00335792"/>
    <w:rsid w:val="00335991"/>
    <w:rsid w:val="003359D0"/>
    <w:rsid w:val="00335AF3"/>
    <w:rsid w:val="00335C1C"/>
    <w:rsid w:val="00335CC6"/>
    <w:rsid w:val="00335D9C"/>
    <w:rsid w:val="00335FD9"/>
    <w:rsid w:val="0033606E"/>
    <w:rsid w:val="003360B2"/>
    <w:rsid w:val="00336164"/>
    <w:rsid w:val="003364B0"/>
    <w:rsid w:val="0033690A"/>
    <w:rsid w:val="00336A20"/>
    <w:rsid w:val="00336D00"/>
    <w:rsid w:val="00336F79"/>
    <w:rsid w:val="00336FBD"/>
    <w:rsid w:val="003371F8"/>
    <w:rsid w:val="00337512"/>
    <w:rsid w:val="0033752C"/>
    <w:rsid w:val="0033790D"/>
    <w:rsid w:val="00337FA5"/>
    <w:rsid w:val="0034028C"/>
    <w:rsid w:val="0034095D"/>
    <w:rsid w:val="003417BB"/>
    <w:rsid w:val="003418F2"/>
    <w:rsid w:val="00341E17"/>
    <w:rsid w:val="0034291E"/>
    <w:rsid w:val="003429CB"/>
    <w:rsid w:val="00342C19"/>
    <w:rsid w:val="00343224"/>
    <w:rsid w:val="00343330"/>
    <w:rsid w:val="00343715"/>
    <w:rsid w:val="003439F6"/>
    <w:rsid w:val="00343C85"/>
    <w:rsid w:val="00343CB4"/>
    <w:rsid w:val="00343D60"/>
    <w:rsid w:val="00343F46"/>
    <w:rsid w:val="0034428F"/>
    <w:rsid w:val="003447F3"/>
    <w:rsid w:val="00344B5B"/>
    <w:rsid w:val="00344E46"/>
    <w:rsid w:val="00344ECB"/>
    <w:rsid w:val="003450BA"/>
    <w:rsid w:val="00345288"/>
    <w:rsid w:val="003452E5"/>
    <w:rsid w:val="00345AD0"/>
    <w:rsid w:val="00345B00"/>
    <w:rsid w:val="00345CDF"/>
    <w:rsid w:val="00345EBD"/>
    <w:rsid w:val="0034602B"/>
    <w:rsid w:val="003461B2"/>
    <w:rsid w:val="00346384"/>
    <w:rsid w:val="00346C27"/>
    <w:rsid w:val="00346C9B"/>
    <w:rsid w:val="00346CFA"/>
    <w:rsid w:val="00346EDC"/>
    <w:rsid w:val="003471B7"/>
    <w:rsid w:val="00347253"/>
    <w:rsid w:val="003473EA"/>
    <w:rsid w:val="003478F2"/>
    <w:rsid w:val="00347903"/>
    <w:rsid w:val="0034795F"/>
    <w:rsid w:val="00347B40"/>
    <w:rsid w:val="00347D97"/>
    <w:rsid w:val="0035034A"/>
    <w:rsid w:val="0035066C"/>
    <w:rsid w:val="003507ED"/>
    <w:rsid w:val="00350AFD"/>
    <w:rsid w:val="00350BB9"/>
    <w:rsid w:val="00350C02"/>
    <w:rsid w:val="00350E11"/>
    <w:rsid w:val="0035104A"/>
    <w:rsid w:val="00351265"/>
    <w:rsid w:val="0035183E"/>
    <w:rsid w:val="00351B3E"/>
    <w:rsid w:val="00351BC6"/>
    <w:rsid w:val="00351BF4"/>
    <w:rsid w:val="00351F66"/>
    <w:rsid w:val="003520FB"/>
    <w:rsid w:val="00352A56"/>
    <w:rsid w:val="00352C3E"/>
    <w:rsid w:val="00352C69"/>
    <w:rsid w:val="00353048"/>
    <w:rsid w:val="0035372B"/>
    <w:rsid w:val="003538E6"/>
    <w:rsid w:val="00353DAD"/>
    <w:rsid w:val="003540BC"/>
    <w:rsid w:val="003543CC"/>
    <w:rsid w:val="003548A8"/>
    <w:rsid w:val="00354B73"/>
    <w:rsid w:val="00354F1B"/>
    <w:rsid w:val="00355020"/>
    <w:rsid w:val="0035517A"/>
    <w:rsid w:val="00355406"/>
    <w:rsid w:val="00355442"/>
    <w:rsid w:val="0035566B"/>
    <w:rsid w:val="00355836"/>
    <w:rsid w:val="00355BC7"/>
    <w:rsid w:val="00355EDA"/>
    <w:rsid w:val="003562AC"/>
    <w:rsid w:val="00356A8D"/>
    <w:rsid w:val="0035716A"/>
    <w:rsid w:val="0035734D"/>
    <w:rsid w:val="00357B04"/>
    <w:rsid w:val="00357F73"/>
    <w:rsid w:val="003600E6"/>
    <w:rsid w:val="0036020F"/>
    <w:rsid w:val="00360340"/>
    <w:rsid w:val="00360649"/>
    <w:rsid w:val="0036094F"/>
    <w:rsid w:val="00360E25"/>
    <w:rsid w:val="00360F55"/>
    <w:rsid w:val="0036115A"/>
    <w:rsid w:val="003611D5"/>
    <w:rsid w:val="00361620"/>
    <w:rsid w:val="00361760"/>
    <w:rsid w:val="00361C59"/>
    <w:rsid w:val="00361D5C"/>
    <w:rsid w:val="00361E49"/>
    <w:rsid w:val="00361F7A"/>
    <w:rsid w:val="0036210B"/>
    <w:rsid w:val="003622F9"/>
    <w:rsid w:val="00362554"/>
    <w:rsid w:val="0036262B"/>
    <w:rsid w:val="0036283C"/>
    <w:rsid w:val="00362D59"/>
    <w:rsid w:val="00362DDD"/>
    <w:rsid w:val="00362F32"/>
    <w:rsid w:val="00363224"/>
    <w:rsid w:val="00363371"/>
    <w:rsid w:val="0036351D"/>
    <w:rsid w:val="00363552"/>
    <w:rsid w:val="0036361D"/>
    <w:rsid w:val="00363A13"/>
    <w:rsid w:val="00363FB2"/>
    <w:rsid w:val="00363FD6"/>
    <w:rsid w:val="00364149"/>
    <w:rsid w:val="003647DD"/>
    <w:rsid w:val="003648A4"/>
    <w:rsid w:val="0036533C"/>
    <w:rsid w:val="00365554"/>
    <w:rsid w:val="0036569E"/>
    <w:rsid w:val="00365700"/>
    <w:rsid w:val="00366097"/>
    <w:rsid w:val="003665A1"/>
    <w:rsid w:val="003665F7"/>
    <w:rsid w:val="003668E9"/>
    <w:rsid w:val="00366DD8"/>
    <w:rsid w:val="00366E51"/>
    <w:rsid w:val="00367078"/>
    <w:rsid w:val="00367176"/>
    <w:rsid w:val="00367472"/>
    <w:rsid w:val="00367A1E"/>
    <w:rsid w:val="00367E11"/>
    <w:rsid w:val="00367F47"/>
    <w:rsid w:val="00370131"/>
    <w:rsid w:val="00370814"/>
    <w:rsid w:val="00370ACB"/>
    <w:rsid w:val="00370BA1"/>
    <w:rsid w:val="00370D82"/>
    <w:rsid w:val="0037115B"/>
    <w:rsid w:val="003711C3"/>
    <w:rsid w:val="0037124F"/>
    <w:rsid w:val="003712F9"/>
    <w:rsid w:val="003713EB"/>
    <w:rsid w:val="003715ED"/>
    <w:rsid w:val="00371D76"/>
    <w:rsid w:val="00372199"/>
    <w:rsid w:val="00372583"/>
    <w:rsid w:val="003727D1"/>
    <w:rsid w:val="00372BF3"/>
    <w:rsid w:val="00372C7D"/>
    <w:rsid w:val="00372E21"/>
    <w:rsid w:val="00373084"/>
    <w:rsid w:val="00373151"/>
    <w:rsid w:val="003731FE"/>
    <w:rsid w:val="00373515"/>
    <w:rsid w:val="00373539"/>
    <w:rsid w:val="00373576"/>
    <w:rsid w:val="003735F6"/>
    <w:rsid w:val="0037397C"/>
    <w:rsid w:val="00373EFB"/>
    <w:rsid w:val="00374073"/>
    <w:rsid w:val="003747EB"/>
    <w:rsid w:val="00374888"/>
    <w:rsid w:val="00374906"/>
    <w:rsid w:val="00374E70"/>
    <w:rsid w:val="0037540A"/>
    <w:rsid w:val="003754D8"/>
    <w:rsid w:val="0037573D"/>
    <w:rsid w:val="00375832"/>
    <w:rsid w:val="00375D41"/>
    <w:rsid w:val="00376BAA"/>
    <w:rsid w:val="00376FDD"/>
    <w:rsid w:val="0037711F"/>
    <w:rsid w:val="003771A5"/>
    <w:rsid w:val="00377C50"/>
    <w:rsid w:val="00377C9D"/>
    <w:rsid w:val="00377CDF"/>
    <w:rsid w:val="003808B5"/>
    <w:rsid w:val="0038128E"/>
    <w:rsid w:val="003817C3"/>
    <w:rsid w:val="00381DF9"/>
    <w:rsid w:val="0038265A"/>
    <w:rsid w:val="00382699"/>
    <w:rsid w:val="00382FC3"/>
    <w:rsid w:val="0038339B"/>
    <w:rsid w:val="003835F4"/>
    <w:rsid w:val="003835FA"/>
    <w:rsid w:val="0038366F"/>
    <w:rsid w:val="003837EC"/>
    <w:rsid w:val="00383A95"/>
    <w:rsid w:val="00383B22"/>
    <w:rsid w:val="00383D20"/>
    <w:rsid w:val="00384AF2"/>
    <w:rsid w:val="00384CB8"/>
    <w:rsid w:val="00384CFE"/>
    <w:rsid w:val="00385394"/>
    <w:rsid w:val="00385447"/>
    <w:rsid w:val="00385466"/>
    <w:rsid w:val="00385546"/>
    <w:rsid w:val="003859E2"/>
    <w:rsid w:val="00385B57"/>
    <w:rsid w:val="00386005"/>
    <w:rsid w:val="0038614B"/>
    <w:rsid w:val="003861C1"/>
    <w:rsid w:val="00386944"/>
    <w:rsid w:val="00386C50"/>
    <w:rsid w:val="00386D1C"/>
    <w:rsid w:val="00387032"/>
    <w:rsid w:val="003870EF"/>
    <w:rsid w:val="0038744F"/>
    <w:rsid w:val="0038762A"/>
    <w:rsid w:val="0038772F"/>
    <w:rsid w:val="003877CD"/>
    <w:rsid w:val="00387BB3"/>
    <w:rsid w:val="00390123"/>
    <w:rsid w:val="003902E0"/>
    <w:rsid w:val="003906A5"/>
    <w:rsid w:val="003907F3"/>
    <w:rsid w:val="003909AB"/>
    <w:rsid w:val="00390C9F"/>
    <w:rsid w:val="00390D20"/>
    <w:rsid w:val="003919B8"/>
    <w:rsid w:val="00391D58"/>
    <w:rsid w:val="00391ECD"/>
    <w:rsid w:val="00392313"/>
    <w:rsid w:val="003924A6"/>
    <w:rsid w:val="003925EF"/>
    <w:rsid w:val="00392B82"/>
    <w:rsid w:val="00393273"/>
    <w:rsid w:val="00393348"/>
    <w:rsid w:val="00393374"/>
    <w:rsid w:val="00393815"/>
    <w:rsid w:val="003940C5"/>
    <w:rsid w:val="00394403"/>
    <w:rsid w:val="0039511F"/>
    <w:rsid w:val="0039529D"/>
    <w:rsid w:val="00395308"/>
    <w:rsid w:val="00395608"/>
    <w:rsid w:val="00395898"/>
    <w:rsid w:val="003959AC"/>
    <w:rsid w:val="003959CC"/>
    <w:rsid w:val="00395D00"/>
    <w:rsid w:val="00395EE4"/>
    <w:rsid w:val="00396319"/>
    <w:rsid w:val="003963CF"/>
    <w:rsid w:val="0039660D"/>
    <w:rsid w:val="00396615"/>
    <w:rsid w:val="00396A62"/>
    <w:rsid w:val="00396AF5"/>
    <w:rsid w:val="00396C26"/>
    <w:rsid w:val="003971B7"/>
    <w:rsid w:val="0039782D"/>
    <w:rsid w:val="0039790C"/>
    <w:rsid w:val="00397A79"/>
    <w:rsid w:val="00397D86"/>
    <w:rsid w:val="00397E0A"/>
    <w:rsid w:val="003A0B7F"/>
    <w:rsid w:val="003A13A2"/>
    <w:rsid w:val="003A14E1"/>
    <w:rsid w:val="003A172C"/>
    <w:rsid w:val="003A187C"/>
    <w:rsid w:val="003A1A28"/>
    <w:rsid w:val="003A1BD2"/>
    <w:rsid w:val="003A1D71"/>
    <w:rsid w:val="003A1DA5"/>
    <w:rsid w:val="003A28DA"/>
    <w:rsid w:val="003A2980"/>
    <w:rsid w:val="003A2B9E"/>
    <w:rsid w:val="003A2C15"/>
    <w:rsid w:val="003A2E04"/>
    <w:rsid w:val="003A32B9"/>
    <w:rsid w:val="003A375E"/>
    <w:rsid w:val="003A3F9F"/>
    <w:rsid w:val="003A402D"/>
    <w:rsid w:val="003A4106"/>
    <w:rsid w:val="003A41FD"/>
    <w:rsid w:val="003A4511"/>
    <w:rsid w:val="003A4B58"/>
    <w:rsid w:val="003A5013"/>
    <w:rsid w:val="003A5090"/>
    <w:rsid w:val="003A5188"/>
    <w:rsid w:val="003A5254"/>
    <w:rsid w:val="003A571D"/>
    <w:rsid w:val="003A5A56"/>
    <w:rsid w:val="003A5AF4"/>
    <w:rsid w:val="003A5C35"/>
    <w:rsid w:val="003A5CE0"/>
    <w:rsid w:val="003A64D1"/>
    <w:rsid w:val="003A68CE"/>
    <w:rsid w:val="003A6C5B"/>
    <w:rsid w:val="003A6C8F"/>
    <w:rsid w:val="003A6D72"/>
    <w:rsid w:val="003A6E66"/>
    <w:rsid w:val="003A7238"/>
    <w:rsid w:val="003A7426"/>
    <w:rsid w:val="003A74D6"/>
    <w:rsid w:val="003A75D8"/>
    <w:rsid w:val="003A787B"/>
    <w:rsid w:val="003A7ABD"/>
    <w:rsid w:val="003A7EBD"/>
    <w:rsid w:val="003A7FDC"/>
    <w:rsid w:val="003B0016"/>
    <w:rsid w:val="003B0176"/>
    <w:rsid w:val="003B04F1"/>
    <w:rsid w:val="003B0679"/>
    <w:rsid w:val="003B090C"/>
    <w:rsid w:val="003B095F"/>
    <w:rsid w:val="003B0BC9"/>
    <w:rsid w:val="003B0CB6"/>
    <w:rsid w:val="003B0CE5"/>
    <w:rsid w:val="003B1212"/>
    <w:rsid w:val="003B1320"/>
    <w:rsid w:val="003B1813"/>
    <w:rsid w:val="003B1944"/>
    <w:rsid w:val="003B1A71"/>
    <w:rsid w:val="003B1D53"/>
    <w:rsid w:val="003B1ED1"/>
    <w:rsid w:val="003B2F65"/>
    <w:rsid w:val="003B31D1"/>
    <w:rsid w:val="003B322C"/>
    <w:rsid w:val="003B3334"/>
    <w:rsid w:val="003B3762"/>
    <w:rsid w:val="003B382B"/>
    <w:rsid w:val="003B3977"/>
    <w:rsid w:val="003B3C7F"/>
    <w:rsid w:val="003B3FAA"/>
    <w:rsid w:val="003B55B4"/>
    <w:rsid w:val="003B55D7"/>
    <w:rsid w:val="003B5A78"/>
    <w:rsid w:val="003B5D98"/>
    <w:rsid w:val="003B5F29"/>
    <w:rsid w:val="003B5FDC"/>
    <w:rsid w:val="003B6019"/>
    <w:rsid w:val="003B62CD"/>
    <w:rsid w:val="003B6449"/>
    <w:rsid w:val="003B6572"/>
    <w:rsid w:val="003B685C"/>
    <w:rsid w:val="003B6CEE"/>
    <w:rsid w:val="003B6D43"/>
    <w:rsid w:val="003B6D8C"/>
    <w:rsid w:val="003B6E69"/>
    <w:rsid w:val="003B736D"/>
    <w:rsid w:val="003B7430"/>
    <w:rsid w:val="003B768B"/>
    <w:rsid w:val="003B76AB"/>
    <w:rsid w:val="003B7745"/>
    <w:rsid w:val="003C0063"/>
    <w:rsid w:val="003C0C68"/>
    <w:rsid w:val="003C0CEF"/>
    <w:rsid w:val="003C0E90"/>
    <w:rsid w:val="003C0FE1"/>
    <w:rsid w:val="003C12D5"/>
    <w:rsid w:val="003C17CC"/>
    <w:rsid w:val="003C1C6F"/>
    <w:rsid w:val="003C1E4F"/>
    <w:rsid w:val="003C2694"/>
    <w:rsid w:val="003C3267"/>
    <w:rsid w:val="003C3642"/>
    <w:rsid w:val="003C3647"/>
    <w:rsid w:val="003C3799"/>
    <w:rsid w:val="003C39AC"/>
    <w:rsid w:val="003C39C8"/>
    <w:rsid w:val="003C39CD"/>
    <w:rsid w:val="003C3B29"/>
    <w:rsid w:val="003C3B41"/>
    <w:rsid w:val="003C3D71"/>
    <w:rsid w:val="003C3F11"/>
    <w:rsid w:val="003C3F90"/>
    <w:rsid w:val="003C3FE2"/>
    <w:rsid w:val="003C474A"/>
    <w:rsid w:val="003C494E"/>
    <w:rsid w:val="003C4CBB"/>
    <w:rsid w:val="003C4D94"/>
    <w:rsid w:val="003C4EC5"/>
    <w:rsid w:val="003C5004"/>
    <w:rsid w:val="003C5336"/>
    <w:rsid w:val="003C539D"/>
    <w:rsid w:val="003C5681"/>
    <w:rsid w:val="003C570C"/>
    <w:rsid w:val="003C68B8"/>
    <w:rsid w:val="003C774E"/>
    <w:rsid w:val="003C7808"/>
    <w:rsid w:val="003C7ED7"/>
    <w:rsid w:val="003C7F8A"/>
    <w:rsid w:val="003D02A4"/>
    <w:rsid w:val="003D0512"/>
    <w:rsid w:val="003D05C7"/>
    <w:rsid w:val="003D060E"/>
    <w:rsid w:val="003D07C8"/>
    <w:rsid w:val="003D0A0C"/>
    <w:rsid w:val="003D17F1"/>
    <w:rsid w:val="003D18CF"/>
    <w:rsid w:val="003D19EF"/>
    <w:rsid w:val="003D1A69"/>
    <w:rsid w:val="003D2039"/>
    <w:rsid w:val="003D2345"/>
    <w:rsid w:val="003D2438"/>
    <w:rsid w:val="003D2926"/>
    <w:rsid w:val="003D2A8F"/>
    <w:rsid w:val="003D3335"/>
    <w:rsid w:val="003D3397"/>
    <w:rsid w:val="003D35A0"/>
    <w:rsid w:val="003D363D"/>
    <w:rsid w:val="003D3672"/>
    <w:rsid w:val="003D38E6"/>
    <w:rsid w:val="003D3A34"/>
    <w:rsid w:val="003D3B4F"/>
    <w:rsid w:val="003D3D35"/>
    <w:rsid w:val="003D41C2"/>
    <w:rsid w:val="003D45F8"/>
    <w:rsid w:val="003D484D"/>
    <w:rsid w:val="003D485D"/>
    <w:rsid w:val="003D495A"/>
    <w:rsid w:val="003D5507"/>
    <w:rsid w:val="003D5930"/>
    <w:rsid w:val="003D5B2D"/>
    <w:rsid w:val="003D5EF1"/>
    <w:rsid w:val="003D61A0"/>
    <w:rsid w:val="003D63E5"/>
    <w:rsid w:val="003D66DC"/>
    <w:rsid w:val="003D6DEC"/>
    <w:rsid w:val="003D6E9F"/>
    <w:rsid w:val="003D7347"/>
    <w:rsid w:val="003D7616"/>
    <w:rsid w:val="003D7850"/>
    <w:rsid w:val="003D7931"/>
    <w:rsid w:val="003D7CAD"/>
    <w:rsid w:val="003D7E2E"/>
    <w:rsid w:val="003E008C"/>
    <w:rsid w:val="003E01B6"/>
    <w:rsid w:val="003E138E"/>
    <w:rsid w:val="003E1398"/>
    <w:rsid w:val="003E1544"/>
    <w:rsid w:val="003E16A6"/>
    <w:rsid w:val="003E16E0"/>
    <w:rsid w:val="003E19E6"/>
    <w:rsid w:val="003E1B4F"/>
    <w:rsid w:val="003E1CA8"/>
    <w:rsid w:val="003E1E32"/>
    <w:rsid w:val="003E1F1D"/>
    <w:rsid w:val="003E2551"/>
    <w:rsid w:val="003E26F0"/>
    <w:rsid w:val="003E2B9A"/>
    <w:rsid w:val="003E3095"/>
    <w:rsid w:val="003E334A"/>
    <w:rsid w:val="003E36B2"/>
    <w:rsid w:val="003E3A44"/>
    <w:rsid w:val="003E3E73"/>
    <w:rsid w:val="003E4102"/>
    <w:rsid w:val="003E41E1"/>
    <w:rsid w:val="003E466A"/>
    <w:rsid w:val="003E4D20"/>
    <w:rsid w:val="003E534C"/>
    <w:rsid w:val="003E5486"/>
    <w:rsid w:val="003E5948"/>
    <w:rsid w:val="003E5A23"/>
    <w:rsid w:val="003E5D89"/>
    <w:rsid w:val="003E5FF7"/>
    <w:rsid w:val="003E63ED"/>
    <w:rsid w:val="003E63FD"/>
    <w:rsid w:val="003E6457"/>
    <w:rsid w:val="003E6590"/>
    <w:rsid w:val="003E6676"/>
    <w:rsid w:val="003E6C5F"/>
    <w:rsid w:val="003E79F0"/>
    <w:rsid w:val="003E7FF4"/>
    <w:rsid w:val="003F011B"/>
    <w:rsid w:val="003F01D8"/>
    <w:rsid w:val="003F0984"/>
    <w:rsid w:val="003F0C85"/>
    <w:rsid w:val="003F0E98"/>
    <w:rsid w:val="003F1327"/>
    <w:rsid w:val="003F1512"/>
    <w:rsid w:val="003F1B04"/>
    <w:rsid w:val="003F1DB6"/>
    <w:rsid w:val="003F2307"/>
    <w:rsid w:val="003F272D"/>
    <w:rsid w:val="003F29E3"/>
    <w:rsid w:val="003F2B30"/>
    <w:rsid w:val="003F2BAF"/>
    <w:rsid w:val="003F3219"/>
    <w:rsid w:val="003F32DF"/>
    <w:rsid w:val="003F33E9"/>
    <w:rsid w:val="003F34A7"/>
    <w:rsid w:val="003F3801"/>
    <w:rsid w:val="003F3ABE"/>
    <w:rsid w:val="003F3C31"/>
    <w:rsid w:val="003F3CD7"/>
    <w:rsid w:val="003F3E6C"/>
    <w:rsid w:val="003F3F98"/>
    <w:rsid w:val="003F43E2"/>
    <w:rsid w:val="003F459C"/>
    <w:rsid w:val="003F4737"/>
    <w:rsid w:val="003F4BC8"/>
    <w:rsid w:val="003F536D"/>
    <w:rsid w:val="003F539F"/>
    <w:rsid w:val="003F56D4"/>
    <w:rsid w:val="003F5967"/>
    <w:rsid w:val="003F5A2F"/>
    <w:rsid w:val="003F5B55"/>
    <w:rsid w:val="003F61BB"/>
    <w:rsid w:val="003F6363"/>
    <w:rsid w:val="003F682E"/>
    <w:rsid w:val="003F6AA8"/>
    <w:rsid w:val="003F6C92"/>
    <w:rsid w:val="003F6ED2"/>
    <w:rsid w:val="003F74CC"/>
    <w:rsid w:val="003F7620"/>
    <w:rsid w:val="003F796A"/>
    <w:rsid w:val="003F7C3A"/>
    <w:rsid w:val="003F7D3D"/>
    <w:rsid w:val="003F7E69"/>
    <w:rsid w:val="004002EF"/>
    <w:rsid w:val="00400744"/>
    <w:rsid w:val="00400C31"/>
    <w:rsid w:val="00400C8F"/>
    <w:rsid w:val="00400D4B"/>
    <w:rsid w:val="00401279"/>
    <w:rsid w:val="00401901"/>
    <w:rsid w:val="00401A2F"/>
    <w:rsid w:val="00401CA7"/>
    <w:rsid w:val="00401D96"/>
    <w:rsid w:val="004020DF"/>
    <w:rsid w:val="0040220F"/>
    <w:rsid w:val="0040236C"/>
    <w:rsid w:val="00403262"/>
    <w:rsid w:val="00403336"/>
    <w:rsid w:val="00403483"/>
    <w:rsid w:val="00403D7D"/>
    <w:rsid w:val="004040DA"/>
    <w:rsid w:val="00404130"/>
    <w:rsid w:val="00404197"/>
    <w:rsid w:val="004041CE"/>
    <w:rsid w:val="0040427D"/>
    <w:rsid w:val="0040443B"/>
    <w:rsid w:val="004044BD"/>
    <w:rsid w:val="00404A03"/>
    <w:rsid w:val="00404D63"/>
    <w:rsid w:val="00404DB5"/>
    <w:rsid w:val="00405ACA"/>
    <w:rsid w:val="00405D08"/>
    <w:rsid w:val="00405E3B"/>
    <w:rsid w:val="00406222"/>
    <w:rsid w:val="00406A66"/>
    <w:rsid w:val="00406C82"/>
    <w:rsid w:val="0040704C"/>
    <w:rsid w:val="0040734D"/>
    <w:rsid w:val="004074AB"/>
    <w:rsid w:val="00407B38"/>
    <w:rsid w:val="00407E6A"/>
    <w:rsid w:val="00407FDB"/>
    <w:rsid w:val="0041064C"/>
    <w:rsid w:val="004106B3"/>
    <w:rsid w:val="00410967"/>
    <w:rsid w:val="00410A29"/>
    <w:rsid w:val="00410DC8"/>
    <w:rsid w:val="0041126A"/>
    <w:rsid w:val="004116D3"/>
    <w:rsid w:val="00411700"/>
    <w:rsid w:val="0041291D"/>
    <w:rsid w:val="00412A5D"/>
    <w:rsid w:val="00413096"/>
    <w:rsid w:val="00413157"/>
    <w:rsid w:val="004131E5"/>
    <w:rsid w:val="00413214"/>
    <w:rsid w:val="0041326C"/>
    <w:rsid w:val="0041344F"/>
    <w:rsid w:val="00413568"/>
    <w:rsid w:val="004138F1"/>
    <w:rsid w:val="00413C7E"/>
    <w:rsid w:val="00413DAD"/>
    <w:rsid w:val="00413E9E"/>
    <w:rsid w:val="00413EC5"/>
    <w:rsid w:val="00414337"/>
    <w:rsid w:val="004143FC"/>
    <w:rsid w:val="004144C1"/>
    <w:rsid w:val="004144F6"/>
    <w:rsid w:val="00414A8B"/>
    <w:rsid w:val="00414B6F"/>
    <w:rsid w:val="00414C56"/>
    <w:rsid w:val="00414CFC"/>
    <w:rsid w:val="00414D76"/>
    <w:rsid w:val="00414E85"/>
    <w:rsid w:val="004154C1"/>
    <w:rsid w:val="00415507"/>
    <w:rsid w:val="00415679"/>
    <w:rsid w:val="00415D16"/>
    <w:rsid w:val="00415DAE"/>
    <w:rsid w:val="0041600D"/>
    <w:rsid w:val="00416030"/>
    <w:rsid w:val="0041615A"/>
    <w:rsid w:val="004161C9"/>
    <w:rsid w:val="00416308"/>
    <w:rsid w:val="004164CE"/>
    <w:rsid w:val="0041785E"/>
    <w:rsid w:val="00417BE7"/>
    <w:rsid w:val="00417FBC"/>
    <w:rsid w:val="00417FC6"/>
    <w:rsid w:val="00420108"/>
    <w:rsid w:val="004208A2"/>
    <w:rsid w:val="004209B9"/>
    <w:rsid w:val="00420EEF"/>
    <w:rsid w:val="00421071"/>
    <w:rsid w:val="004213CE"/>
    <w:rsid w:val="00421878"/>
    <w:rsid w:val="00421AAF"/>
    <w:rsid w:val="00421D45"/>
    <w:rsid w:val="00421F83"/>
    <w:rsid w:val="004223DF"/>
    <w:rsid w:val="004223E9"/>
    <w:rsid w:val="00422572"/>
    <w:rsid w:val="00422880"/>
    <w:rsid w:val="00422A68"/>
    <w:rsid w:val="00423437"/>
    <w:rsid w:val="00423493"/>
    <w:rsid w:val="0042358A"/>
    <w:rsid w:val="004239F0"/>
    <w:rsid w:val="00423D1D"/>
    <w:rsid w:val="0042414C"/>
    <w:rsid w:val="004242F7"/>
    <w:rsid w:val="004244B9"/>
    <w:rsid w:val="00424AB6"/>
    <w:rsid w:val="00424BD3"/>
    <w:rsid w:val="00424C4E"/>
    <w:rsid w:val="004251EF"/>
    <w:rsid w:val="004254FF"/>
    <w:rsid w:val="0042551B"/>
    <w:rsid w:val="004255A6"/>
    <w:rsid w:val="004256ED"/>
    <w:rsid w:val="0042573B"/>
    <w:rsid w:val="00425BCC"/>
    <w:rsid w:val="00425BDB"/>
    <w:rsid w:val="00425D31"/>
    <w:rsid w:val="00425DD1"/>
    <w:rsid w:val="00425E4D"/>
    <w:rsid w:val="0042611F"/>
    <w:rsid w:val="00426166"/>
    <w:rsid w:val="0042621B"/>
    <w:rsid w:val="00426410"/>
    <w:rsid w:val="00426873"/>
    <w:rsid w:val="00426BEB"/>
    <w:rsid w:val="00426D6C"/>
    <w:rsid w:val="00427359"/>
    <w:rsid w:val="0042745D"/>
    <w:rsid w:val="00427495"/>
    <w:rsid w:val="00427AEF"/>
    <w:rsid w:val="004300E5"/>
    <w:rsid w:val="004301EF"/>
    <w:rsid w:val="004303EF"/>
    <w:rsid w:val="004307E4"/>
    <w:rsid w:val="00430AA9"/>
    <w:rsid w:val="00430B0E"/>
    <w:rsid w:val="00430C98"/>
    <w:rsid w:val="00430ED7"/>
    <w:rsid w:val="004311F7"/>
    <w:rsid w:val="0043175E"/>
    <w:rsid w:val="00431B9D"/>
    <w:rsid w:val="00431CAB"/>
    <w:rsid w:val="00431D36"/>
    <w:rsid w:val="00431D56"/>
    <w:rsid w:val="00432027"/>
    <w:rsid w:val="0043210B"/>
    <w:rsid w:val="004323F7"/>
    <w:rsid w:val="004326FD"/>
    <w:rsid w:val="00432AF5"/>
    <w:rsid w:val="00432DB3"/>
    <w:rsid w:val="00432DDC"/>
    <w:rsid w:val="00433186"/>
    <w:rsid w:val="004333DB"/>
    <w:rsid w:val="00433E00"/>
    <w:rsid w:val="004345D1"/>
    <w:rsid w:val="004348BC"/>
    <w:rsid w:val="004348BF"/>
    <w:rsid w:val="00434DC7"/>
    <w:rsid w:val="00435104"/>
    <w:rsid w:val="00435297"/>
    <w:rsid w:val="004353B7"/>
    <w:rsid w:val="004357BB"/>
    <w:rsid w:val="004359C7"/>
    <w:rsid w:val="00435BF4"/>
    <w:rsid w:val="00435E64"/>
    <w:rsid w:val="00435FBE"/>
    <w:rsid w:val="00435FD7"/>
    <w:rsid w:val="00436758"/>
    <w:rsid w:val="00436D3D"/>
    <w:rsid w:val="004372CF"/>
    <w:rsid w:val="004372F2"/>
    <w:rsid w:val="004376F5"/>
    <w:rsid w:val="00437864"/>
    <w:rsid w:val="004379AD"/>
    <w:rsid w:val="00437CE5"/>
    <w:rsid w:val="00437D1B"/>
    <w:rsid w:val="00437F16"/>
    <w:rsid w:val="00437FA0"/>
    <w:rsid w:val="004402AF"/>
    <w:rsid w:val="00440B55"/>
    <w:rsid w:val="00440C93"/>
    <w:rsid w:val="004410CA"/>
    <w:rsid w:val="004413F4"/>
    <w:rsid w:val="0044156E"/>
    <w:rsid w:val="004418F2"/>
    <w:rsid w:val="00441D12"/>
    <w:rsid w:val="00442400"/>
    <w:rsid w:val="0044248A"/>
    <w:rsid w:val="004424D3"/>
    <w:rsid w:val="00442911"/>
    <w:rsid w:val="00442C2B"/>
    <w:rsid w:val="00442ECC"/>
    <w:rsid w:val="004432F6"/>
    <w:rsid w:val="00443529"/>
    <w:rsid w:val="00443FB1"/>
    <w:rsid w:val="00444035"/>
    <w:rsid w:val="0044435E"/>
    <w:rsid w:val="00444530"/>
    <w:rsid w:val="00444904"/>
    <w:rsid w:val="00444F2C"/>
    <w:rsid w:val="00444FF7"/>
    <w:rsid w:val="00445A9C"/>
    <w:rsid w:val="00445EAA"/>
    <w:rsid w:val="004463B0"/>
    <w:rsid w:val="00446870"/>
    <w:rsid w:val="00446A15"/>
    <w:rsid w:val="00446A22"/>
    <w:rsid w:val="00446B40"/>
    <w:rsid w:val="00446BEF"/>
    <w:rsid w:val="00447548"/>
    <w:rsid w:val="00447769"/>
    <w:rsid w:val="00447A53"/>
    <w:rsid w:val="00447BE9"/>
    <w:rsid w:val="004500BE"/>
    <w:rsid w:val="00450175"/>
    <w:rsid w:val="004507BE"/>
    <w:rsid w:val="00450A63"/>
    <w:rsid w:val="00450B03"/>
    <w:rsid w:val="00450E34"/>
    <w:rsid w:val="004510A5"/>
    <w:rsid w:val="0045120C"/>
    <w:rsid w:val="00451747"/>
    <w:rsid w:val="004517C8"/>
    <w:rsid w:val="0045191F"/>
    <w:rsid w:val="00451C93"/>
    <w:rsid w:val="004521B3"/>
    <w:rsid w:val="00452261"/>
    <w:rsid w:val="004522B2"/>
    <w:rsid w:val="0045235D"/>
    <w:rsid w:val="00452567"/>
    <w:rsid w:val="00452579"/>
    <w:rsid w:val="004532C5"/>
    <w:rsid w:val="0045331B"/>
    <w:rsid w:val="00453579"/>
    <w:rsid w:val="00453897"/>
    <w:rsid w:val="0045390E"/>
    <w:rsid w:val="00453B07"/>
    <w:rsid w:val="00453BA7"/>
    <w:rsid w:val="00453C54"/>
    <w:rsid w:val="00453CA4"/>
    <w:rsid w:val="00453F3F"/>
    <w:rsid w:val="00454020"/>
    <w:rsid w:val="00454116"/>
    <w:rsid w:val="00454196"/>
    <w:rsid w:val="0045474F"/>
    <w:rsid w:val="004547B0"/>
    <w:rsid w:val="004547B7"/>
    <w:rsid w:val="00454937"/>
    <w:rsid w:val="00454949"/>
    <w:rsid w:val="00454A6C"/>
    <w:rsid w:val="00454B96"/>
    <w:rsid w:val="00454C3F"/>
    <w:rsid w:val="0045545C"/>
    <w:rsid w:val="00455793"/>
    <w:rsid w:val="004558B4"/>
    <w:rsid w:val="00455A6C"/>
    <w:rsid w:val="00455B7F"/>
    <w:rsid w:val="00455E01"/>
    <w:rsid w:val="00455E86"/>
    <w:rsid w:val="004563A1"/>
    <w:rsid w:val="00456680"/>
    <w:rsid w:val="00456CC0"/>
    <w:rsid w:val="00456DFD"/>
    <w:rsid w:val="00456E53"/>
    <w:rsid w:val="00456F61"/>
    <w:rsid w:val="00457080"/>
    <w:rsid w:val="004577F7"/>
    <w:rsid w:val="00457905"/>
    <w:rsid w:val="00457A49"/>
    <w:rsid w:val="00457A4F"/>
    <w:rsid w:val="00457A86"/>
    <w:rsid w:val="00457C8B"/>
    <w:rsid w:val="004602B6"/>
    <w:rsid w:val="00460895"/>
    <w:rsid w:val="004608D3"/>
    <w:rsid w:val="00460B1C"/>
    <w:rsid w:val="004612C6"/>
    <w:rsid w:val="00461668"/>
    <w:rsid w:val="004627B5"/>
    <w:rsid w:val="004629C2"/>
    <w:rsid w:val="00462A5B"/>
    <w:rsid w:val="00462EB0"/>
    <w:rsid w:val="004630AB"/>
    <w:rsid w:val="004631E9"/>
    <w:rsid w:val="00463A16"/>
    <w:rsid w:val="00463AF1"/>
    <w:rsid w:val="00464261"/>
    <w:rsid w:val="00464267"/>
    <w:rsid w:val="004646C3"/>
    <w:rsid w:val="00464C7A"/>
    <w:rsid w:val="00464E7F"/>
    <w:rsid w:val="00465091"/>
    <w:rsid w:val="004654C8"/>
    <w:rsid w:val="00465C3C"/>
    <w:rsid w:val="00465CE0"/>
    <w:rsid w:val="00465E8A"/>
    <w:rsid w:val="0046640E"/>
    <w:rsid w:val="00466693"/>
    <w:rsid w:val="00466899"/>
    <w:rsid w:val="00466C97"/>
    <w:rsid w:val="004671F3"/>
    <w:rsid w:val="0046750C"/>
    <w:rsid w:val="0047013C"/>
    <w:rsid w:val="004701D3"/>
    <w:rsid w:val="00470206"/>
    <w:rsid w:val="00470601"/>
    <w:rsid w:val="0047086B"/>
    <w:rsid w:val="00470954"/>
    <w:rsid w:val="004709B8"/>
    <w:rsid w:val="00470A0B"/>
    <w:rsid w:val="00471059"/>
    <w:rsid w:val="004711DA"/>
    <w:rsid w:val="0047181F"/>
    <w:rsid w:val="00471CAA"/>
    <w:rsid w:val="00471FA7"/>
    <w:rsid w:val="004722CA"/>
    <w:rsid w:val="0047237D"/>
    <w:rsid w:val="004724C4"/>
    <w:rsid w:val="00472A27"/>
    <w:rsid w:val="00472C99"/>
    <w:rsid w:val="00473B1A"/>
    <w:rsid w:val="00474142"/>
    <w:rsid w:val="00474346"/>
    <w:rsid w:val="0047479E"/>
    <w:rsid w:val="0047480C"/>
    <w:rsid w:val="00474956"/>
    <w:rsid w:val="00474D87"/>
    <w:rsid w:val="00475349"/>
    <w:rsid w:val="00475418"/>
    <w:rsid w:val="004757CC"/>
    <w:rsid w:val="00475943"/>
    <w:rsid w:val="00475B73"/>
    <w:rsid w:val="00475B7A"/>
    <w:rsid w:val="00475BFA"/>
    <w:rsid w:val="004763A4"/>
    <w:rsid w:val="00476431"/>
    <w:rsid w:val="004765A0"/>
    <w:rsid w:val="00476A20"/>
    <w:rsid w:val="00476C76"/>
    <w:rsid w:val="004771D3"/>
    <w:rsid w:val="0047737B"/>
    <w:rsid w:val="00477482"/>
    <w:rsid w:val="004776A2"/>
    <w:rsid w:val="004776D9"/>
    <w:rsid w:val="0047774D"/>
    <w:rsid w:val="004779CD"/>
    <w:rsid w:val="00480257"/>
    <w:rsid w:val="00480BFA"/>
    <w:rsid w:val="004812CC"/>
    <w:rsid w:val="0048152B"/>
    <w:rsid w:val="00481538"/>
    <w:rsid w:val="00481842"/>
    <w:rsid w:val="00481F71"/>
    <w:rsid w:val="00482003"/>
    <w:rsid w:val="00482294"/>
    <w:rsid w:val="004827DA"/>
    <w:rsid w:val="0048280F"/>
    <w:rsid w:val="00482AA0"/>
    <w:rsid w:val="00482D74"/>
    <w:rsid w:val="00482E5A"/>
    <w:rsid w:val="00483752"/>
    <w:rsid w:val="004837A8"/>
    <w:rsid w:val="00483CBD"/>
    <w:rsid w:val="00483D39"/>
    <w:rsid w:val="0048415C"/>
    <w:rsid w:val="00484162"/>
    <w:rsid w:val="00484197"/>
    <w:rsid w:val="004841D9"/>
    <w:rsid w:val="0048445A"/>
    <w:rsid w:val="00484849"/>
    <w:rsid w:val="00484DAE"/>
    <w:rsid w:val="00484F97"/>
    <w:rsid w:val="00485131"/>
    <w:rsid w:val="0048513A"/>
    <w:rsid w:val="004856A9"/>
    <w:rsid w:val="00485795"/>
    <w:rsid w:val="00485DC6"/>
    <w:rsid w:val="00485EA5"/>
    <w:rsid w:val="00485F31"/>
    <w:rsid w:val="00486215"/>
    <w:rsid w:val="004866B4"/>
    <w:rsid w:val="00486923"/>
    <w:rsid w:val="004876E3"/>
    <w:rsid w:val="00490099"/>
    <w:rsid w:val="004900BE"/>
    <w:rsid w:val="00490410"/>
    <w:rsid w:val="0049068B"/>
    <w:rsid w:val="00490991"/>
    <w:rsid w:val="00490C33"/>
    <w:rsid w:val="00490E27"/>
    <w:rsid w:val="00490E47"/>
    <w:rsid w:val="00490FFE"/>
    <w:rsid w:val="00491267"/>
    <w:rsid w:val="004913E5"/>
    <w:rsid w:val="004915D5"/>
    <w:rsid w:val="00491ADE"/>
    <w:rsid w:val="00491CE0"/>
    <w:rsid w:val="00491D27"/>
    <w:rsid w:val="00491D73"/>
    <w:rsid w:val="00491F08"/>
    <w:rsid w:val="00492535"/>
    <w:rsid w:val="00492649"/>
    <w:rsid w:val="004927F0"/>
    <w:rsid w:val="0049307B"/>
    <w:rsid w:val="00493199"/>
    <w:rsid w:val="00493624"/>
    <w:rsid w:val="004937F9"/>
    <w:rsid w:val="004938DC"/>
    <w:rsid w:val="00493B77"/>
    <w:rsid w:val="004943E5"/>
    <w:rsid w:val="00494422"/>
    <w:rsid w:val="00494449"/>
    <w:rsid w:val="004945E1"/>
    <w:rsid w:val="00494A14"/>
    <w:rsid w:val="00494B03"/>
    <w:rsid w:val="00494BFE"/>
    <w:rsid w:val="00494F8B"/>
    <w:rsid w:val="004952B2"/>
    <w:rsid w:val="004954E5"/>
    <w:rsid w:val="0049593A"/>
    <w:rsid w:val="00495976"/>
    <w:rsid w:val="00495B95"/>
    <w:rsid w:val="0049616F"/>
    <w:rsid w:val="004961C7"/>
    <w:rsid w:val="00496313"/>
    <w:rsid w:val="004969CE"/>
    <w:rsid w:val="00496D60"/>
    <w:rsid w:val="00496D84"/>
    <w:rsid w:val="00496E0E"/>
    <w:rsid w:val="0049759D"/>
    <w:rsid w:val="0049776D"/>
    <w:rsid w:val="004A11DD"/>
    <w:rsid w:val="004A12D6"/>
    <w:rsid w:val="004A150D"/>
    <w:rsid w:val="004A1629"/>
    <w:rsid w:val="004A1A5D"/>
    <w:rsid w:val="004A2191"/>
    <w:rsid w:val="004A265D"/>
    <w:rsid w:val="004A2673"/>
    <w:rsid w:val="004A2CA4"/>
    <w:rsid w:val="004A3512"/>
    <w:rsid w:val="004A3809"/>
    <w:rsid w:val="004A3E5D"/>
    <w:rsid w:val="004A3FF5"/>
    <w:rsid w:val="004A43DE"/>
    <w:rsid w:val="004A493C"/>
    <w:rsid w:val="004A4E75"/>
    <w:rsid w:val="004A51CC"/>
    <w:rsid w:val="004A5363"/>
    <w:rsid w:val="004A570D"/>
    <w:rsid w:val="004A5973"/>
    <w:rsid w:val="004A59A4"/>
    <w:rsid w:val="004A5B67"/>
    <w:rsid w:val="004A687B"/>
    <w:rsid w:val="004A6FD0"/>
    <w:rsid w:val="004A7342"/>
    <w:rsid w:val="004A736A"/>
    <w:rsid w:val="004A73CC"/>
    <w:rsid w:val="004B0080"/>
    <w:rsid w:val="004B0741"/>
    <w:rsid w:val="004B0DB6"/>
    <w:rsid w:val="004B0F74"/>
    <w:rsid w:val="004B131B"/>
    <w:rsid w:val="004B13FE"/>
    <w:rsid w:val="004B183E"/>
    <w:rsid w:val="004B1B61"/>
    <w:rsid w:val="004B1F74"/>
    <w:rsid w:val="004B1FE6"/>
    <w:rsid w:val="004B22BC"/>
    <w:rsid w:val="004B231B"/>
    <w:rsid w:val="004B2409"/>
    <w:rsid w:val="004B296B"/>
    <w:rsid w:val="004B3124"/>
    <w:rsid w:val="004B31D0"/>
    <w:rsid w:val="004B32FE"/>
    <w:rsid w:val="004B3498"/>
    <w:rsid w:val="004B3814"/>
    <w:rsid w:val="004B383D"/>
    <w:rsid w:val="004B4069"/>
    <w:rsid w:val="004B408E"/>
    <w:rsid w:val="004B440D"/>
    <w:rsid w:val="004B444E"/>
    <w:rsid w:val="004B4692"/>
    <w:rsid w:val="004B4AA2"/>
    <w:rsid w:val="004B4AEF"/>
    <w:rsid w:val="004B4D09"/>
    <w:rsid w:val="004B4D69"/>
    <w:rsid w:val="004B539B"/>
    <w:rsid w:val="004B5411"/>
    <w:rsid w:val="004B5B49"/>
    <w:rsid w:val="004B5B6B"/>
    <w:rsid w:val="004B5D95"/>
    <w:rsid w:val="004B61B5"/>
    <w:rsid w:val="004B777F"/>
    <w:rsid w:val="004B7813"/>
    <w:rsid w:val="004B7CBD"/>
    <w:rsid w:val="004B7CF3"/>
    <w:rsid w:val="004B7FC6"/>
    <w:rsid w:val="004C002F"/>
    <w:rsid w:val="004C015A"/>
    <w:rsid w:val="004C0319"/>
    <w:rsid w:val="004C036D"/>
    <w:rsid w:val="004C066C"/>
    <w:rsid w:val="004C0780"/>
    <w:rsid w:val="004C0A9B"/>
    <w:rsid w:val="004C0BEE"/>
    <w:rsid w:val="004C0C35"/>
    <w:rsid w:val="004C0D29"/>
    <w:rsid w:val="004C0ED7"/>
    <w:rsid w:val="004C13EC"/>
    <w:rsid w:val="004C1A60"/>
    <w:rsid w:val="004C26DB"/>
    <w:rsid w:val="004C2920"/>
    <w:rsid w:val="004C29B7"/>
    <w:rsid w:val="004C29D5"/>
    <w:rsid w:val="004C31F3"/>
    <w:rsid w:val="004C32EB"/>
    <w:rsid w:val="004C3C27"/>
    <w:rsid w:val="004C3FC2"/>
    <w:rsid w:val="004C40CC"/>
    <w:rsid w:val="004C426C"/>
    <w:rsid w:val="004C4355"/>
    <w:rsid w:val="004C49A9"/>
    <w:rsid w:val="004C4A44"/>
    <w:rsid w:val="004C4DE3"/>
    <w:rsid w:val="004C4EA2"/>
    <w:rsid w:val="004C557D"/>
    <w:rsid w:val="004C55A1"/>
    <w:rsid w:val="004C5B26"/>
    <w:rsid w:val="004C6243"/>
    <w:rsid w:val="004C6565"/>
    <w:rsid w:val="004C6871"/>
    <w:rsid w:val="004C687B"/>
    <w:rsid w:val="004C69F7"/>
    <w:rsid w:val="004C6D16"/>
    <w:rsid w:val="004C7344"/>
    <w:rsid w:val="004C7426"/>
    <w:rsid w:val="004C749A"/>
    <w:rsid w:val="004C761B"/>
    <w:rsid w:val="004C7BEA"/>
    <w:rsid w:val="004D04CD"/>
    <w:rsid w:val="004D072B"/>
    <w:rsid w:val="004D10F7"/>
    <w:rsid w:val="004D1110"/>
    <w:rsid w:val="004D130B"/>
    <w:rsid w:val="004D13BB"/>
    <w:rsid w:val="004D1D7A"/>
    <w:rsid w:val="004D1DB0"/>
    <w:rsid w:val="004D2115"/>
    <w:rsid w:val="004D23F8"/>
    <w:rsid w:val="004D2568"/>
    <w:rsid w:val="004D282B"/>
    <w:rsid w:val="004D2883"/>
    <w:rsid w:val="004D2D05"/>
    <w:rsid w:val="004D3041"/>
    <w:rsid w:val="004D37E1"/>
    <w:rsid w:val="004D3943"/>
    <w:rsid w:val="004D4077"/>
    <w:rsid w:val="004D4207"/>
    <w:rsid w:val="004D4611"/>
    <w:rsid w:val="004D4B1A"/>
    <w:rsid w:val="004D51FE"/>
    <w:rsid w:val="004D581D"/>
    <w:rsid w:val="004D58AC"/>
    <w:rsid w:val="004D59CC"/>
    <w:rsid w:val="004D5B8F"/>
    <w:rsid w:val="004D60D8"/>
    <w:rsid w:val="004D62E2"/>
    <w:rsid w:val="004D6300"/>
    <w:rsid w:val="004D6787"/>
    <w:rsid w:val="004D699B"/>
    <w:rsid w:val="004D6E41"/>
    <w:rsid w:val="004D6F02"/>
    <w:rsid w:val="004D712C"/>
    <w:rsid w:val="004D7576"/>
    <w:rsid w:val="004D76B4"/>
    <w:rsid w:val="004D7FEC"/>
    <w:rsid w:val="004E0231"/>
    <w:rsid w:val="004E0261"/>
    <w:rsid w:val="004E05C4"/>
    <w:rsid w:val="004E0E91"/>
    <w:rsid w:val="004E0FBE"/>
    <w:rsid w:val="004E0FF1"/>
    <w:rsid w:val="004E1CD0"/>
    <w:rsid w:val="004E2306"/>
    <w:rsid w:val="004E2737"/>
    <w:rsid w:val="004E2BAA"/>
    <w:rsid w:val="004E2BDF"/>
    <w:rsid w:val="004E32C4"/>
    <w:rsid w:val="004E33A8"/>
    <w:rsid w:val="004E33CE"/>
    <w:rsid w:val="004E35D8"/>
    <w:rsid w:val="004E3753"/>
    <w:rsid w:val="004E3AD5"/>
    <w:rsid w:val="004E3E88"/>
    <w:rsid w:val="004E422F"/>
    <w:rsid w:val="004E4269"/>
    <w:rsid w:val="004E4320"/>
    <w:rsid w:val="004E451E"/>
    <w:rsid w:val="004E481E"/>
    <w:rsid w:val="004E4845"/>
    <w:rsid w:val="004E4D71"/>
    <w:rsid w:val="004E4F0F"/>
    <w:rsid w:val="004E5311"/>
    <w:rsid w:val="004E53C8"/>
    <w:rsid w:val="004E5851"/>
    <w:rsid w:val="004E5BB5"/>
    <w:rsid w:val="004E5DD8"/>
    <w:rsid w:val="004E5F00"/>
    <w:rsid w:val="004E6072"/>
    <w:rsid w:val="004E6648"/>
    <w:rsid w:val="004E68E1"/>
    <w:rsid w:val="004E69DE"/>
    <w:rsid w:val="004E6C49"/>
    <w:rsid w:val="004E7364"/>
    <w:rsid w:val="004E7A5B"/>
    <w:rsid w:val="004E7B7C"/>
    <w:rsid w:val="004E7CFE"/>
    <w:rsid w:val="004E7E85"/>
    <w:rsid w:val="004F0415"/>
    <w:rsid w:val="004F06F9"/>
    <w:rsid w:val="004F0889"/>
    <w:rsid w:val="004F08F3"/>
    <w:rsid w:val="004F0AA8"/>
    <w:rsid w:val="004F0B10"/>
    <w:rsid w:val="004F0BBF"/>
    <w:rsid w:val="004F1329"/>
    <w:rsid w:val="004F1797"/>
    <w:rsid w:val="004F1BD0"/>
    <w:rsid w:val="004F1DC8"/>
    <w:rsid w:val="004F25F4"/>
    <w:rsid w:val="004F2993"/>
    <w:rsid w:val="004F2F49"/>
    <w:rsid w:val="004F3085"/>
    <w:rsid w:val="004F3256"/>
    <w:rsid w:val="004F3399"/>
    <w:rsid w:val="004F3CC3"/>
    <w:rsid w:val="004F3CDF"/>
    <w:rsid w:val="004F4167"/>
    <w:rsid w:val="004F45ED"/>
    <w:rsid w:val="004F592B"/>
    <w:rsid w:val="004F5CFE"/>
    <w:rsid w:val="004F5EB1"/>
    <w:rsid w:val="004F5F9D"/>
    <w:rsid w:val="004F62B8"/>
    <w:rsid w:val="004F671B"/>
    <w:rsid w:val="004F6759"/>
    <w:rsid w:val="004F6FDB"/>
    <w:rsid w:val="004F7427"/>
    <w:rsid w:val="004F753A"/>
    <w:rsid w:val="004F76FF"/>
    <w:rsid w:val="004F7D9A"/>
    <w:rsid w:val="004F7E8E"/>
    <w:rsid w:val="005006B5"/>
    <w:rsid w:val="00501739"/>
    <w:rsid w:val="00502080"/>
    <w:rsid w:val="00502873"/>
    <w:rsid w:val="00502B94"/>
    <w:rsid w:val="005030D4"/>
    <w:rsid w:val="00503421"/>
    <w:rsid w:val="005035A6"/>
    <w:rsid w:val="00503820"/>
    <w:rsid w:val="0050382C"/>
    <w:rsid w:val="00503AE2"/>
    <w:rsid w:val="00503D93"/>
    <w:rsid w:val="00503F05"/>
    <w:rsid w:val="005044F6"/>
    <w:rsid w:val="005048A4"/>
    <w:rsid w:val="00504D98"/>
    <w:rsid w:val="00505155"/>
    <w:rsid w:val="0050536E"/>
    <w:rsid w:val="005054CB"/>
    <w:rsid w:val="005056B9"/>
    <w:rsid w:val="00505E4A"/>
    <w:rsid w:val="00506289"/>
    <w:rsid w:val="005067E9"/>
    <w:rsid w:val="0050695D"/>
    <w:rsid w:val="00506E94"/>
    <w:rsid w:val="00506F90"/>
    <w:rsid w:val="00507252"/>
    <w:rsid w:val="005073CB"/>
    <w:rsid w:val="005074F4"/>
    <w:rsid w:val="00507574"/>
    <w:rsid w:val="00507604"/>
    <w:rsid w:val="005076E8"/>
    <w:rsid w:val="005079D8"/>
    <w:rsid w:val="00507C80"/>
    <w:rsid w:val="0051003E"/>
    <w:rsid w:val="005101B3"/>
    <w:rsid w:val="005101F5"/>
    <w:rsid w:val="005108C7"/>
    <w:rsid w:val="00510A84"/>
    <w:rsid w:val="00510E96"/>
    <w:rsid w:val="00510FCD"/>
    <w:rsid w:val="00511013"/>
    <w:rsid w:val="005110F2"/>
    <w:rsid w:val="00511417"/>
    <w:rsid w:val="0051185A"/>
    <w:rsid w:val="00511919"/>
    <w:rsid w:val="00511A53"/>
    <w:rsid w:val="005122D7"/>
    <w:rsid w:val="00512580"/>
    <w:rsid w:val="00512B80"/>
    <w:rsid w:val="005132B2"/>
    <w:rsid w:val="00513565"/>
    <w:rsid w:val="005135F6"/>
    <w:rsid w:val="00513740"/>
    <w:rsid w:val="00513846"/>
    <w:rsid w:val="00513886"/>
    <w:rsid w:val="0051398C"/>
    <w:rsid w:val="00513C97"/>
    <w:rsid w:val="00513E05"/>
    <w:rsid w:val="00513E7C"/>
    <w:rsid w:val="005145F6"/>
    <w:rsid w:val="00514AA4"/>
    <w:rsid w:val="00514C76"/>
    <w:rsid w:val="0051548C"/>
    <w:rsid w:val="005155E1"/>
    <w:rsid w:val="005156BB"/>
    <w:rsid w:val="0051592A"/>
    <w:rsid w:val="00515A7F"/>
    <w:rsid w:val="00515AE4"/>
    <w:rsid w:val="00516027"/>
    <w:rsid w:val="00516073"/>
    <w:rsid w:val="005160CF"/>
    <w:rsid w:val="00516457"/>
    <w:rsid w:val="0051645C"/>
    <w:rsid w:val="0051703D"/>
    <w:rsid w:val="00517FD2"/>
    <w:rsid w:val="00520504"/>
    <w:rsid w:val="00520B5F"/>
    <w:rsid w:val="00520BF6"/>
    <w:rsid w:val="0052110F"/>
    <w:rsid w:val="00521341"/>
    <w:rsid w:val="00521650"/>
    <w:rsid w:val="00521873"/>
    <w:rsid w:val="005218CE"/>
    <w:rsid w:val="005220D2"/>
    <w:rsid w:val="00522400"/>
    <w:rsid w:val="0052304D"/>
    <w:rsid w:val="005231A3"/>
    <w:rsid w:val="00523251"/>
    <w:rsid w:val="00523477"/>
    <w:rsid w:val="00523563"/>
    <w:rsid w:val="00523757"/>
    <w:rsid w:val="005239C2"/>
    <w:rsid w:val="00523F7A"/>
    <w:rsid w:val="00523FF9"/>
    <w:rsid w:val="00524046"/>
    <w:rsid w:val="00524355"/>
    <w:rsid w:val="005245BE"/>
    <w:rsid w:val="0052492D"/>
    <w:rsid w:val="00524D0F"/>
    <w:rsid w:val="005253D1"/>
    <w:rsid w:val="00525ABF"/>
    <w:rsid w:val="00525CCE"/>
    <w:rsid w:val="00525DB8"/>
    <w:rsid w:val="00525EBD"/>
    <w:rsid w:val="00525EFD"/>
    <w:rsid w:val="0052606A"/>
    <w:rsid w:val="0052608E"/>
    <w:rsid w:val="00526220"/>
    <w:rsid w:val="005264DA"/>
    <w:rsid w:val="00526942"/>
    <w:rsid w:val="00526A86"/>
    <w:rsid w:val="00526AF0"/>
    <w:rsid w:val="00526C1F"/>
    <w:rsid w:val="00526DD2"/>
    <w:rsid w:val="005270AA"/>
    <w:rsid w:val="0052758B"/>
    <w:rsid w:val="00527813"/>
    <w:rsid w:val="00527E79"/>
    <w:rsid w:val="005302B4"/>
    <w:rsid w:val="00530417"/>
    <w:rsid w:val="005308F8"/>
    <w:rsid w:val="00530F36"/>
    <w:rsid w:val="00530F7D"/>
    <w:rsid w:val="00530F95"/>
    <w:rsid w:val="005317D0"/>
    <w:rsid w:val="00531A76"/>
    <w:rsid w:val="00531FB7"/>
    <w:rsid w:val="0053209B"/>
    <w:rsid w:val="0053237C"/>
    <w:rsid w:val="00532447"/>
    <w:rsid w:val="0053283C"/>
    <w:rsid w:val="00532BFA"/>
    <w:rsid w:val="0053309B"/>
    <w:rsid w:val="005330B0"/>
    <w:rsid w:val="0053325B"/>
    <w:rsid w:val="005335F3"/>
    <w:rsid w:val="005337A7"/>
    <w:rsid w:val="005337EB"/>
    <w:rsid w:val="00533C6B"/>
    <w:rsid w:val="0053417D"/>
    <w:rsid w:val="005342DA"/>
    <w:rsid w:val="005342F5"/>
    <w:rsid w:val="00534417"/>
    <w:rsid w:val="005345EF"/>
    <w:rsid w:val="0053462F"/>
    <w:rsid w:val="00535158"/>
    <w:rsid w:val="0053546D"/>
    <w:rsid w:val="00535492"/>
    <w:rsid w:val="00535790"/>
    <w:rsid w:val="0053593F"/>
    <w:rsid w:val="00535AC2"/>
    <w:rsid w:val="005360BD"/>
    <w:rsid w:val="00536978"/>
    <w:rsid w:val="00536B00"/>
    <w:rsid w:val="00536B5C"/>
    <w:rsid w:val="00536EBE"/>
    <w:rsid w:val="00537131"/>
    <w:rsid w:val="00537435"/>
    <w:rsid w:val="0053758E"/>
    <w:rsid w:val="00537875"/>
    <w:rsid w:val="00537A49"/>
    <w:rsid w:val="00537A54"/>
    <w:rsid w:val="00537A86"/>
    <w:rsid w:val="00537D44"/>
    <w:rsid w:val="005402E2"/>
    <w:rsid w:val="0054038C"/>
    <w:rsid w:val="0054083E"/>
    <w:rsid w:val="00540C91"/>
    <w:rsid w:val="00540EDF"/>
    <w:rsid w:val="00541026"/>
    <w:rsid w:val="005414B2"/>
    <w:rsid w:val="00541D41"/>
    <w:rsid w:val="00542408"/>
    <w:rsid w:val="00542475"/>
    <w:rsid w:val="005424A1"/>
    <w:rsid w:val="0054288C"/>
    <w:rsid w:val="0054303D"/>
    <w:rsid w:val="00543212"/>
    <w:rsid w:val="0054367B"/>
    <w:rsid w:val="00543809"/>
    <w:rsid w:val="00543C53"/>
    <w:rsid w:val="00543F89"/>
    <w:rsid w:val="0054409B"/>
    <w:rsid w:val="00544137"/>
    <w:rsid w:val="00544352"/>
    <w:rsid w:val="005445CF"/>
    <w:rsid w:val="00544F2D"/>
    <w:rsid w:val="00545397"/>
    <w:rsid w:val="00545544"/>
    <w:rsid w:val="00545CF7"/>
    <w:rsid w:val="00545E27"/>
    <w:rsid w:val="00545EC5"/>
    <w:rsid w:val="00546563"/>
    <w:rsid w:val="005467BC"/>
    <w:rsid w:val="00546C2D"/>
    <w:rsid w:val="00546DD2"/>
    <w:rsid w:val="005471BF"/>
    <w:rsid w:val="0054753D"/>
    <w:rsid w:val="005475D3"/>
    <w:rsid w:val="00550320"/>
    <w:rsid w:val="005503BD"/>
    <w:rsid w:val="00550DDE"/>
    <w:rsid w:val="00550E03"/>
    <w:rsid w:val="00550F5D"/>
    <w:rsid w:val="00551099"/>
    <w:rsid w:val="00551190"/>
    <w:rsid w:val="005512BC"/>
    <w:rsid w:val="00551339"/>
    <w:rsid w:val="0055143F"/>
    <w:rsid w:val="005514B1"/>
    <w:rsid w:val="00551B76"/>
    <w:rsid w:val="00552296"/>
    <w:rsid w:val="00552892"/>
    <w:rsid w:val="0055291B"/>
    <w:rsid w:val="00552B17"/>
    <w:rsid w:val="00552C49"/>
    <w:rsid w:val="00552D8C"/>
    <w:rsid w:val="00552ED1"/>
    <w:rsid w:val="0055342B"/>
    <w:rsid w:val="00553B8A"/>
    <w:rsid w:val="005543C9"/>
    <w:rsid w:val="00554491"/>
    <w:rsid w:val="0055477E"/>
    <w:rsid w:val="005548A3"/>
    <w:rsid w:val="00554ADB"/>
    <w:rsid w:val="00554C08"/>
    <w:rsid w:val="00555319"/>
    <w:rsid w:val="005553A8"/>
    <w:rsid w:val="00555789"/>
    <w:rsid w:val="005557E3"/>
    <w:rsid w:val="0055594B"/>
    <w:rsid w:val="00555AAD"/>
    <w:rsid w:val="00555B9D"/>
    <w:rsid w:val="005561B1"/>
    <w:rsid w:val="005567E3"/>
    <w:rsid w:val="00556B2C"/>
    <w:rsid w:val="00556BA2"/>
    <w:rsid w:val="00556E77"/>
    <w:rsid w:val="00556FD9"/>
    <w:rsid w:val="005576C7"/>
    <w:rsid w:val="00557B1A"/>
    <w:rsid w:val="0056014A"/>
    <w:rsid w:val="005605FA"/>
    <w:rsid w:val="0056088B"/>
    <w:rsid w:val="00560CCD"/>
    <w:rsid w:val="0056110C"/>
    <w:rsid w:val="005611BD"/>
    <w:rsid w:val="005612F0"/>
    <w:rsid w:val="0056138E"/>
    <w:rsid w:val="0056180E"/>
    <w:rsid w:val="00561A88"/>
    <w:rsid w:val="00561C29"/>
    <w:rsid w:val="00561F07"/>
    <w:rsid w:val="00562168"/>
    <w:rsid w:val="005621AA"/>
    <w:rsid w:val="0056245E"/>
    <w:rsid w:val="0056254F"/>
    <w:rsid w:val="00562644"/>
    <w:rsid w:val="00562786"/>
    <w:rsid w:val="00562969"/>
    <w:rsid w:val="00562C69"/>
    <w:rsid w:val="00562E2B"/>
    <w:rsid w:val="00562EFF"/>
    <w:rsid w:val="00562F84"/>
    <w:rsid w:val="00563711"/>
    <w:rsid w:val="00563ED5"/>
    <w:rsid w:val="005640DC"/>
    <w:rsid w:val="005640EB"/>
    <w:rsid w:val="00564431"/>
    <w:rsid w:val="0056487E"/>
    <w:rsid w:val="00564A33"/>
    <w:rsid w:val="00565083"/>
    <w:rsid w:val="005651D9"/>
    <w:rsid w:val="00565844"/>
    <w:rsid w:val="00565C73"/>
    <w:rsid w:val="0056628C"/>
    <w:rsid w:val="00566422"/>
    <w:rsid w:val="00566BDC"/>
    <w:rsid w:val="00566D6D"/>
    <w:rsid w:val="00566FE4"/>
    <w:rsid w:val="00566FEC"/>
    <w:rsid w:val="00567361"/>
    <w:rsid w:val="00567BA3"/>
    <w:rsid w:val="00567BDA"/>
    <w:rsid w:val="0057008A"/>
    <w:rsid w:val="005704F4"/>
    <w:rsid w:val="005706E8"/>
    <w:rsid w:val="005709C7"/>
    <w:rsid w:val="00570BCA"/>
    <w:rsid w:val="00570D07"/>
    <w:rsid w:val="005712F8"/>
    <w:rsid w:val="00571301"/>
    <w:rsid w:val="00571759"/>
    <w:rsid w:val="0057209C"/>
    <w:rsid w:val="005724DA"/>
    <w:rsid w:val="00572687"/>
    <w:rsid w:val="005726A3"/>
    <w:rsid w:val="00572AA3"/>
    <w:rsid w:val="00572D04"/>
    <w:rsid w:val="00572E88"/>
    <w:rsid w:val="00572FAD"/>
    <w:rsid w:val="005735DA"/>
    <w:rsid w:val="005736E0"/>
    <w:rsid w:val="00573797"/>
    <w:rsid w:val="00574007"/>
    <w:rsid w:val="00574582"/>
    <w:rsid w:val="0057465B"/>
    <w:rsid w:val="00574A79"/>
    <w:rsid w:val="00574A7A"/>
    <w:rsid w:val="00574C5D"/>
    <w:rsid w:val="00574C95"/>
    <w:rsid w:val="00574E40"/>
    <w:rsid w:val="0057502F"/>
    <w:rsid w:val="00575544"/>
    <w:rsid w:val="00575674"/>
    <w:rsid w:val="00575F6C"/>
    <w:rsid w:val="005761CA"/>
    <w:rsid w:val="005761F5"/>
    <w:rsid w:val="00576276"/>
    <w:rsid w:val="005763F3"/>
    <w:rsid w:val="00576672"/>
    <w:rsid w:val="005766EC"/>
    <w:rsid w:val="00576778"/>
    <w:rsid w:val="005767D9"/>
    <w:rsid w:val="0057689B"/>
    <w:rsid w:val="00576943"/>
    <w:rsid w:val="00576A63"/>
    <w:rsid w:val="00576E47"/>
    <w:rsid w:val="00577146"/>
    <w:rsid w:val="005773A0"/>
    <w:rsid w:val="0057745A"/>
    <w:rsid w:val="00577C6A"/>
    <w:rsid w:val="0058008B"/>
    <w:rsid w:val="005800F8"/>
    <w:rsid w:val="005801AA"/>
    <w:rsid w:val="005801ED"/>
    <w:rsid w:val="005803D8"/>
    <w:rsid w:val="00580A07"/>
    <w:rsid w:val="00580CB7"/>
    <w:rsid w:val="00581068"/>
    <w:rsid w:val="0058156A"/>
    <w:rsid w:val="00581AB5"/>
    <w:rsid w:val="00581E0B"/>
    <w:rsid w:val="00582002"/>
    <w:rsid w:val="00582497"/>
    <w:rsid w:val="00582C55"/>
    <w:rsid w:val="005839C1"/>
    <w:rsid w:val="00583C58"/>
    <w:rsid w:val="00583DCF"/>
    <w:rsid w:val="00584050"/>
    <w:rsid w:val="00584B71"/>
    <w:rsid w:val="00584CC3"/>
    <w:rsid w:val="00584CF3"/>
    <w:rsid w:val="0058501F"/>
    <w:rsid w:val="00585525"/>
    <w:rsid w:val="00585538"/>
    <w:rsid w:val="0058570E"/>
    <w:rsid w:val="00585813"/>
    <w:rsid w:val="0058581D"/>
    <w:rsid w:val="00585A49"/>
    <w:rsid w:val="005860CF"/>
    <w:rsid w:val="005861E2"/>
    <w:rsid w:val="005869EE"/>
    <w:rsid w:val="00586A15"/>
    <w:rsid w:val="00586D72"/>
    <w:rsid w:val="00586EFD"/>
    <w:rsid w:val="00587F5E"/>
    <w:rsid w:val="005903B4"/>
    <w:rsid w:val="005906A3"/>
    <w:rsid w:val="005908AA"/>
    <w:rsid w:val="00590D2C"/>
    <w:rsid w:val="00590E36"/>
    <w:rsid w:val="00590F71"/>
    <w:rsid w:val="00591280"/>
    <w:rsid w:val="005914A1"/>
    <w:rsid w:val="00591853"/>
    <w:rsid w:val="00592247"/>
    <w:rsid w:val="005922C2"/>
    <w:rsid w:val="0059237E"/>
    <w:rsid w:val="00592518"/>
    <w:rsid w:val="005925CC"/>
    <w:rsid w:val="00592632"/>
    <w:rsid w:val="00592AFA"/>
    <w:rsid w:val="00592B0F"/>
    <w:rsid w:val="00592D1E"/>
    <w:rsid w:val="00592EE4"/>
    <w:rsid w:val="00593189"/>
    <w:rsid w:val="005933B5"/>
    <w:rsid w:val="00593540"/>
    <w:rsid w:val="00593838"/>
    <w:rsid w:val="0059393E"/>
    <w:rsid w:val="00593DCE"/>
    <w:rsid w:val="00593E82"/>
    <w:rsid w:val="00593F49"/>
    <w:rsid w:val="00594012"/>
    <w:rsid w:val="0059435A"/>
    <w:rsid w:val="00594A39"/>
    <w:rsid w:val="005954A5"/>
    <w:rsid w:val="00595841"/>
    <w:rsid w:val="00595B9B"/>
    <w:rsid w:val="00595E6C"/>
    <w:rsid w:val="00595F55"/>
    <w:rsid w:val="005962D0"/>
    <w:rsid w:val="005966E1"/>
    <w:rsid w:val="005968AE"/>
    <w:rsid w:val="00596972"/>
    <w:rsid w:val="00596A37"/>
    <w:rsid w:val="00596DF4"/>
    <w:rsid w:val="00597520"/>
    <w:rsid w:val="00597DFF"/>
    <w:rsid w:val="00597ED0"/>
    <w:rsid w:val="00597FE5"/>
    <w:rsid w:val="005A004D"/>
    <w:rsid w:val="005A01DC"/>
    <w:rsid w:val="005A0216"/>
    <w:rsid w:val="005A0305"/>
    <w:rsid w:val="005A0825"/>
    <w:rsid w:val="005A09F2"/>
    <w:rsid w:val="005A0B6B"/>
    <w:rsid w:val="005A117F"/>
    <w:rsid w:val="005A12E0"/>
    <w:rsid w:val="005A17B8"/>
    <w:rsid w:val="005A1831"/>
    <w:rsid w:val="005A1950"/>
    <w:rsid w:val="005A1A7C"/>
    <w:rsid w:val="005A1C35"/>
    <w:rsid w:val="005A20E1"/>
    <w:rsid w:val="005A239F"/>
    <w:rsid w:val="005A27F0"/>
    <w:rsid w:val="005A2854"/>
    <w:rsid w:val="005A28E8"/>
    <w:rsid w:val="005A2C57"/>
    <w:rsid w:val="005A2CCC"/>
    <w:rsid w:val="005A34F5"/>
    <w:rsid w:val="005A3C59"/>
    <w:rsid w:val="005A3C75"/>
    <w:rsid w:val="005A44A6"/>
    <w:rsid w:val="005A452B"/>
    <w:rsid w:val="005A493B"/>
    <w:rsid w:val="005A4A6F"/>
    <w:rsid w:val="005A4F58"/>
    <w:rsid w:val="005A50EF"/>
    <w:rsid w:val="005A588B"/>
    <w:rsid w:val="005A606D"/>
    <w:rsid w:val="005A6142"/>
    <w:rsid w:val="005A632C"/>
    <w:rsid w:val="005A68C7"/>
    <w:rsid w:val="005A6BBE"/>
    <w:rsid w:val="005A6BEE"/>
    <w:rsid w:val="005A6C12"/>
    <w:rsid w:val="005A6CA0"/>
    <w:rsid w:val="005A6F0C"/>
    <w:rsid w:val="005A70E3"/>
    <w:rsid w:val="005A719F"/>
    <w:rsid w:val="005A75A6"/>
    <w:rsid w:val="005A77B0"/>
    <w:rsid w:val="005A7D2A"/>
    <w:rsid w:val="005A7D4B"/>
    <w:rsid w:val="005A7F14"/>
    <w:rsid w:val="005B031E"/>
    <w:rsid w:val="005B0534"/>
    <w:rsid w:val="005B0739"/>
    <w:rsid w:val="005B0B51"/>
    <w:rsid w:val="005B18D8"/>
    <w:rsid w:val="005B1BFD"/>
    <w:rsid w:val="005B1E1C"/>
    <w:rsid w:val="005B2085"/>
    <w:rsid w:val="005B22A7"/>
    <w:rsid w:val="005B25A4"/>
    <w:rsid w:val="005B275E"/>
    <w:rsid w:val="005B2853"/>
    <w:rsid w:val="005B29AA"/>
    <w:rsid w:val="005B2A0E"/>
    <w:rsid w:val="005B2D1D"/>
    <w:rsid w:val="005B2DFB"/>
    <w:rsid w:val="005B2F0A"/>
    <w:rsid w:val="005B32B6"/>
    <w:rsid w:val="005B3691"/>
    <w:rsid w:val="005B3AE4"/>
    <w:rsid w:val="005B3C6E"/>
    <w:rsid w:val="005B3E37"/>
    <w:rsid w:val="005B46AB"/>
    <w:rsid w:val="005B476E"/>
    <w:rsid w:val="005B5206"/>
    <w:rsid w:val="005B56E3"/>
    <w:rsid w:val="005B5EC8"/>
    <w:rsid w:val="005B64CC"/>
    <w:rsid w:val="005B66AB"/>
    <w:rsid w:val="005B6AAE"/>
    <w:rsid w:val="005B6BC6"/>
    <w:rsid w:val="005B6C5A"/>
    <w:rsid w:val="005B6E7C"/>
    <w:rsid w:val="005B7608"/>
    <w:rsid w:val="005B7736"/>
    <w:rsid w:val="005B77B9"/>
    <w:rsid w:val="005B77F0"/>
    <w:rsid w:val="005B787B"/>
    <w:rsid w:val="005B794D"/>
    <w:rsid w:val="005C0EC2"/>
    <w:rsid w:val="005C10C3"/>
    <w:rsid w:val="005C11E1"/>
    <w:rsid w:val="005C138F"/>
    <w:rsid w:val="005C14E3"/>
    <w:rsid w:val="005C1506"/>
    <w:rsid w:val="005C176B"/>
    <w:rsid w:val="005C17BF"/>
    <w:rsid w:val="005C1A24"/>
    <w:rsid w:val="005C1F21"/>
    <w:rsid w:val="005C2991"/>
    <w:rsid w:val="005C2A11"/>
    <w:rsid w:val="005C34E7"/>
    <w:rsid w:val="005C3B25"/>
    <w:rsid w:val="005C3B51"/>
    <w:rsid w:val="005C3BC6"/>
    <w:rsid w:val="005C3E6E"/>
    <w:rsid w:val="005C417D"/>
    <w:rsid w:val="005C41EA"/>
    <w:rsid w:val="005C43D5"/>
    <w:rsid w:val="005C44C7"/>
    <w:rsid w:val="005C4CB3"/>
    <w:rsid w:val="005C5480"/>
    <w:rsid w:val="005C5718"/>
    <w:rsid w:val="005C5858"/>
    <w:rsid w:val="005C5AAF"/>
    <w:rsid w:val="005C5ACE"/>
    <w:rsid w:val="005C5CC4"/>
    <w:rsid w:val="005C60B6"/>
    <w:rsid w:val="005C6645"/>
    <w:rsid w:val="005C6888"/>
    <w:rsid w:val="005C68E9"/>
    <w:rsid w:val="005C699F"/>
    <w:rsid w:val="005C6BF8"/>
    <w:rsid w:val="005C6C10"/>
    <w:rsid w:val="005C6D75"/>
    <w:rsid w:val="005C6F48"/>
    <w:rsid w:val="005C6F4B"/>
    <w:rsid w:val="005C7484"/>
    <w:rsid w:val="005C7950"/>
    <w:rsid w:val="005C7953"/>
    <w:rsid w:val="005C7BCD"/>
    <w:rsid w:val="005C7DDD"/>
    <w:rsid w:val="005D082C"/>
    <w:rsid w:val="005D08F9"/>
    <w:rsid w:val="005D094C"/>
    <w:rsid w:val="005D0D1A"/>
    <w:rsid w:val="005D0DA5"/>
    <w:rsid w:val="005D0E6B"/>
    <w:rsid w:val="005D0F2E"/>
    <w:rsid w:val="005D11AF"/>
    <w:rsid w:val="005D13A0"/>
    <w:rsid w:val="005D167C"/>
    <w:rsid w:val="005D19FB"/>
    <w:rsid w:val="005D1B40"/>
    <w:rsid w:val="005D1C52"/>
    <w:rsid w:val="005D211D"/>
    <w:rsid w:val="005D223C"/>
    <w:rsid w:val="005D24D2"/>
    <w:rsid w:val="005D262C"/>
    <w:rsid w:val="005D26B8"/>
    <w:rsid w:val="005D26CA"/>
    <w:rsid w:val="005D270E"/>
    <w:rsid w:val="005D2806"/>
    <w:rsid w:val="005D2BEC"/>
    <w:rsid w:val="005D2F0D"/>
    <w:rsid w:val="005D3067"/>
    <w:rsid w:val="005D3788"/>
    <w:rsid w:val="005D385B"/>
    <w:rsid w:val="005D3922"/>
    <w:rsid w:val="005D3A23"/>
    <w:rsid w:val="005D3A76"/>
    <w:rsid w:val="005D4049"/>
    <w:rsid w:val="005D44B3"/>
    <w:rsid w:val="005D4A27"/>
    <w:rsid w:val="005D50F4"/>
    <w:rsid w:val="005D53F2"/>
    <w:rsid w:val="005D56AF"/>
    <w:rsid w:val="005D588C"/>
    <w:rsid w:val="005D5CD7"/>
    <w:rsid w:val="005D5F5E"/>
    <w:rsid w:val="005D6326"/>
    <w:rsid w:val="005D6433"/>
    <w:rsid w:val="005D64D0"/>
    <w:rsid w:val="005D65C0"/>
    <w:rsid w:val="005D6806"/>
    <w:rsid w:val="005D681C"/>
    <w:rsid w:val="005D69AC"/>
    <w:rsid w:val="005D6AE3"/>
    <w:rsid w:val="005D6C41"/>
    <w:rsid w:val="005D6CBA"/>
    <w:rsid w:val="005D6D0D"/>
    <w:rsid w:val="005D6DBE"/>
    <w:rsid w:val="005D70D0"/>
    <w:rsid w:val="005D754F"/>
    <w:rsid w:val="005D7670"/>
    <w:rsid w:val="005D772C"/>
    <w:rsid w:val="005D77C1"/>
    <w:rsid w:val="005D7B9B"/>
    <w:rsid w:val="005D7CEB"/>
    <w:rsid w:val="005E0035"/>
    <w:rsid w:val="005E06E4"/>
    <w:rsid w:val="005E0719"/>
    <w:rsid w:val="005E1112"/>
    <w:rsid w:val="005E1162"/>
    <w:rsid w:val="005E146D"/>
    <w:rsid w:val="005E18A8"/>
    <w:rsid w:val="005E1A94"/>
    <w:rsid w:val="005E1EB3"/>
    <w:rsid w:val="005E275F"/>
    <w:rsid w:val="005E2FB4"/>
    <w:rsid w:val="005E303B"/>
    <w:rsid w:val="005E36F1"/>
    <w:rsid w:val="005E3882"/>
    <w:rsid w:val="005E39DA"/>
    <w:rsid w:val="005E3F35"/>
    <w:rsid w:val="005E3F7E"/>
    <w:rsid w:val="005E4A46"/>
    <w:rsid w:val="005E555E"/>
    <w:rsid w:val="005E5BE5"/>
    <w:rsid w:val="005E690B"/>
    <w:rsid w:val="005E6E34"/>
    <w:rsid w:val="005E7188"/>
    <w:rsid w:val="005E71E0"/>
    <w:rsid w:val="005E7267"/>
    <w:rsid w:val="005E746E"/>
    <w:rsid w:val="005E7759"/>
    <w:rsid w:val="005E78BC"/>
    <w:rsid w:val="005E7BF9"/>
    <w:rsid w:val="005E7E27"/>
    <w:rsid w:val="005E7E6D"/>
    <w:rsid w:val="005F00D9"/>
    <w:rsid w:val="005F044F"/>
    <w:rsid w:val="005F062D"/>
    <w:rsid w:val="005F0905"/>
    <w:rsid w:val="005F0C17"/>
    <w:rsid w:val="005F0F5F"/>
    <w:rsid w:val="005F10EA"/>
    <w:rsid w:val="005F1186"/>
    <w:rsid w:val="005F178C"/>
    <w:rsid w:val="005F1E93"/>
    <w:rsid w:val="005F2151"/>
    <w:rsid w:val="005F21F7"/>
    <w:rsid w:val="005F2278"/>
    <w:rsid w:val="005F25B8"/>
    <w:rsid w:val="005F28B1"/>
    <w:rsid w:val="005F29C5"/>
    <w:rsid w:val="005F29D3"/>
    <w:rsid w:val="005F2D82"/>
    <w:rsid w:val="005F2E2A"/>
    <w:rsid w:val="005F2F27"/>
    <w:rsid w:val="005F2F65"/>
    <w:rsid w:val="005F2F80"/>
    <w:rsid w:val="005F3629"/>
    <w:rsid w:val="005F4144"/>
    <w:rsid w:val="005F4664"/>
    <w:rsid w:val="005F46D3"/>
    <w:rsid w:val="005F4759"/>
    <w:rsid w:val="005F4918"/>
    <w:rsid w:val="005F4980"/>
    <w:rsid w:val="005F4B7F"/>
    <w:rsid w:val="005F4C14"/>
    <w:rsid w:val="005F4C45"/>
    <w:rsid w:val="005F4CDA"/>
    <w:rsid w:val="005F5147"/>
    <w:rsid w:val="005F521A"/>
    <w:rsid w:val="005F53C3"/>
    <w:rsid w:val="005F55FC"/>
    <w:rsid w:val="005F5963"/>
    <w:rsid w:val="005F5EFB"/>
    <w:rsid w:val="005F60E5"/>
    <w:rsid w:val="005F639D"/>
    <w:rsid w:val="005F6498"/>
    <w:rsid w:val="005F6664"/>
    <w:rsid w:val="005F66E7"/>
    <w:rsid w:val="005F6795"/>
    <w:rsid w:val="005F6BDC"/>
    <w:rsid w:val="005F6EA9"/>
    <w:rsid w:val="005F713F"/>
    <w:rsid w:val="005F744A"/>
    <w:rsid w:val="005F756D"/>
    <w:rsid w:val="005F7DCF"/>
    <w:rsid w:val="005F7DFB"/>
    <w:rsid w:val="00600041"/>
    <w:rsid w:val="006002FA"/>
    <w:rsid w:val="006006BC"/>
    <w:rsid w:val="0060085C"/>
    <w:rsid w:val="00600A40"/>
    <w:rsid w:val="00600BA1"/>
    <w:rsid w:val="00600E6D"/>
    <w:rsid w:val="00600F07"/>
    <w:rsid w:val="0060100B"/>
    <w:rsid w:val="00601397"/>
    <w:rsid w:val="00601441"/>
    <w:rsid w:val="0060145B"/>
    <w:rsid w:val="006017D6"/>
    <w:rsid w:val="00601F2E"/>
    <w:rsid w:val="00601F56"/>
    <w:rsid w:val="006023ED"/>
    <w:rsid w:val="00602522"/>
    <w:rsid w:val="0060261A"/>
    <w:rsid w:val="00602A2B"/>
    <w:rsid w:val="006032E4"/>
    <w:rsid w:val="006037E5"/>
    <w:rsid w:val="00603841"/>
    <w:rsid w:val="00603932"/>
    <w:rsid w:val="00603BC9"/>
    <w:rsid w:val="00603D13"/>
    <w:rsid w:val="00603D5C"/>
    <w:rsid w:val="00603F44"/>
    <w:rsid w:val="00604298"/>
    <w:rsid w:val="00604377"/>
    <w:rsid w:val="00604514"/>
    <w:rsid w:val="00604BE2"/>
    <w:rsid w:val="006051E4"/>
    <w:rsid w:val="006054AD"/>
    <w:rsid w:val="0060573B"/>
    <w:rsid w:val="00605969"/>
    <w:rsid w:val="00605ECF"/>
    <w:rsid w:val="006061C0"/>
    <w:rsid w:val="006061C1"/>
    <w:rsid w:val="006064E4"/>
    <w:rsid w:val="006066BB"/>
    <w:rsid w:val="00606B38"/>
    <w:rsid w:val="00606EA2"/>
    <w:rsid w:val="006070F7"/>
    <w:rsid w:val="00607350"/>
    <w:rsid w:val="006075E7"/>
    <w:rsid w:val="00607891"/>
    <w:rsid w:val="006105FF"/>
    <w:rsid w:val="006107CF"/>
    <w:rsid w:val="0061099A"/>
    <w:rsid w:val="00610A99"/>
    <w:rsid w:val="00610C1F"/>
    <w:rsid w:val="00610F36"/>
    <w:rsid w:val="00610FE2"/>
    <w:rsid w:val="006112D0"/>
    <w:rsid w:val="00611A8C"/>
    <w:rsid w:val="00611CE4"/>
    <w:rsid w:val="006122D7"/>
    <w:rsid w:val="006123CD"/>
    <w:rsid w:val="00612E37"/>
    <w:rsid w:val="00612E70"/>
    <w:rsid w:val="00612F4F"/>
    <w:rsid w:val="0061327B"/>
    <w:rsid w:val="0061335D"/>
    <w:rsid w:val="006135BF"/>
    <w:rsid w:val="0061363C"/>
    <w:rsid w:val="00613B59"/>
    <w:rsid w:val="00614076"/>
    <w:rsid w:val="00614D4E"/>
    <w:rsid w:val="00614D75"/>
    <w:rsid w:val="006157AC"/>
    <w:rsid w:val="0061599D"/>
    <w:rsid w:val="00615CF4"/>
    <w:rsid w:val="0061616D"/>
    <w:rsid w:val="0061619B"/>
    <w:rsid w:val="006166A7"/>
    <w:rsid w:val="00617716"/>
    <w:rsid w:val="006178CB"/>
    <w:rsid w:val="006179A5"/>
    <w:rsid w:val="00617BFE"/>
    <w:rsid w:val="00617DEC"/>
    <w:rsid w:val="00617EE4"/>
    <w:rsid w:val="006201F3"/>
    <w:rsid w:val="00620384"/>
    <w:rsid w:val="00620A2B"/>
    <w:rsid w:val="00620B76"/>
    <w:rsid w:val="00620EA7"/>
    <w:rsid w:val="00621E77"/>
    <w:rsid w:val="00621EE4"/>
    <w:rsid w:val="006224BC"/>
    <w:rsid w:val="006228C2"/>
    <w:rsid w:val="00623045"/>
    <w:rsid w:val="00623164"/>
    <w:rsid w:val="006234BC"/>
    <w:rsid w:val="00623517"/>
    <w:rsid w:val="00623670"/>
    <w:rsid w:val="00623C3A"/>
    <w:rsid w:val="00624C30"/>
    <w:rsid w:val="00624D92"/>
    <w:rsid w:val="00624E2A"/>
    <w:rsid w:val="00624F40"/>
    <w:rsid w:val="006256AF"/>
    <w:rsid w:val="006256B8"/>
    <w:rsid w:val="0062584C"/>
    <w:rsid w:val="00625ECE"/>
    <w:rsid w:val="00625F00"/>
    <w:rsid w:val="00626707"/>
    <w:rsid w:val="00626712"/>
    <w:rsid w:val="006269E6"/>
    <w:rsid w:val="00626C4D"/>
    <w:rsid w:val="00626CCF"/>
    <w:rsid w:val="006272B4"/>
    <w:rsid w:val="00627EF9"/>
    <w:rsid w:val="00627FEC"/>
    <w:rsid w:val="006301B1"/>
    <w:rsid w:val="00630226"/>
    <w:rsid w:val="0063031E"/>
    <w:rsid w:val="00630372"/>
    <w:rsid w:val="00630D32"/>
    <w:rsid w:val="0063104F"/>
    <w:rsid w:val="0063122C"/>
    <w:rsid w:val="006312AE"/>
    <w:rsid w:val="00631949"/>
    <w:rsid w:val="006319A2"/>
    <w:rsid w:val="00631DD1"/>
    <w:rsid w:val="00631E65"/>
    <w:rsid w:val="006327C0"/>
    <w:rsid w:val="00632832"/>
    <w:rsid w:val="00632CB6"/>
    <w:rsid w:val="00632D00"/>
    <w:rsid w:val="006331EA"/>
    <w:rsid w:val="00633361"/>
    <w:rsid w:val="00633A50"/>
    <w:rsid w:val="00633C1C"/>
    <w:rsid w:val="00633FE5"/>
    <w:rsid w:val="006345F6"/>
    <w:rsid w:val="0063461B"/>
    <w:rsid w:val="0063479F"/>
    <w:rsid w:val="00634BE8"/>
    <w:rsid w:val="00634ED8"/>
    <w:rsid w:val="00635442"/>
    <w:rsid w:val="00635602"/>
    <w:rsid w:val="006356CF"/>
    <w:rsid w:val="00635759"/>
    <w:rsid w:val="00635B70"/>
    <w:rsid w:val="00635BA7"/>
    <w:rsid w:val="00635C30"/>
    <w:rsid w:val="00636141"/>
    <w:rsid w:val="00636382"/>
    <w:rsid w:val="006363DD"/>
    <w:rsid w:val="00636495"/>
    <w:rsid w:val="00636B44"/>
    <w:rsid w:val="00636BC0"/>
    <w:rsid w:val="006374BD"/>
    <w:rsid w:val="006376AB"/>
    <w:rsid w:val="00637AE0"/>
    <w:rsid w:val="00637B41"/>
    <w:rsid w:val="00637CDF"/>
    <w:rsid w:val="00637D01"/>
    <w:rsid w:val="00637E09"/>
    <w:rsid w:val="00637EAE"/>
    <w:rsid w:val="00637F9A"/>
    <w:rsid w:val="00640177"/>
    <w:rsid w:val="00640835"/>
    <w:rsid w:val="00640BA4"/>
    <w:rsid w:val="00640FE2"/>
    <w:rsid w:val="00640FE9"/>
    <w:rsid w:val="006412DE"/>
    <w:rsid w:val="006415DD"/>
    <w:rsid w:val="0064177D"/>
    <w:rsid w:val="0064183B"/>
    <w:rsid w:val="00641935"/>
    <w:rsid w:val="00641CA2"/>
    <w:rsid w:val="00642190"/>
    <w:rsid w:val="00642285"/>
    <w:rsid w:val="00642376"/>
    <w:rsid w:val="006423D0"/>
    <w:rsid w:val="00642733"/>
    <w:rsid w:val="006429E4"/>
    <w:rsid w:val="00642C75"/>
    <w:rsid w:val="00642D8C"/>
    <w:rsid w:val="0064326E"/>
    <w:rsid w:val="00643456"/>
    <w:rsid w:val="00643502"/>
    <w:rsid w:val="006437F7"/>
    <w:rsid w:val="00643826"/>
    <w:rsid w:val="00643A26"/>
    <w:rsid w:val="00643A31"/>
    <w:rsid w:val="00643C0F"/>
    <w:rsid w:val="006441DD"/>
    <w:rsid w:val="006444C1"/>
    <w:rsid w:val="006449BD"/>
    <w:rsid w:val="00644A88"/>
    <w:rsid w:val="00644EAB"/>
    <w:rsid w:val="00644EF1"/>
    <w:rsid w:val="00644FD3"/>
    <w:rsid w:val="00645332"/>
    <w:rsid w:val="0064541B"/>
    <w:rsid w:val="006459EA"/>
    <w:rsid w:val="006462AE"/>
    <w:rsid w:val="0064667C"/>
    <w:rsid w:val="00646742"/>
    <w:rsid w:val="00646D0C"/>
    <w:rsid w:val="00646D46"/>
    <w:rsid w:val="00647567"/>
    <w:rsid w:val="00647772"/>
    <w:rsid w:val="006478C7"/>
    <w:rsid w:val="00647BB7"/>
    <w:rsid w:val="0065007B"/>
    <w:rsid w:val="00650280"/>
    <w:rsid w:val="00650606"/>
    <w:rsid w:val="00650A2C"/>
    <w:rsid w:val="00650C70"/>
    <w:rsid w:val="00650DFF"/>
    <w:rsid w:val="0065134B"/>
    <w:rsid w:val="00651553"/>
    <w:rsid w:val="00651696"/>
    <w:rsid w:val="0065169E"/>
    <w:rsid w:val="00651C67"/>
    <w:rsid w:val="00651E92"/>
    <w:rsid w:val="006524B0"/>
    <w:rsid w:val="0065270D"/>
    <w:rsid w:val="00652DF2"/>
    <w:rsid w:val="00653161"/>
    <w:rsid w:val="006531BA"/>
    <w:rsid w:val="006533DC"/>
    <w:rsid w:val="00653561"/>
    <w:rsid w:val="00653578"/>
    <w:rsid w:val="006535A0"/>
    <w:rsid w:val="006538DD"/>
    <w:rsid w:val="006539E6"/>
    <w:rsid w:val="00653DB6"/>
    <w:rsid w:val="00653E54"/>
    <w:rsid w:val="00654111"/>
    <w:rsid w:val="0065424B"/>
    <w:rsid w:val="00654456"/>
    <w:rsid w:val="006546FE"/>
    <w:rsid w:val="00654852"/>
    <w:rsid w:val="0065498F"/>
    <w:rsid w:val="00654D45"/>
    <w:rsid w:val="00654F13"/>
    <w:rsid w:val="00654FF5"/>
    <w:rsid w:val="0065508A"/>
    <w:rsid w:val="006550A4"/>
    <w:rsid w:val="006550C7"/>
    <w:rsid w:val="0065525D"/>
    <w:rsid w:val="00655270"/>
    <w:rsid w:val="00655C36"/>
    <w:rsid w:val="00655FEC"/>
    <w:rsid w:val="006560F8"/>
    <w:rsid w:val="006563AF"/>
    <w:rsid w:val="00656414"/>
    <w:rsid w:val="006567AB"/>
    <w:rsid w:val="006568B2"/>
    <w:rsid w:val="006569D4"/>
    <w:rsid w:val="00656C20"/>
    <w:rsid w:val="006573F8"/>
    <w:rsid w:val="0065781D"/>
    <w:rsid w:val="00657975"/>
    <w:rsid w:val="00657977"/>
    <w:rsid w:val="00657B36"/>
    <w:rsid w:val="0066069B"/>
    <w:rsid w:val="00660758"/>
    <w:rsid w:val="0066077F"/>
    <w:rsid w:val="006609EC"/>
    <w:rsid w:val="00660B3B"/>
    <w:rsid w:val="00660BC0"/>
    <w:rsid w:val="0066119F"/>
    <w:rsid w:val="006611C8"/>
    <w:rsid w:val="0066134F"/>
    <w:rsid w:val="0066145B"/>
    <w:rsid w:val="00661583"/>
    <w:rsid w:val="00661740"/>
    <w:rsid w:val="00661979"/>
    <w:rsid w:val="00661A6E"/>
    <w:rsid w:val="00662230"/>
    <w:rsid w:val="006624A8"/>
    <w:rsid w:val="006628B1"/>
    <w:rsid w:val="0066292F"/>
    <w:rsid w:val="00662C93"/>
    <w:rsid w:val="00662F70"/>
    <w:rsid w:val="00662FC4"/>
    <w:rsid w:val="006635E6"/>
    <w:rsid w:val="00663BE1"/>
    <w:rsid w:val="00663C11"/>
    <w:rsid w:val="00663CA8"/>
    <w:rsid w:val="00663E5C"/>
    <w:rsid w:val="0066417A"/>
    <w:rsid w:val="006648C2"/>
    <w:rsid w:val="00664D4E"/>
    <w:rsid w:val="006651EE"/>
    <w:rsid w:val="00665295"/>
    <w:rsid w:val="006654AC"/>
    <w:rsid w:val="00665957"/>
    <w:rsid w:val="00665C11"/>
    <w:rsid w:val="00666242"/>
    <w:rsid w:val="006662AC"/>
    <w:rsid w:val="00666403"/>
    <w:rsid w:val="006668C2"/>
    <w:rsid w:val="00666946"/>
    <w:rsid w:val="00666986"/>
    <w:rsid w:val="00666EF7"/>
    <w:rsid w:val="006675FD"/>
    <w:rsid w:val="00670428"/>
    <w:rsid w:val="006709B2"/>
    <w:rsid w:val="00670DA7"/>
    <w:rsid w:val="006711A7"/>
    <w:rsid w:val="0067123E"/>
    <w:rsid w:val="006715E2"/>
    <w:rsid w:val="0067169F"/>
    <w:rsid w:val="00671C32"/>
    <w:rsid w:val="00671E25"/>
    <w:rsid w:val="00672002"/>
    <w:rsid w:val="00672295"/>
    <w:rsid w:val="00672322"/>
    <w:rsid w:val="0067283F"/>
    <w:rsid w:val="00672E82"/>
    <w:rsid w:val="006734B8"/>
    <w:rsid w:val="006734F9"/>
    <w:rsid w:val="00673501"/>
    <w:rsid w:val="00674026"/>
    <w:rsid w:val="0067499E"/>
    <w:rsid w:val="00674BC5"/>
    <w:rsid w:val="00675144"/>
    <w:rsid w:val="00675EC2"/>
    <w:rsid w:val="00676749"/>
    <w:rsid w:val="00676989"/>
    <w:rsid w:val="00676A9A"/>
    <w:rsid w:val="00676DB9"/>
    <w:rsid w:val="00676FE5"/>
    <w:rsid w:val="00677089"/>
    <w:rsid w:val="00677A38"/>
    <w:rsid w:val="00677B0F"/>
    <w:rsid w:val="00677D82"/>
    <w:rsid w:val="00680DFF"/>
    <w:rsid w:val="006811BB"/>
    <w:rsid w:val="00681465"/>
    <w:rsid w:val="00681AF4"/>
    <w:rsid w:val="00681C07"/>
    <w:rsid w:val="00681DE5"/>
    <w:rsid w:val="00681FF2"/>
    <w:rsid w:val="00682478"/>
    <w:rsid w:val="00682608"/>
    <w:rsid w:val="00682AD1"/>
    <w:rsid w:val="00683083"/>
    <w:rsid w:val="00683092"/>
    <w:rsid w:val="0068312C"/>
    <w:rsid w:val="00683272"/>
    <w:rsid w:val="0068333D"/>
    <w:rsid w:val="0068347F"/>
    <w:rsid w:val="006834B8"/>
    <w:rsid w:val="006838AF"/>
    <w:rsid w:val="00683DC1"/>
    <w:rsid w:val="00683FF0"/>
    <w:rsid w:val="006843CB"/>
    <w:rsid w:val="00684F60"/>
    <w:rsid w:val="00685063"/>
    <w:rsid w:val="00685549"/>
    <w:rsid w:val="0068591E"/>
    <w:rsid w:val="00685B6D"/>
    <w:rsid w:val="00686144"/>
    <w:rsid w:val="0068679E"/>
    <w:rsid w:val="0068686B"/>
    <w:rsid w:val="00686991"/>
    <w:rsid w:val="00686D32"/>
    <w:rsid w:val="00686D56"/>
    <w:rsid w:val="0068731D"/>
    <w:rsid w:val="006873B6"/>
    <w:rsid w:val="0068781A"/>
    <w:rsid w:val="0068793B"/>
    <w:rsid w:val="006904AE"/>
    <w:rsid w:val="0069050E"/>
    <w:rsid w:val="006906C5"/>
    <w:rsid w:val="006908EE"/>
    <w:rsid w:val="006909F4"/>
    <w:rsid w:val="00690DB4"/>
    <w:rsid w:val="0069117F"/>
    <w:rsid w:val="006920D2"/>
    <w:rsid w:val="006920E6"/>
    <w:rsid w:val="00692538"/>
    <w:rsid w:val="006926B1"/>
    <w:rsid w:val="00692798"/>
    <w:rsid w:val="006927E0"/>
    <w:rsid w:val="00692A85"/>
    <w:rsid w:val="00692B83"/>
    <w:rsid w:val="0069320B"/>
    <w:rsid w:val="00693437"/>
    <w:rsid w:val="00693519"/>
    <w:rsid w:val="00693908"/>
    <w:rsid w:val="00693A5E"/>
    <w:rsid w:val="00693ED3"/>
    <w:rsid w:val="006942CD"/>
    <w:rsid w:val="006949EC"/>
    <w:rsid w:val="00694C46"/>
    <w:rsid w:val="00694F03"/>
    <w:rsid w:val="00694F54"/>
    <w:rsid w:val="00694F8C"/>
    <w:rsid w:val="0069501D"/>
    <w:rsid w:val="00695397"/>
    <w:rsid w:val="006960F5"/>
    <w:rsid w:val="00696300"/>
    <w:rsid w:val="006967F4"/>
    <w:rsid w:val="006968EE"/>
    <w:rsid w:val="00696A75"/>
    <w:rsid w:val="00696AC1"/>
    <w:rsid w:val="00696C45"/>
    <w:rsid w:val="00696E31"/>
    <w:rsid w:val="0069709E"/>
    <w:rsid w:val="0069712C"/>
    <w:rsid w:val="00697704"/>
    <w:rsid w:val="00697980"/>
    <w:rsid w:val="00697A12"/>
    <w:rsid w:val="00697CEB"/>
    <w:rsid w:val="00697E9B"/>
    <w:rsid w:val="006A049C"/>
    <w:rsid w:val="006A0558"/>
    <w:rsid w:val="006A06A1"/>
    <w:rsid w:val="006A0829"/>
    <w:rsid w:val="006A0845"/>
    <w:rsid w:val="006A088B"/>
    <w:rsid w:val="006A0AA5"/>
    <w:rsid w:val="006A0CAE"/>
    <w:rsid w:val="006A0CFF"/>
    <w:rsid w:val="006A0D5D"/>
    <w:rsid w:val="006A0F1F"/>
    <w:rsid w:val="006A1116"/>
    <w:rsid w:val="006A11F2"/>
    <w:rsid w:val="006A15ED"/>
    <w:rsid w:val="006A1730"/>
    <w:rsid w:val="006A179E"/>
    <w:rsid w:val="006A1902"/>
    <w:rsid w:val="006A194D"/>
    <w:rsid w:val="006A19ED"/>
    <w:rsid w:val="006A1E3B"/>
    <w:rsid w:val="006A211F"/>
    <w:rsid w:val="006A252C"/>
    <w:rsid w:val="006A2CA1"/>
    <w:rsid w:val="006A2FDF"/>
    <w:rsid w:val="006A3375"/>
    <w:rsid w:val="006A36F8"/>
    <w:rsid w:val="006A38E5"/>
    <w:rsid w:val="006A3964"/>
    <w:rsid w:val="006A43A6"/>
    <w:rsid w:val="006A444D"/>
    <w:rsid w:val="006A47AA"/>
    <w:rsid w:val="006A4A44"/>
    <w:rsid w:val="006A4B54"/>
    <w:rsid w:val="006A4E60"/>
    <w:rsid w:val="006A4EB3"/>
    <w:rsid w:val="006A503C"/>
    <w:rsid w:val="006A542B"/>
    <w:rsid w:val="006A5504"/>
    <w:rsid w:val="006A5751"/>
    <w:rsid w:val="006A597F"/>
    <w:rsid w:val="006A5D43"/>
    <w:rsid w:val="006A5E69"/>
    <w:rsid w:val="006A603E"/>
    <w:rsid w:val="006A60DA"/>
    <w:rsid w:val="006A62A3"/>
    <w:rsid w:val="006A6319"/>
    <w:rsid w:val="006A655C"/>
    <w:rsid w:val="006A6560"/>
    <w:rsid w:val="006A66EC"/>
    <w:rsid w:val="006A6956"/>
    <w:rsid w:val="006A69F2"/>
    <w:rsid w:val="006A6B5E"/>
    <w:rsid w:val="006A7321"/>
    <w:rsid w:val="006A7784"/>
    <w:rsid w:val="006A7994"/>
    <w:rsid w:val="006A7A95"/>
    <w:rsid w:val="006A7B38"/>
    <w:rsid w:val="006A7CC3"/>
    <w:rsid w:val="006B0069"/>
    <w:rsid w:val="006B0B90"/>
    <w:rsid w:val="006B0C14"/>
    <w:rsid w:val="006B0D8E"/>
    <w:rsid w:val="006B0FF8"/>
    <w:rsid w:val="006B10DE"/>
    <w:rsid w:val="006B1695"/>
    <w:rsid w:val="006B19CA"/>
    <w:rsid w:val="006B1E24"/>
    <w:rsid w:val="006B24E5"/>
    <w:rsid w:val="006B2B1E"/>
    <w:rsid w:val="006B2BD9"/>
    <w:rsid w:val="006B3234"/>
    <w:rsid w:val="006B35E1"/>
    <w:rsid w:val="006B3895"/>
    <w:rsid w:val="006B3BCD"/>
    <w:rsid w:val="006B40AA"/>
    <w:rsid w:val="006B417E"/>
    <w:rsid w:val="006B41C3"/>
    <w:rsid w:val="006B4A0C"/>
    <w:rsid w:val="006B4A53"/>
    <w:rsid w:val="006B4C71"/>
    <w:rsid w:val="006B4D0F"/>
    <w:rsid w:val="006B5060"/>
    <w:rsid w:val="006B51ED"/>
    <w:rsid w:val="006B5532"/>
    <w:rsid w:val="006B56F4"/>
    <w:rsid w:val="006B5E1B"/>
    <w:rsid w:val="006B6589"/>
    <w:rsid w:val="006B6675"/>
    <w:rsid w:val="006B6738"/>
    <w:rsid w:val="006B6A11"/>
    <w:rsid w:val="006B6C86"/>
    <w:rsid w:val="006B6CA9"/>
    <w:rsid w:val="006B7123"/>
    <w:rsid w:val="006B770D"/>
    <w:rsid w:val="006B7BF2"/>
    <w:rsid w:val="006C00B3"/>
    <w:rsid w:val="006C0231"/>
    <w:rsid w:val="006C0265"/>
    <w:rsid w:val="006C0A56"/>
    <w:rsid w:val="006C0DB0"/>
    <w:rsid w:val="006C0E04"/>
    <w:rsid w:val="006C0F64"/>
    <w:rsid w:val="006C142E"/>
    <w:rsid w:val="006C1982"/>
    <w:rsid w:val="006C1F22"/>
    <w:rsid w:val="006C223D"/>
    <w:rsid w:val="006C248C"/>
    <w:rsid w:val="006C24F8"/>
    <w:rsid w:val="006C2548"/>
    <w:rsid w:val="006C2833"/>
    <w:rsid w:val="006C292C"/>
    <w:rsid w:val="006C29CE"/>
    <w:rsid w:val="006C2FAD"/>
    <w:rsid w:val="006C3100"/>
    <w:rsid w:val="006C350B"/>
    <w:rsid w:val="006C3547"/>
    <w:rsid w:val="006C3673"/>
    <w:rsid w:val="006C387D"/>
    <w:rsid w:val="006C392B"/>
    <w:rsid w:val="006C396E"/>
    <w:rsid w:val="006C3BFC"/>
    <w:rsid w:val="006C3C3B"/>
    <w:rsid w:val="006C3D77"/>
    <w:rsid w:val="006C400E"/>
    <w:rsid w:val="006C4024"/>
    <w:rsid w:val="006C4739"/>
    <w:rsid w:val="006C50F6"/>
    <w:rsid w:val="006C5678"/>
    <w:rsid w:val="006C5B2A"/>
    <w:rsid w:val="006C5DCF"/>
    <w:rsid w:val="006C6410"/>
    <w:rsid w:val="006C6435"/>
    <w:rsid w:val="006C65E2"/>
    <w:rsid w:val="006C703C"/>
    <w:rsid w:val="006C7192"/>
    <w:rsid w:val="006C726C"/>
    <w:rsid w:val="006C7361"/>
    <w:rsid w:val="006C7E66"/>
    <w:rsid w:val="006C7F83"/>
    <w:rsid w:val="006D02B0"/>
    <w:rsid w:val="006D03C3"/>
    <w:rsid w:val="006D05E9"/>
    <w:rsid w:val="006D0722"/>
    <w:rsid w:val="006D0C1A"/>
    <w:rsid w:val="006D1070"/>
    <w:rsid w:val="006D1C39"/>
    <w:rsid w:val="006D1E35"/>
    <w:rsid w:val="006D1F3F"/>
    <w:rsid w:val="006D2031"/>
    <w:rsid w:val="006D216E"/>
    <w:rsid w:val="006D2321"/>
    <w:rsid w:val="006D2491"/>
    <w:rsid w:val="006D2777"/>
    <w:rsid w:val="006D2B86"/>
    <w:rsid w:val="006D2DE1"/>
    <w:rsid w:val="006D2FC9"/>
    <w:rsid w:val="006D2FD7"/>
    <w:rsid w:val="006D335B"/>
    <w:rsid w:val="006D33F8"/>
    <w:rsid w:val="006D39FF"/>
    <w:rsid w:val="006D3C47"/>
    <w:rsid w:val="006D3F39"/>
    <w:rsid w:val="006D4021"/>
    <w:rsid w:val="006D42CD"/>
    <w:rsid w:val="006D452D"/>
    <w:rsid w:val="006D4781"/>
    <w:rsid w:val="006D49D0"/>
    <w:rsid w:val="006D49D1"/>
    <w:rsid w:val="006D4F77"/>
    <w:rsid w:val="006D5467"/>
    <w:rsid w:val="006D5711"/>
    <w:rsid w:val="006D5CE7"/>
    <w:rsid w:val="006D5E17"/>
    <w:rsid w:val="006D637B"/>
    <w:rsid w:val="006D653C"/>
    <w:rsid w:val="006D6782"/>
    <w:rsid w:val="006D6930"/>
    <w:rsid w:val="006D6CB4"/>
    <w:rsid w:val="006D6F6D"/>
    <w:rsid w:val="006D7107"/>
    <w:rsid w:val="006D7180"/>
    <w:rsid w:val="006D7963"/>
    <w:rsid w:val="006D79DA"/>
    <w:rsid w:val="006D79E0"/>
    <w:rsid w:val="006D7BAB"/>
    <w:rsid w:val="006D7F98"/>
    <w:rsid w:val="006E018A"/>
    <w:rsid w:val="006E037F"/>
    <w:rsid w:val="006E0951"/>
    <w:rsid w:val="006E0AE6"/>
    <w:rsid w:val="006E151D"/>
    <w:rsid w:val="006E160D"/>
    <w:rsid w:val="006E176C"/>
    <w:rsid w:val="006E18DD"/>
    <w:rsid w:val="006E19CD"/>
    <w:rsid w:val="006E1B85"/>
    <w:rsid w:val="006E1C2C"/>
    <w:rsid w:val="006E2255"/>
    <w:rsid w:val="006E23D7"/>
    <w:rsid w:val="006E3001"/>
    <w:rsid w:val="006E304C"/>
    <w:rsid w:val="006E308C"/>
    <w:rsid w:val="006E3167"/>
    <w:rsid w:val="006E328A"/>
    <w:rsid w:val="006E3530"/>
    <w:rsid w:val="006E3D0A"/>
    <w:rsid w:val="006E3FA1"/>
    <w:rsid w:val="006E411F"/>
    <w:rsid w:val="006E4201"/>
    <w:rsid w:val="006E4A13"/>
    <w:rsid w:val="006E4AE4"/>
    <w:rsid w:val="006E4CD8"/>
    <w:rsid w:val="006E50F3"/>
    <w:rsid w:val="006E5289"/>
    <w:rsid w:val="006E5546"/>
    <w:rsid w:val="006E5567"/>
    <w:rsid w:val="006E5864"/>
    <w:rsid w:val="006E58AB"/>
    <w:rsid w:val="006E59AF"/>
    <w:rsid w:val="006E59DC"/>
    <w:rsid w:val="006E5B90"/>
    <w:rsid w:val="006E5CD0"/>
    <w:rsid w:val="006E5EC7"/>
    <w:rsid w:val="006E671A"/>
    <w:rsid w:val="006E694F"/>
    <w:rsid w:val="006E6C1A"/>
    <w:rsid w:val="006E6CDE"/>
    <w:rsid w:val="006E7010"/>
    <w:rsid w:val="006E72A9"/>
    <w:rsid w:val="006E78A2"/>
    <w:rsid w:val="006E78B2"/>
    <w:rsid w:val="006E7B27"/>
    <w:rsid w:val="006E7FE2"/>
    <w:rsid w:val="006F011E"/>
    <w:rsid w:val="006F017C"/>
    <w:rsid w:val="006F0287"/>
    <w:rsid w:val="006F0390"/>
    <w:rsid w:val="006F09AE"/>
    <w:rsid w:val="006F110D"/>
    <w:rsid w:val="006F116D"/>
    <w:rsid w:val="006F11AA"/>
    <w:rsid w:val="006F14F0"/>
    <w:rsid w:val="006F1CCB"/>
    <w:rsid w:val="006F1D28"/>
    <w:rsid w:val="006F1D90"/>
    <w:rsid w:val="006F1DFC"/>
    <w:rsid w:val="006F1E59"/>
    <w:rsid w:val="006F25A4"/>
    <w:rsid w:val="006F26DD"/>
    <w:rsid w:val="006F31BB"/>
    <w:rsid w:val="006F3443"/>
    <w:rsid w:val="006F35D0"/>
    <w:rsid w:val="006F35E1"/>
    <w:rsid w:val="006F3A4A"/>
    <w:rsid w:val="006F3B87"/>
    <w:rsid w:val="006F3B89"/>
    <w:rsid w:val="006F3C1C"/>
    <w:rsid w:val="006F3E94"/>
    <w:rsid w:val="006F42A6"/>
    <w:rsid w:val="006F44F2"/>
    <w:rsid w:val="006F478D"/>
    <w:rsid w:val="006F4FD0"/>
    <w:rsid w:val="006F5207"/>
    <w:rsid w:val="006F5458"/>
    <w:rsid w:val="006F54ED"/>
    <w:rsid w:val="006F55AD"/>
    <w:rsid w:val="006F5A6C"/>
    <w:rsid w:val="006F5B55"/>
    <w:rsid w:val="006F5E0B"/>
    <w:rsid w:val="006F631A"/>
    <w:rsid w:val="006F67BE"/>
    <w:rsid w:val="006F68FE"/>
    <w:rsid w:val="006F69CF"/>
    <w:rsid w:val="006F6A4B"/>
    <w:rsid w:val="006F6AF4"/>
    <w:rsid w:val="006F7098"/>
    <w:rsid w:val="006F70A0"/>
    <w:rsid w:val="006F72E3"/>
    <w:rsid w:val="006F7382"/>
    <w:rsid w:val="006F73DA"/>
    <w:rsid w:val="006F73FF"/>
    <w:rsid w:val="006F77AD"/>
    <w:rsid w:val="006F79BF"/>
    <w:rsid w:val="006F7CEB"/>
    <w:rsid w:val="00700010"/>
    <w:rsid w:val="00700617"/>
    <w:rsid w:val="007008BA"/>
    <w:rsid w:val="007010F1"/>
    <w:rsid w:val="00701174"/>
    <w:rsid w:val="00701A1E"/>
    <w:rsid w:val="00701D1E"/>
    <w:rsid w:val="00701D8C"/>
    <w:rsid w:val="00701E2E"/>
    <w:rsid w:val="00701FD3"/>
    <w:rsid w:val="007022B6"/>
    <w:rsid w:val="007025EB"/>
    <w:rsid w:val="00702BBF"/>
    <w:rsid w:val="00702EF2"/>
    <w:rsid w:val="00702F01"/>
    <w:rsid w:val="0070323F"/>
    <w:rsid w:val="00703C06"/>
    <w:rsid w:val="00703D06"/>
    <w:rsid w:val="00703D7A"/>
    <w:rsid w:val="0070443D"/>
    <w:rsid w:val="00704FAF"/>
    <w:rsid w:val="00705211"/>
    <w:rsid w:val="00705376"/>
    <w:rsid w:val="00705514"/>
    <w:rsid w:val="00705A4A"/>
    <w:rsid w:val="00706AA0"/>
    <w:rsid w:val="00706BAA"/>
    <w:rsid w:val="00706F3D"/>
    <w:rsid w:val="00707095"/>
    <w:rsid w:val="0070717F"/>
    <w:rsid w:val="00707445"/>
    <w:rsid w:val="00707A4B"/>
    <w:rsid w:val="00707AFD"/>
    <w:rsid w:val="00707CB0"/>
    <w:rsid w:val="0071023B"/>
    <w:rsid w:val="00710512"/>
    <w:rsid w:val="007107AF"/>
    <w:rsid w:val="00710B7B"/>
    <w:rsid w:val="00710C1C"/>
    <w:rsid w:val="00711060"/>
    <w:rsid w:val="007113C3"/>
    <w:rsid w:val="007118B9"/>
    <w:rsid w:val="00711C7D"/>
    <w:rsid w:val="007120DA"/>
    <w:rsid w:val="007125D6"/>
    <w:rsid w:val="00712C4B"/>
    <w:rsid w:val="00712DB0"/>
    <w:rsid w:val="007139E0"/>
    <w:rsid w:val="00713D36"/>
    <w:rsid w:val="007144C8"/>
    <w:rsid w:val="00714F78"/>
    <w:rsid w:val="007151DC"/>
    <w:rsid w:val="007153C7"/>
    <w:rsid w:val="007157B4"/>
    <w:rsid w:val="00715965"/>
    <w:rsid w:val="007159A6"/>
    <w:rsid w:val="007160D9"/>
    <w:rsid w:val="00716108"/>
    <w:rsid w:val="00716451"/>
    <w:rsid w:val="007164A6"/>
    <w:rsid w:val="00716698"/>
    <w:rsid w:val="00716D08"/>
    <w:rsid w:val="007172EC"/>
    <w:rsid w:val="0071761A"/>
    <w:rsid w:val="00717988"/>
    <w:rsid w:val="00717C80"/>
    <w:rsid w:val="00717CAD"/>
    <w:rsid w:val="007203C4"/>
    <w:rsid w:val="007203DC"/>
    <w:rsid w:val="00720448"/>
    <w:rsid w:val="00720B7B"/>
    <w:rsid w:val="00721024"/>
    <w:rsid w:val="00721105"/>
    <w:rsid w:val="00721114"/>
    <w:rsid w:val="00721303"/>
    <w:rsid w:val="007214E4"/>
    <w:rsid w:val="00721504"/>
    <w:rsid w:val="0072150D"/>
    <w:rsid w:val="007217BA"/>
    <w:rsid w:val="00721811"/>
    <w:rsid w:val="00721BF8"/>
    <w:rsid w:val="00721D80"/>
    <w:rsid w:val="00721FCC"/>
    <w:rsid w:val="0072243B"/>
    <w:rsid w:val="00722C37"/>
    <w:rsid w:val="00722CD2"/>
    <w:rsid w:val="00722CEC"/>
    <w:rsid w:val="00723013"/>
    <w:rsid w:val="00723023"/>
    <w:rsid w:val="00723650"/>
    <w:rsid w:val="00723E3D"/>
    <w:rsid w:val="0072467B"/>
    <w:rsid w:val="00724786"/>
    <w:rsid w:val="00724A02"/>
    <w:rsid w:val="00724A22"/>
    <w:rsid w:val="00724A52"/>
    <w:rsid w:val="00725667"/>
    <w:rsid w:val="0072577C"/>
    <w:rsid w:val="007257DF"/>
    <w:rsid w:val="00725EBB"/>
    <w:rsid w:val="00725FC2"/>
    <w:rsid w:val="00726066"/>
    <w:rsid w:val="00726177"/>
    <w:rsid w:val="0072636D"/>
    <w:rsid w:val="00726807"/>
    <w:rsid w:val="007269A5"/>
    <w:rsid w:val="00726A03"/>
    <w:rsid w:val="00726A08"/>
    <w:rsid w:val="00726D38"/>
    <w:rsid w:val="0072714B"/>
    <w:rsid w:val="007271E1"/>
    <w:rsid w:val="00727627"/>
    <w:rsid w:val="00727C72"/>
    <w:rsid w:val="00727DF6"/>
    <w:rsid w:val="00727F9B"/>
    <w:rsid w:val="007302DA"/>
    <w:rsid w:val="00730392"/>
    <w:rsid w:val="00730407"/>
    <w:rsid w:val="007304B6"/>
    <w:rsid w:val="00730643"/>
    <w:rsid w:val="00730A00"/>
    <w:rsid w:val="00730C3C"/>
    <w:rsid w:val="00730CDA"/>
    <w:rsid w:val="00730D41"/>
    <w:rsid w:val="007311F7"/>
    <w:rsid w:val="0073126D"/>
    <w:rsid w:val="00731AF9"/>
    <w:rsid w:val="00731C71"/>
    <w:rsid w:val="00731DA9"/>
    <w:rsid w:val="00731F2C"/>
    <w:rsid w:val="00731FA7"/>
    <w:rsid w:val="007323C7"/>
    <w:rsid w:val="00732A6E"/>
    <w:rsid w:val="00732D1E"/>
    <w:rsid w:val="007339AE"/>
    <w:rsid w:val="00733B12"/>
    <w:rsid w:val="00733B36"/>
    <w:rsid w:val="00734025"/>
    <w:rsid w:val="007341E3"/>
    <w:rsid w:val="00734294"/>
    <w:rsid w:val="00734387"/>
    <w:rsid w:val="007343A6"/>
    <w:rsid w:val="00734B6D"/>
    <w:rsid w:val="00734DD2"/>
    <w:rsid w:val="00735453"/>
    <w:rsid w:val="00735649"/>
    <w:rsid w:val="00735A01"/>
    <w:rsid w:val="00736230"/>
    <w:rsid w:val="0073626D"/>
    <w:rsid w:val="00736445"/>
    <w:rsid w:val="007365B7"/>
    <w:rsid w:val="00736628"/>
    <w:rsid w:val="00736751"/>
    <w:rsid w:val="00736884"/>
    <w:rsid w:val="00736A84"/>
    <w:rsid w:val="007373F0"/>
    <w:rsid w:val="00737C5E"/>
    <w:rsid w:val="00737CB1"/>
    <w:rsid w:val="00737F16"/>
    <w:rsid w:val="00737FCC"/>
    <w:rsid w:val="007400D2"/>
    <w:rsid w:val="00740218"/>
    <w:rsid w:val="0074030E"/>
    <w:rsid w:val="007406C8"/>
    <w:rsid w:val="007407AF"/>
    <w:rsid w:val="007407C8"/>
    <w:rsid w:val="00740F79"/>
    <w:rsid w:val="007413B3"/>
    <w:rsid w:val="0074141D"/>
    <w:rsid w:val="007414D8"/>
    <w:rsid w:val="007415BE"/>
    <w:rsid w:val="0074192E"/>
    <w:rsid w:val="00741F43"/>
    <w:rsid w:val="00741F77"/>
    <w:rsid w:val="00742095"/>
    <w:rsid w:val="0074240A"/>
    <w:rsid w:val="00742462"/>
    <w:rsid w:val="00742B3F"/>
    <w:rsid w:val="00742FC5"/>
    <w:rsid w:val="0074331D"/>
    <w:rsid w:val="00743C71"/>
    <w:rsid w:val="00743D70"/>
    <w:rsid w:val="0074403D"/>
    <w:rsid w:val="00744283"/>
    <w:rsid w:val="00744372"/>
    <w:rsid w:val="007445AA"/>
    <w:rsid w:val="00744877"/>
    <w:rsid w:val="00744B14"/>
    <w:rsid w:val="00744F7E"/>
    <w:rsid w:val="007452F4"/>
    <w:rsid w:val="007457B7"/>
    <w:rsid w:val="00745D51"/>
    <w:rsid w:val="00745DA9"/>
    <w:rsid w:val="00745E00"/>
    <w:rsid w:val="00746345"/>
    <w:rsid w:val="00746398"/>
    <w:rsid w:val="0074689C"/>
    <w:rsid w:val="00746B1D"/>
    <w:rsid w:val="00747007"/>
    <w:rsid w:val="007470BB"/>
    <w:rsid w:val="007474A2"/>
    <w:rsid w:val="007477CB"/>
    <w:rsid w:val="00747816"/>
    <w:rsid w:val="00747F1B"/>
    <w:rsid w:val="00747F63"/>
    <w:rsid w:val="00750177"/>
    <w:rsid w:val="0075019F"/>
    <w:rsid w:val="00750234"/>
    <w:rsid w:val="0075074E"/>
    <w:rsid w:val="00750D81"/>
    <w:rsid w:val="00750D82"/>
    <w:rsid w:val="0075179D"/>
    <w:rsid w:val="00752108"/>
    <w:rsid w:val="007521BD"/>
    <w:rsid w:val="007521DA"/>
    <w:rsid w:val="007521EC"/>
    <w:rsid w:val="007524F1"/>
    <w:rsid w:val="007526A1"/>
    <w:rsid w:val="00752AE2"/>
    <w:rsid w:val="00752F2B"/>
    <w:rsid w:val="0075326B"/>
    <w:rsid w:val="007532B3"/>
    <w:rsid w:val="007532B6"/>
    <w:rsid w:val="0075349E"/>
    <w:rsid w:val="007536AE"/>
    <w:rsid w:val="007536C1"/>
    <w:rsid w:val="007538B6"/>
    <w:rsid w:val="007538B7"/>
    <w:rsid w:val="00753971"/>
    <w:rsid w:val="00753975"/>
    <w:rsid w:val="00753B48"/>
    <w:rsid w:val="00753C02"/>
    <w:rsid w:val="00753E22"/>
    <w:rsid w:val="0075414B"/>
    <w:rsid w:val="00754988"/>
    <w:rsid w:val="0075512B"/>
    <w:rsid w:val="007552E1"/>
    <w:rsid w:val="00755381"/>
    <w:rsid w:val="00755610"/>
    <w:rsid w:val="00755708"/>
    <w:rsid w:val="00755D9F"/>
    <w:rsid w:val="00756513"/>
    <w:rsid w:val="00756572"/>
    <w:rsid w:val="00756770"/>
    <w:rsid w:val="007568CD"/>
    <w:rsid w:val="00756BAC"/>
    <w:rsid w:val="00756C49"/>
    <w:rsid w:val="00756D17"/>
    <w:rsid w:val="00756E39"/>
    <w:rsid w:val="00756EFE"/>
    <w:rsid w:val="007575E0"/>
    <w:rsid w:val="00757654"/>
    <w:rsid w:val="0075789B"/>
    <w:rsid w:val="007579D7"/>
    <w:rsid w:val="00757ADC"/>
    <w:rsid w:val="00757F22"/>
    <w:rsid w:val="0076017C"/>
    <w:rsid w:val="00760497"/>
    <w:rsid w:val="00760545"/>
    <w:rsid w:val="007606E0"/>
    <w:rsid w:val="00761119"/>
    <w:rsid w:val="0076179B"/>
    <w:rsid w:val="00761B69"/>
    <w:rsid w:val="00761EE6"/>
    <w:rsid w:val="00761F14"/>
    <w:rsid w:val="00761F3C"/>
    <w:rsid w:val="0076225E"/>
    <w:rsid w:val="00762764"/>
    <w:rsid w:val="00762933"/>
    <w:rsid w:val="0076293E"/>
    <w:rsid w:val="00762957"/>
    <w:rsid w:val="00762D4B"/>
    <w:rsid w:val="00762D4F"/>
    <w:rsid w:val="0076312F"/>
    <w:rsid w:val="00763953"/>
    <w:rsid w:val="00763CA9"/>
    <w:rsid w:val="00763FC4"/>
    <w:rsid w:val="00764285"/>
    <w:rsid w:val="007645BB"/>
    <w:rsid w:val="007645E7"/>
    <w:rsid w:val="007646A3"/>
    <w:rsid w:val="00764831"/>
    <w:rsid w:val="007649C6"/>
    <w:rsid w:val="00764B89"/>
    <w:rsid w:val="00764D57"/>
    <w:rsid w:val="00764D6B"/>
    <w:rsid w:val="00764E43"/>
    <w:rsid w:val="00764EBD"/>
    <w:rsid w:val="00764F50"/>
    <w:rsid w:val="00765098"/>
    <w:rsid w:val="00765853"/>
    <w:rsid w:val="00765CF8"/>
    <w:rsid w:val="00765DD8"/>
    <w:rsid w:val="00765FC8"/>
    <w:rsid w:val="00766096"/>
    <w:rsid w:val="00766357"/>
    <w:rsid w:val="007669F8"/>
    <w:rsid w:val="00766B4E"/>
    <w:rsid w:val="00766BE5"/>
    <w:rsid w:val="00766F81"/>
    <w:rsid w:val="007676EC"/>
    <w:rsid w:val="007677BD"/>
    <w:rsid w:val="00767A59"/>
    <w:rsid w:val="00767BB3"/>
    <w:rsid w:val="00767C86"/>
    <w:rsid w:val="007700D9"/>
    <w:rsid w:val="007702BB"/>
    <w:rsid w:val="00770494"/>
    <w:rsid w:val="00770A12"/>
    <w:rsid w:val="00770B1A"/>
    <w:rsid w:val="00770BBC"/>
    <w:rsid w:val="00770CEA"/>
    <w:rsid w:val="00770D1D"/>
    <w:rsid w:val="00770F6A"/>
    <w:rsid w:val="0077122A"/>
    <w:rsid w:val="0077130D"/>
    <w:rsid w:val="0077153C"/>
    <w:rsid w:val="00771CA8"/>
    <w:rsid w:val="007722FF"/>
    <w:rsid w:val="007727B5"/>
    <w:rsid w:val="00772C61"/>
    <w:rsid w:val="0077317A"/>
    <w:rsid w:val="00773245"/>
    <w:rsid w:val="007734CD"/>
    <w:rsid w:val="00773773"/>
    <w:rsid w:val="0077395C"/>
    <w:rsid w:val="00774376"/>
    <w:rsid w:val="007744AD"/>
    <w:rsid w:val="00774544"/>
    <w:rsid w:val="00774593"/>
    <w:rsid w:val="007746C6"/>
    <w:rsid w:val="00774825"/>
    <w:rsid w:val="00774E58"/>
    <w:rsid w:val="00774FCB"/>
    <w:rsid w:val="007750E9"/>
    <w:rsid w:val="007750ED"/>
    <w:rsid w:val="00775395"/>
    <w:rsid w:val="007756C5"/>
    <w:rsid w:val="00775B29"/>
    <w:rsid w:val="00776269"/>
    <w:rsid w:val="00776BBC"/>
    <w:rsid w:val="00776CF8"/>
    <w:rsid w:val="00776D50"/>
    <w:rsid w:val="00777015"/>
    <w:rsid w:val="007770D8"/>
    <w:rsid w:val="00777A83"/>
    <w:rsid w:val="00777B3F"/>
    <w:rsid w:val="00777C3C"/>
    <w:rsid w:val="00777CD9"/>
    <w:rsid w:val="00780080"/>
    <w:rsid w:val="0078023C"/>
    <w:rsid w:val="00780433"/>
    <w:rsid w:val="0078082F"/>
    <w:rsid w:val="00780830"/>
    <w:rsid w:val="00780BAF"/>
    <w:rsid w:val="00780DC4"/>
    <w:rsid w:val="00780E00"/>
    <w:rsid w:val="0078109D"/>
    <w:rsid w:val="007810E4"/>
    <w:rsid w:val="00781604"/>
    <w:rsid w:val="00781632"/>
    <w:rsid w:val="007818F8"/>
    <w:rsid w:val="00781B94"/>
    <w:rsid w:val="00781EAE"/>
    <w:rsid w:val="0078207E"/>
    <w:rsid w:val="00782257"/>
    <w:rsid w:val="0078231A"/>
    <w:rsid w:val="00782470"/>
    <w:rsid w:val="007828DD"/>
    <w:rsid w:val="007829B3"/>
    <w:rsid w:val="00782C78"/>
    <w:rsid w:val="00782E4E"/>
    <w:rsid w:val="00782F98"/>
    <w:rsid w:val="00783086"/>
    <w:rsid w:val="007835A1"/>
    <w:rsid w:val="0078368A"/>
    <w:rsid w:val="00783AC2"/>
    <w:rsid w:val="00783C32"/>
    <w:rsid w:val="00784463"/>
    <w:rsid w:val="00784790"/>
    <w:rsid w:val="00784E78"/>
    <w:rsid w:val="00785697"/>
    <w:rsid w:val="00785831"/>
    <w:rsid w:val="0078592D"/>
    <w:rsid w:val="00785B2D"/>
    <w:rsid w:val="00785B4B"/>
    <w:rsid w:val="00785BF0"/>
    <w:rsid w:val="00785EB0"/>
    <w:rsid w:val="00786378"/>
    <w:rsid w:val="007864ED"/>
    <w:rsid w:val="00786A1F"/>
    <w:rsid w:val="00786C19"/>
    <w:rsid w:val="00786F71"/>
    <w:rsid w:val="00786FF2"/>
    <w:rsid w:val="0078736B"/>
    <w:rsid w:val="0078754D"/>
    <w:rsid w:val="007875CE"/>
    <w:rsid w:val="007875EF"/>
    <w:rsid w:val="007876C0"/>
    <w:rsid w:val="007878D3"/>
    <w:rsid w:val="00787F0D"/>
    <w:rsid w:val="0079036A"/>
    <w:rsid w:val="0079038F"/>
    <w:rsid w:val="00790430"/>
    <w:rsid w:val="007905E1"/>
    <w:rsid w:val="007906BE"/>
    <w:rsid w:val="00790A12"/>
    <w:rsid w:val="00790B19"/>
    <w:rsid w:val="00790BE7"/>
    <w:rsid w:val="00790DE7"/>
    <w:rsid w:val="00790F90"/>
    <w:rsid w:val="007916D6"/>
    <w:rsid w:val="00791BDC"/>
    <w:rsid w:val="00791BEA"/>
    <w:rsid w:val="00791D59"/>
    <w:rsid w:val="00791D83"/>
    <w:rsid w:val="00792BDA"/>
    <w:rsid w:val="007933BA"/>
    <w:rsid w:val="007937E4"/>
    <w:rsid w:val="007939DA"/>
    <w:rsid w:val="00793E51"/>
    <w:rsid w:val="00794031"/>
    <w:rsid w:val="0079416C"/>
    <w:rsid w:val="0079423B"/>
    <w:rsid w:val="007942DD"/>
    <w:rsid w:val="00794598"/>
    <w:rsid w:val="007948CC"/>
    <w:rsid w:val="00794A86"/>
    <w:rsid w:val="00795C13"/>
    <w:rsid w:val="00796C16"/>
    <w:rsid w:val="00796CCB"/>
    <w:rsid w:val="00796F2E"/>
    <w:rsid w:val="007971E9"/>
    <w:rsid w:val="00797208"/>
    <w:rsid w:val="00797502"/>
    <w:rsid w:val="00797722"/>
    <w:rsid w:val="00797D5F"/>
    <w:rsid w:val="007A0073"/>
    <w:rsid w:val="007A0250"/>
    <w:rsid w:val="007A02CC"/>
    <w:rsid w:val="007A052E"/>
    <w:rsid w:val="007A08AF"/>
    <w:rsid w:val="007A12AD"/>
    <w:rsid w:val="007A12FE"/>
    <w:rsid w:val="007A1E6C"/>
    <w:rsid w:val="007A1EA2"/>
    <w:rsid w:val="007A1EBF"/>
    <w:rsid w:val="007A1FF8"/>
    <w:rsid w:val="007A22F0"/>
    <w:rsid w:val="007A23BE"/>
    <w:rsid w:val="007A2CB3"/>
    <w:rsid w:val="007A2F9F"/>
    <w:rsid w:val="007A3128"/>
    <w:rsid w:val="007A3B07"/>
    <w:rsid w:val="007A4070"/>
    <w:rsid w:val="007A4558"/>
    <w:rsid w:val="007A45FA"/>
    <w:rsid w:val="007A4919"/>
    <w:rsid w:val="007A4B43"/>
    <w:rsid w:val="007A4CA0"/>
    <w:rsid w:val="007A4FF6"/>
    <w:rsid w:val="007A527F"/>
    <w:rsid w:val="007A52DA"/>
    <w:rsid w:val="007A5341"/>
    <w:rsid w:val="007A57ED"/>
    <w:rsid w:val="007A58E5"/>
    <w:rsid w:val="007A5A0C"/>
    <w:rsid w:val="007A5C72"/>
    <w:rsid w:val="007A5E6E"/>
    <w:rsid w:val="007A63CD"/>
    <w:rsid w:val="007A6547"/>
    <w:rsid w:val="007A66C6"/>
    <w:rsid w:val="007A7148"/>
    <w:rsid w:val="007A75A2"/>
    <w:rsid w:val="007A7EFF"/>
    <w:rsid w:val="007B08E5"/>
    <w:rsid w:val="007B0A2B"/>
    <w:rsid w:val="007B0B50"/>
    <w:rsid w:val="007B1052"/>
    <w:rsid w:val="007B10EE"/>
    <w:rsid w:val="007B11DA"/>
    <w:rsid w:val="007B1379"/>
    <w:rsid w:val="007B13DA"/>
    <w:rsid w:val="007B173E"/>
    <w:rsid w:val="007B1B96"/>
    <w:rsid w:val="007B1C8B"/>
    <w:rsid w:val="007B1C98"/>
    <w:rsid w:val="007B1EEA"/>
    <w:rsid w:val="007B211C"/>
    <w:rsid w:val="007B2433"/>
    <w:rsid w:val="007B27E4"/>
    <w:rsid w:val="007B2B35"/>
    <w:rsid w:val="007B2D39"/>
    <w:rsid w:val="007B34CB"/>
    <w:rsid w:val="007B35DC"/>
    <w:rsid w:val="007B3E80"/>
    <w:rsid w:val="007B4847"/>
    <w:rsid w:val="007B489D"/>
    <w:rsid w:val="007B4BC5"/>
    <w:rsid w:val="007B4C36"/>
    <w:rsid w:val="007B4F03"/>
    <w:rsid w:val="007B5407"/>
    <w:rsid w:val="007B5564"/>
    <w:rsid w:val="007B5580"/>
    <w:rsid w:val="007B5F4A"/>
    <w:rsid w:val="007B600E"/>
    <w:rsid w:val="007B6121"/>
    <w:rsid w:val="007B6146"/>
    <w:rsid w:val="007B621C"/>
    <w:rsid w:val="007B627A"/>
    <w:rsid w:val="007B6606"/>
    <w:rsid w:val="007B6956"/>
    <w:rsid w:val="007B69A1"/>
    <w:rsid w:val="007B6BAB"/>
    <w:rsid w:val="007B6C07"/>
    <w:rsid w:val="007B6D29"/>
    <w:rsid w:val="007B6EAB"/>
    <w:rsid w:val="007B73F5"/>
    <w:rsid w:val="007B744E"/>
    <w:rsid w:val="007B774C"/>
    <w:rsid w:val="007B7887"/>
    <w:rsid w:val="007B78E4"/>
    <w:rsid w:val="007B7C30"/>
    <w:rsid w:val="007B7D71"/>
    <w:rsid w:val="007B7FFD"/>
    <w:rsid w:val="007C0B17"/>
    <w:rsid w:val="007C0B48"/>
    <w:rsid w:val="007C0ECD"/>
    <w:rsid w:val="007C13FC"/>
    <w:rsid w:val="007C1623"/>
    <w:rsid w:val="007C1A9D"/>
    <w:rsid w:val="007C207E"/>
    <w:rsid w:val="007C20BA"/>
    <w:rsid w:val="007C2860"/>
    <w:rsid w:val="007C28D5"/>
    <w:rsid w:val="007C2A19"/>
    <w:rsid w:val="007C2A4D"/>
    <w:rsid w:val="007C2BC3"/>
    <w:rsid w:val="007C2C16"/>
    <w:rsid w:val="007C2E62"/>
    <w:rsid w:val="007C3337"/>
    <w:rsid w:val="007C3363"/>
    <w:rsid w:val="007C33D7"/>
    <w:rsid w:val="007C33EE"/>
    <w:rsid w:val="007C3671"/>
    <w:rsid w:val="007C3B47"/>
    <w:rsid w:val="007C3C07"/>
    <w:rsid w:val="007C3DE8"/>
    <w:rsid w:val="007C3FCB"/>
    <w:rsid w:val="007C3FFA"/>
    <w:rsid w:val="007C41F5"/>
    <w:rsid w:val="007C486C"/>
    <w:rsid w:val="007C493C"/>
    <w:rsid w:val="007C49F6"/>
    <w:rsid w:val="007C4B99"/>
    <w:rsid w:val="007C4CAD"/>
    <w:rsid w:val="007C4DBB"/>
    <w:rsid w:val="007C5795"/>
    <w:rsid w:val="007C5D67"/>
    <w:rsid w:val="007C5DA9"/>
    <w:rsid w:val="007C5F87"/>
    <w:rsid w:val="007C600B"/>
    <w:rsid w:val="007C60A6"/>
    <w:rsid w:val="007C6284"/>
    <w:rsid w:val="007C6409"/>
    <w:rsid w:val="007C6608"/>
    <w:rsid w:val="007C6D37"/>
    <w:rsid w:val="007C71B4"/>
    <w:rsid w:val="007C73CA"/>
    <w:rsid w:val="007C7544"/>
    <w:rsid w:val="007C75FF"/>
    <w:rsid w:val="007C785C"/>
    <w:rsid w:val="007C79AA"/>
    <w:rsid w:val="007D0069"/>
    <w:rsid w:val="007D01D7"/>
    <w:rsid w:val="007D03D5"/>
    <w:rsid w:val="007D05A2"/>
    <w:rsid w:val="007D072B"/>
    <w:rsid w:val="007D0898"/>
    <w:rsid w:val="007D0A91"/>
    <w:rsid w:val="007D0B67"/>
    <w:rsid w:val="007D0DDE"/>
    <w:rsid w:val="007D0FA7"/>
    <w:rsid w:val="007D136E"/>
    <w:rsid w:val="007D1462"/>
    <w:rsid w:val="007D1476"/>
    <w:rsid w:val="007D190D"/>
    <w:rsid w:val="007D1AA5"/>
    <w:rsid w:val="007D1C1E"/>
    <w:rsid w:val="007D25DF"/>
    <w:rsid w:val="007D26B3"/>
    <w:rsid w:val="007D2719"/>
    <w:rsid w:val="007D3417"/>
    <w:rsid w:val="007D3C08"/>
    <w:rsid w:val="007D3F32"/>
    <w:rsid w:val="007D4479"/>
    <w:rsid w:val="007D4739"/>
    <w:rsid w:val="007D481C"/>
    <w:rsid w:val="007D49DA"/>
    <w:rsid w:val="007D49EF"/>
    <w:rsid w:val="007D4B5D"/>
    <w:rsid w:val="007D4BA0"/>
    <w:rsid w:val="007D4C31"/>
    <w:rsid w:val="007D501C"/>
    <w:rsid w:val="007D5333"/>
    <w:rsid w:val="007D56FE"/>
    <w:rsid w:val="007D587C"/>
    <w:rsid w:val="007D5AB2"/>
    <w:rsid w:val="007D5E1F"/>
    <w:rsid w:val="007D6196"/>
    <w:rsid w:val="007D63C3"/>
    <w:rsid w:val="007D640D"/>
    <w:rsid w:val="007D66F3"/>
    <w:rsid w:val="007D6887"/>
    <w:rsid w:val="007D69A5"/>
    <w:rsid w:val="007D712C"/>
    <w:rsid w:val="007D75B8"/>
    <w:rsid w:val="007D7831"/>
    <w:rsid w:val="007D7C4B"/>
    <w:rsid w:val="007E0290"/>
    <w:rsid w:val="007E09B6"/>
    <w:rsid w:val="007E0A1D"/>
    <w:rsid w:val="007E0EEC"/>
    <w:rsid w:val="007E1408"/>
    <w:rsid w:val="007E16C8"/>
    <w:rsid w:val="007E1A5B"/>
    <w:rsid w:val="007E22BF"/>
    <w:rsid w:val="007E248B"/>
    <w:rsid w:val="007E24C9"/>
    <w:rsid w:val="007E2536"/>
    <w:rsid w:val="007E2A0B"/>
    <w:rsid w:val="007E3112"/>
    <w:rsid w:val="007E329E"/>
    <w:rsid w:val="007E3A95"/>
    <w:rsid w:val="007E3A99"/>
    <w:rsid w:val="007E3AE0"/>
    <w:rsid w:val="007E3BCD"/>
    <w:rsid w:val="007E3F6E"/>
    <w:rsid w:val="007E3FB4"/>
    <w:rsid w:val="007E402A"/>
    <w:rsid w:val="007E4198"/>
    <w:rsid w:val="007E45FE"/>
    <w:rsid w:val="007E487F"/>
    <w:rsid w:val="007E4C21"/>
    <w:rsid w:val="007E50B2"/>
    <w:rsid w:val="007E5878"/>
    <w:rsid w:val="007E6443"/>
    <w:rsid w:val="007E66F6"/>
    <w:rsid w:val="007E68B8"/>
    <w:rsid w:val="007E6CB1"/>
    <w:rsid w:val="007E6F30"/>
    <w:rsid w:val="007E746D"/>
    <w:rsid w:val="007E76FD"/>
    <w:rsid w:val="007E7897"/>
    <w:rsid w:val="007E7AF9"/>
    <w:rsid w:val="007E7BC4"/>
    <w:rsid w:val="007E7CED"/>
    <w:rsid w:val="007E7E1D"/>
    <w:rsid w:val="007E7E3E"/>
    <w:rsid w:val="007E7F48"/>
    <w:rsid w:val="007F0256"/>
    <w:rsid w:val="007F02F5"/>
    <w:rsid w:val="007F0604"/>
    <w:rsid w:val="007F0C47"/>
    <w:rsid w:val="007F0DC3"/>
    <w:rsid w:val="007F10BC"/>
    <w:rsid w:val="007F1312"/>
    <w:rsid w:val="007F138C"/>
    <w:rsid w:val="007F15A7"/>
    <w:rsid w:val="007F1686"/>
    <w:rsid w:val="007F1A26"/>
    <w:rsid w:val="007F23AF"/>
    <w:rsid w:val="007F2780"/>
    <w:rsid w:val="007F2FC6"/>
    <w:rsid w:val="007F304B"/>
    <w:rsid w:val="007F3861"/>
    <w:rsid w:val="007F39CE"/>
    <w:rsid w:val="007F3ACC"/>
    <w:rsid w:val="007F3C47"/>
    <w:rsid w:val="007F3DC9"/>
    <w:rsid w:val="007F429E"/>
    <w:rsid w:val="007F442E"/>
    <w:rsid w:val="007F4548"/>
    <w:rsid w:val="007F4A9C"/>
    <w:rsid w:val="007F4B39"/>
    <w:rsid w:val="007F4F05"/>
    <w:rsid w:val="007F5650"/>
    <w:rsid w:val="007F57C2"/>
    <w:rsid w:val="007F5A15"/>
    <w:rsid w:val="007F5E32"/>
    <w:rsid w:val="007F5F07"/>
    <w:rsid w:val="007F5F9C"/>
    <w:rsid w:val="007F6507"/>
    <w:rsid w:val="007F6705"/>
    <w:rsid w:val="007F6A26"/>
    <w:rsid w:val="007F6E98"/>
    <w:rsid w:val="007F70AB"/>
    <w:rsid w:val="007F7139"/>
    <w:rsid w:val="007F7296"/>
    <w:rsid w:val="007F7323"/>
    <w:rsid w:val="007F7405"/>
    <w:rsid w:val="007F7662"/>
    <w:rsid w:val="007F7A8A"/>
    <w:rsid w:val="007F7AE2"/>
    <w:rsid w:val="00800D8A"/>
    <w:rsid w:val="0080147F"/>
    <w:rsid w:val="00801582"/>
    <w:rsid w:val="00801939"/>
    <w:rsid w:val="00801BAE"/>
    <w:rsid w:val="0080243C"/>
    <w:rsid w:val="008024AE"/>
    <w:rsid w:val="008024B9"/>
    <w:rsid w:val="00803077"/>
    <w:rsid w:val="008031BF"/>
    <w:rsid w:val="00803AA0"/>
    <w:rsid w:val="00803CF1"/>
    <w:rsid w:val="00803E19"/>
    <w:rsid w:val="00803EB4"/>
    <w:rsid w:val="00804011"/>
    <w:rsid w:val="0080415E"/>
    <w:rsid w:val="0080432C"/>
    <w:rsid w:val="00804440"/>
    <w:rsid w:val="00804878"/>
    <w:rsid w:val="00804C90"/>
    <w:rsid w:val="008059B3"/>
    <w:rsid w:val="008059C3"/>
    <w:rsid w:val="00805B5A"/>
    <w:rsid w:val="00805EB6"/>
    <w:rsid w:val="00805FB8"/>
    <w:rsid w:val="008062B3"/>
    <w:rsid w:val="008065EE"/>
    <w:rsid w:val="00806636"/>
    <w:rsid w:val="008071D3"/>
    <w:rsid w:val="00807393"/>
    <w:rsid w:val="008073A3"/>
    <w:rsid w:val="0080756A"/>
    <w:rsid w:val="008078A9"/>
    <w:rsid w:val="00810122"/>
    <w:rsid w:val="00810268"/>
    <w:rsid w:val="00810422"/>
    <w:rsid w:val="00810813"/>
    <w:rsid w:val="008108A5"/>
    <w:rsid w:val="0081101D"/>
    <w:rsid w:val="008110FF"/>
    <w:rsid w:val="00811690"/>
    <w:rsid w:val="008116F2"/>
    <w:rsid w:val="00811752"/>
    <w:rsid w:val="008117D5"/>
    <w:rsid w:val="00811BF2"/>
    <w:rsid w:val="00811E27"/>
    <w:rsid w:val="0081205D"/>
    <w:rsid w:val="0081231E"/>
    <w:rsid w:val="008126ED"/>
    <w:rsid w:val="00812991"/>
    <w:rsid w:val="00812EB8"/>
    <w:rsid w:val="00813230"/>
    <w:rsid w:val="00813254"/>
    <w:rsid w:val="0081335D"/>
    <w:rsid w:val="00813BE7"/>
    <w:rsid w:val="00813ED0"/>
    <w:rsid w:val="00814167"/>
    <w:rsid w:val="008143CB"/>
    <w:rsid w:val="0081485B"/>
    <w:rsid w:val="008149BE"/>
    <w:rsid w:val="008149C9"/>
    <w:rsid w:val="00814B4C"/>
    <w:rsid w:val="00814FA8"/>
    <w:rsid w:val="00814FE6"/>
    <w:rsid w:val="008153AE"/>
    <w:rsid w:val="008155AF"/>
    <w:rsid w:val="00816194"/>
    <w:rsid w:val="0081637A"/>
    <w:rsid w:val="00817907"/>
    <w:rsid w:val="0082075B"/>
    <w:rsid w:val="0082128C"/>
    <w:rsid w:val="00821546"/>
    <w:rsid w:val="00821622"/>
    <w:rsid w:val="0082167E"/>
    <w:rsid w:val="008217E8"/>
    <w:rsid w:val="00821849"/>
    <w:rsid w:val="008218A0"/>
    <w:rsid w:val="00821AC9"/>
    <w:rsid w:val="00821B30"/>
    <w:rsid w:val="0082203E"/>
    <w:rsid w:val="008220BC"/>
    <w:rsid w:val="008223F1"/>
    <w:rsid w:val="0082252D"/>
    <w:rsid w:val="00822D98"/>
    <w:rsid w:val="00822F9B"/>
    <w:rsid w:val="00823494"/>
    <w:rsid w:val="008236AC"/>
    <w:rsid w:val="00823A00"/>
    <w:rsid w:val="00823DCC"/>
    <w:rsid w:val="00823F9F"/>
    <w:rsid w:val="008248EC"/>
    <w:rsid w:val="00825508"/>
    <w:rsid w:val="00825589"/>
    <w:rsid w:val="00825A86"/>
    <w:rsid w:val="00825BD0"/>
    <w:rsid w:val="008263C6"/>
    <w:rsid w:val="008264F1"/>
    <w:rsid w:val="00826996"/>
    <w:rsid w:val="00827242"/>
    <w:rsid w:val="00827454"/>
    <w:rsid w:val="008277DE"/>
    <w:rsid w:val="00827941"/>
    <w:rsid w:val="00827C23"/>
    <w:rsid w:val="00827C28"/>
    <w:rsid w:val="00827DF7"/>
    <w:rsid w:val="00827EFF"/>
    <w:rsid w:val="008302AF"/>
    <w:rsid w:val="0083032F"/>
    <w:rsid w:val="008306D9"/>
    <w:rsid w:val="0083072B"/>
    <w:rsid w:val="00830A9F"/>
    <w:rsid w:val="00830B42"/>
    <w:rsid w:val="00830CE7"/>
    <w:rsid w:val="00831107"/>
    <w:rsid w:val="008317B7"/>
    <w:rsid w:val="008317C0"/>
    <w:rsid w:val="00831C14"/>
    <w:rsid w:val="00831C33"/>
    <w:rsid w:val="00831CCB"/>
    <w:rsid w:val="00831CF6"/>
    <w:rsid w:val="008323FA"/>
    <w:rsid w:val="0083254B"/>
    <w:rsid w:val="0083255B"/>
    <w:rsid w:val="0083260C"/>
    <w:rsid w:val="0083261A"/>
    <w:rsid w:val="008327B8"/>
    <w:rsid w:val="008330ED"/>
    <w:rsid w:val="0083312D"/>
    <w:rsid w:val="008331D1"/>
    <w:rsid w:val="00833220"/>
    <w:rsid w:val="00833705"/>
    <w:rsid w:val="008338BB"/>
    <w:rsid w:val="00834173"/>
    <w:rsid w:val="00834313"/>
    <w:rsid w:val="00834883"/>
    <w:rsid w:val="00834A62"/>
    <w:rsid w:val="00834AD1"/>
    <w:rsid w:val="00834AEB"/>
    <w:rsid w:val="00834B7C"/>
    <w:rsid w:val="0083516F"/>
    <w:rsid w:val="00835302"/>
    <w:rsid w:val="00835348"/>
    <w:rsid w:val="00835754"/>
    <w:rsid w:val="00836170"/>
    <w:rsid w:val="008361E0"/>
    <w:rsid w:val="00836757"/>
    <w:rsid w:val="0083706C"/>
    <w:rsid w:val="00837133"/>
    <w:rsid w:val="00837740"/>
    <w:rsid w:val="00837F8E"/>
    <w:rsid w:val="00840019"/>
    <w:rsid w:val="008401D6"/>
    <w:rsid w:val="008401F9"/>
    <w:rsid w:val="0084026D"/>
    <w:rsid w:val="00840ACA"/>
    <w:rsid w:val="00840CCC"/>
    <w:rsid w:val="00840CF0"/>
    <w:rsid w:val="00840F45"/>
    <w:rsid w:val="008414F3"/>
    <w:rsid w:val="008416C7"/>
    <w:rsid w:val="00841C09"/>
    <w:rsid w:val="00841E03"/>
    <w:rsid w:val="00841E16"/>
    <w:rsid w:val="00842124"/>
    <w:rsid w:val="0084213D"/>
    <w:rsid w:val="008423F5"/>
    <w:rsid w:val="00842977"/>
    <w:rsid w:val="008429C3"/>
    <w:rsid w:val="00842A53"/>
    <w:rsid w:val="00842C5F"/>
    <w:rsid w:val="0084315C"/>
    <w:rsid w:val="0084352A"/>
    <w:rsid w:val="0084357F"/>
    <w:rsid w:val="008436A1"/>
    <w:rsid w:val="008438FF"/>
    <w:rsid w:val="00843D56"/>
    <w:rsid w:val="00843E2B"/>
    <w:rsid w:val="0084408F"/>
    <w:rsid w:val="00844251"/>
    <w:rsid w:val="00844578"/>
    <w:rsid w:val="008449B0"/>
    <w:rsid w:val="00844E97"/>
    <w:rsid w:val="00844F1D"/>
    <w:rsid w:val="0084511E"/>
    <w:rsid w:val="0084512C"/>
    <w:rsid w:val="008454B1"/>
    <w:rsid w:val="00845BD0"/>
    <w:rsid w:val="00845BD8"/>
    <w:rsid w:val="00845BFB"/>
    <w:rsid w:val="00845C8E"/>
    <w:rsid w:val="00845D8D"/>
    <w:rsid w:val="008460EC"/>
    <w:rsid w:val="00846282"/>
    <w:rsid w:val="008465B9"/>
    <w:rsid w:val="00846A19"/>
    <w:rsid w:val="00846FA3"/>
    <w:rsid w:val="0084749E"/>
    <w:rsid w:val="008474D9"/>
    <w:rsid w:val="008474EF"/>
    <w:rsid w:val="00847913"/>
    <w:rsid w:val="00847F25"/>
    <w:rsid w:val="00850203"/>
    <w:rsid w:val="008502DA"/>
    <w:rsid w:val="00850998"/>
    <w:rsid w:val="00850BFC"/>
    <w:rsid w:val="00850F67"/>
    <w:rsid w:val="00850F73"/>
    <w:rsid w:val="00851185"/>
    <w:rsid w:val="008511C6"/>
    <w:rsid w:val="0085131B"/>
    <w:rsid w:val="008515C8"/>
    <w:rsid w:val="008519EE"/>
    <w:rsid w:val="00851B34"/>
    <w:rsid w:val="00851C33"/>
    <w:rsid w:val="00851D12"/>
    <w:rsid w:val="00851E82"/>
    <w:rsid w:val="0085207A"/>
    <w:rsid w:val="008523DE"/>
    <w:rsid w:val="008524AB"/>
    <w:rsid w:val="00852E0F"/>
    <w:rsid w:val="0085315D"/>
    <w:rsid w:val="00853288"/>
    <w:rsid w:val="008535D8"/>
    <w:rsid w:val="00853654"/>
    <w:rsid w:val="0085392E"/>
    <w:rsid w:val="00853E27"/>
    <w:rsid w:val="00854669"/>
    <w:rsid w:val="00854D39"/>
    <w:rsid w:val="008551AF"/>
    <w:rsid w:val="0085549B"/>
    <w:rsid w:val="008555FD"/>
    <w:rsid w:val="00855AF6"/>
    <w:rsid w:val="008563D7"/>
    <w:rsid w:val="00856746"/>
    <w:rsid w:val="0085679D"/>
    <w:rsid w:val="00856800"/>
    <w:rsid w:val="0085692F"/>
    <w:rsid w:val="008569BD"/>
    <w:rsid w:val="00856C10"/>
    <w:rsid w:val="00856CCB"/>
    <w:rsid w:val="00856D9A"/>
    <w:rsid w:val="00856DD1"/>
    <w:rsid w:val="00856FAB"/>
    <w:rsid w:val="008573A2"/>
    <w:rsid w:val="00857594"/>
    <w:rsid w:val="00857BF6"/>
    <w:rsid w:val="00857D01"/>
    <w:rsid w:val="00857D89"/>
    <w:rsid w:val="008600AB"/>
    <w:rsid w:val="008600C6"/>
    <w:rsid w:val="008607AB"/>
    <w:rsid w:val="00860A0A"/>
    <w:rsid w:val="00860AFD"/>
    <w:rsid w:val="00860F92"/>
    <w:rsid w:val="0086117F"/>
    <w:rsid w:val="008611CD"/>
    <w:rsid w:val="00861207"/>
    <w:rsid w:val="00861220"/>
    <w:rsid w:val="0086133D"/>
    <w:rsid w:val="008613AD"/>
    <w:rsid w:val="0086199A"/>
    <w:rsid w:val="00861B50"/>
    <w:rsid w:val="00862196"/>
    <w:rsid w:val="00862228"/>
    <w:rsid w:val="00862563"/>
    <w:rsid w:val="008626B2"/>
    <w:rsid w:val="008627E1"/>
    <w:rsid w:val="00862990"/>
    <w:rsid w:val="008629DC"/>
    <w:rsid w:val="00862F19"/>
    <w:rsid w:val="00863044"/>
    <w:rsid w:val="00863232"/>
    <w:rsid w:val="00863A9F"/>
    <w:rsid w:val="00863BB9"/>
    <w:rsid w:val="00863C39"/>
    <w:rsid w:val="00863CA9"/>
    <w:rsid w:val="00863DD8"/>
    <w:rsid w:val="00863E80"/>
    <w:rsid w:val="00863F86"/>
    <w:rsid w:val="00864381"/>
    <w:rsid w:val="0086462A"/>
    <w:rsid w:val="0086479A"/>
    <w:rsid w:val="008647B7"/>
    <w:rsid w:val="008647F3"/>
    <w:rsid w:val="008652E2"/>
    <w:rsid w:val="008654C3"/>
    <w:rsid w:val="008655F2"/>
    <w:rsid w:val="008658D4"/>
    <w:rsid w:val="008659D1"/>
    <w:rsid w:val="00865AA0"/>
    <w:rsid w:val="00865B0E"/>
    <w:rsid w:val="00865B8B"/>
    <w:rsid w:val="00865D5D"/>
    <w:rsid w:val="00865EB7"/>
    <w:rsid w:val="0086604B"/>
    <w:rsid w:val="00867255"/>
    <w:rsid w:val="008677CA"/>
    <w:rsid w:val="008678CB"/>
    <w:rsid w:val="0086798E"/>
    <w:rsid w:val="00867A40"/>
    <w:rsid w:val="00867C2F"/>
    <w:rsid w:val="00867D47"/>
    <w:rsid w:val="00867F79"/>
    <w:rsid w:val="008700B1"/>
    <w:rsid w:val="008705CF"/>
    <w:rsid w:val="00870B5F"/>
    <w:rsid w:val="008711CB"/>
    <w:rsid w:val="008714BE"/>
    <w:rsid w:val="00871996"/>
    <w:rsid w:val="00871D98"/>
    <w:rsid w:val="0087212B"/>
    <w:rsid w:val="00872D1A"/>
    <w:rsid w:val="0087357F"/>
    <w:rsid w:val="00873CAB"/>
    <w:rsid w:val="00873E24"/>
    <w:rsid w:val="008741D2"/>
    <w:rsid w:val="008742A8"/>
    <w:rsid w:val="008742DE"/>
    <w:rsid w:val="008743DE"/>
    <w:rsid w:val="008746DE"/>
    <w:rsid w:val="008749FA"/>
    <w:rsid w:val="00874C40"/>
    <w:rsid w:val="008751E6"/>
    <w:rsid w:val="008752B7"/>
    <w:rsid w:val="008757D9"/>
    <w:rsid w:val="00875D58"/>
    <w:rsid w:val="00875FCA"/>
    <w:rsid w:val="0087618A"/>
    <w:rsid w:val="008761F2"/>
    <w:rsid w:val="008765B4"/>
    <w:rsid w:val="00876A35"/>
    <w:rsid w:val="00876BAC"/>
    <w:rsid w:val="00876D36"/>
    <w:rsid w:val="00876DBB"/>
    <w:rsid w:val="00877186"/>
    <w:rsid w:val="00877329"/>
    <w:rsid w:val="00877422"/>
    <w:rsid w:val="00877997"/>
    <w:rsid w:val="00877B87"/>
    <w:rsid w:val="00877EE1"/>
    <w:rsid w:val="00877F12"/>
    <w:rsid w:val="008807A9"/>
    <w:rsid w:val="0088120B"/>
    <w:rsid w:val="008812BB"/>
    <w:rsid w:val="008813BD"/>
    <w:rsid w:val="00881415"/>
    <w:rsid w:val="00881433"/>
    <w:rsid w:val="00881619"/>
    <w:rsid w:val="00881637"/>
    <w:rsid w:val="00881A45"/>
    <w:rsid w:val="00881C82"/>
    <w:rsid w:val="00881E4E"/>
    <w:rsid w:val="00881E52"/>
    <w:rsid w:val="008820BF"/>
    <w:rsid w:val="008821E2"/>
    <w:rsid w:val="00882249"/>
    <w:rsid w:val="00882551"/>
    <w:rsid w:val="00882555"/>
    <w:rsid w:val="008826F4"/>
    <w:rsid w:val="00882993"/>
    <w:rsid w:val="00882A24"/>
    <w:rsid w:val="00882AC7"/>
    <w:rsid w:val="00883487"/>
    <w:rsid w:val="0088355F"/>
    <w:rsid w:val="00883582"/>
    <w:rsid w:val="00883669"/>
    <w:rsid w:val="0088392F"/>
    <w:rsid w:val="00883B5C"/>
    <w:rsid w:val="00883CF0"/>
    <w:rsid w:val="00883D41"/>
    <w:rsid w:val="00883DDF"/>
    <w:rsid w:val="008846DB"/>
    <w:rsid w:val="00884715"/>
    <w:rsid w:val="00884B75"/>
    <w:rsid w:val="00884BC3"/>
    <w:rsid w:val="00885074"/>
    <w:rsid w:val="008859EB"/>
    <w:rsid w:val="00885BB6"/>
    <w:rsid w:val="008861F5"/>
    <w:rsid w:val="008870AD"/>
    <w:rsid w:val="0088728A"/>
    <w:rsid w:val="00890253"/>
    <w:rsid w:val="00890452"/>
    <w:rsid w:val="008909C0"/>
    <w:rsid w:val="00890AB0"/>
    <w:rsid w:val="00890DBB"/>
    <w:rsid w:val="00891222"/>
    <w:rsid w:val="008913A5"/>
    <w:rsid w:val="00891487"/>
    <w:rsid w:val="00891B06"/>
    <w:rsid w:val="00891FAC"/>
    <w:rsid w:val="00892274"/>
    <w:rsid w:val="00892602"/>
    <w:rsid w:val="008927E8"/>
    <w:rsid w:val="00892B2F"/>
    <w:rsid w:val="00892C3E"/>
    <w:rsid w:val="00892F75"/>
    <w:rsid w:val="008930D7"/>
    <w:rsid w:val="008933C0"/>
    <w:rsid w:val="0089355D"/>
    <w:rsid w:val="0089359D"/>
    <w:rsid w:val="0089366F"/>
    <w:rsid w:val="00893B1D"/>
    <w:rsid w:val="00893BC0"/>
    <w:rsid w:val="00893E9F"/>
    <w:rsid w:val="00893F0A"/>
    <w:rsid w:val="00894026"/>
    <w:rsid w:val="00894FEE"/>
    <w:rsid w:val="00895189"/>
    <w:rsid w:val="0089534A"/>
    <w:rsid w:val="00895CD6"/>
    <w:rsid w:val="00895E80"/>
    <w:rsid w:val="008968BF"/>
    <w:rsid w:val="0089695E"/>
    <w:rsid w:val="00896F84"/>
    <w:rsid w:val="00897033"/>
    <w:rsid w:val="008973BA"/>
    <w:rsid w:val="008979B6"/>
    <w:rsid w:val="00897A4A"/>
    <w:rsid w:val="00897AB4"/>
    <w:rsid w:val="00897D1E"/>
    <w:rsid w:val="00897E97"/>
    <w:rsid w:val="00897F75"/>
    <w:rsid w:val="008A023E"/>
    <w:rsid w:val="008A06BA"/>
    <w:rsid w:val="008A0759"/>
    <w:rsid w:val="008A0A58"/>
    <w:rsid w:val="008A0C00"/>
    <w:rsid w:val="008A0CE0"/>
    <w:rsid w:val="008A0E6F"/>
    <w:rsid w:val="008A0E9C"/>
    <w:rsid w:val="008A10EC"/>
    <w:rsid w:val="008A1161"/>
    <w:rsid w:val="008A130E"/>
    <w:rsid w:val="008A14D2"/>
    <w:rsid w:val="008A1914"/>
    <w:rsid w:val="008A225B"/>
    <w:rsid w:val="008A248F"/>
    <w:rsid w:val="008A2776"/>
    <w:rsid w:val="008A2B78"/>
    <w:rsid w:val="008A2E6B"/>
    <w:rsid w:val="008A2FBA"/>
    <w:rsid w:val="008A3493"/>
    <w:rsid w:val="008A3511"/>
    <w:rsid w:val="008A3614"/>
    <w:rsid w:val="008A3843"/>
    <w:rsid w:val="008A4040"/>
    <w:rsid w:val="008A4267"/>
    <w:rsid w:val="008A454E"/>
    <w:rsid w:val="008A494F"/>
    <w:rsid w:val="008A49D2"/>
    <w:rsid w:val="008A4B2C"/>
    <w:rsid w:val="008A4B30"/>
    <w:rsid w:val="008A4D18"/>
    <w:rsid w:val="008A4D9B"/>
    <w:rsid w:val="008A5102"/>
    <w:rsid w:val="008A525B"/>
    <w:rsid w:val="008A53F6"/>
    <w:rsid w:val="008A542D"/>
    <w:rsid w:val="008A54A0"/>
    <w:rsid w:val="008A55A4"/>
    <w:rsid w:val="008A56A0"/>
    <w:rsid w:val="008A5CEA"/>
    <w:rsid w:val="008A6219"/>
    <w:rsid w:val="008A6369"/>
    <w:rsid w:val="008A6731"/>
    <w:rsid w:val="008A693D"/>
    <w:rsid w:val="008A6B4E"/>
    <w:rsid w:val="008A6F46"/>
    <w:rsid w:val="008A749C"/>
    <w:rsid w:val="008A765E"/>
    <w:rsid w:val="008A797F"/>
    <w:rsid w:val="008A7B8F"/>
    <w:rsid w:val="008A7DBB"/>
    <w:rsid w:val="008B0392"/>
    <w:rsid w:val="008B081D"/>
    <w:rsid w:val="008B09EE"/>
    <w:rsid w:val="008B107E"/>
    <w:rsid w:val="008B11C2"/>
    <w:rsid w:val="008B1419"/>
    <w:rsid w:val="008B18CE"/>
    <w:rsid w:val="008B1B90"/>
    <w:rsid w:val="008B20B2"/>
    <w:rsid w:val="008B257D"/>
    <w:rsid w:val="008B269F"/>
    <w:rsid w:val="008B324C"/>
    <w:rsid w:val="008B34ED"/>
    <w:rsid w:val="008B3712"/>
    <w:rsid w:val="008B397D"/>
    <w:rsid w:val="008B3B1C"/>
    <w:rsid w:val="008B3BEB"/>
    <w:rsid w:val="008B43A0"/>
    <w:rsid w:val="008B494E"/>
    <w:rsid w:val="008B4F5C"/>
    <w:rsid w:val="008B531D"/>
    <w:rsid w:val="008B538E"/>
    <w:rsid w:val="008B541D"/>
    <w:rsid w:val="008B54CE"/>
    <w:rsid w:val="008B5BC4"/>
    <w:rsid w:val="008B5FF8"/>
    <w:rsid w:val="008B6254"/>
    <w:rsid w:val="008B62F4"/>
    <w:rsid w:val="008B64C8"/>
    <w:rsid w:val="008B64CE"/>
    <w:rsid w:val="008B6C24"/>
    <w:rsid w:val="008B70E0"/>
    <w:rsid w:val="008B70FE"/>
    <w:rsid w:val="008B7648"/>
    <w:rsid w:val="008B7656"/>
    <w:rsid w:val="008B7F57"/>
    <w:rsid w:val="008B7F83"/>
    <w:rsid w:val="008C05F3"/>
    <w:rsid w:val="008C0CC2"/>
    <w:rsid w:val="008C0F63"/>
    <w:rsid w:val="008C0F92"/>
    <w:rsid w:val="008C1080"/>
    <w:rsid w:val="008C1131"/>
    <w:rsid w:val="008C131A"/>
    <w:rsid w:val="008C186F"/>
    <w:rsid w:val="008C21B8"/>
    <w:rsid w:val="008C22CE"/>
    <w:rsid w:val="008C25CC"/>
    <w:rsid w:val="008C28C7"/>
    <w:rsid w:val="008C2CBA"/>
    <w:rsid w:val="008C2D29"/>
    <w:rsid w:val="008C2F5A"/>
    <w:rsid w:val="008C2F86"/>
    <w:rsid w:val="008C2FBC"/>
    <w:rsid w:val="008C310F"/>
    <w:rsid w:val="008C3279"/>
    <w:rsid w:val="008C329D"/>
    <w:rsid w:val="008C3FF6"/>
    <w:rsid w:val="008C4097"/>
    <w:rsid w:val="008C4673"/>
    <w:rsid w:val="008C4685"/>
    <w:rsid w:val="008C472C"/>
    <w:rsid w:val="008C4839"/>
    <w:rsid w:val="008C4F96"/>
    <w:rsid w:val="008C55AB"/>
    <w:rsid w:val="008C6058"/>
    <w:rsid w:val="008C70AD"/>
    <w:rsid w:val="008C7405"/>
    <w:rsid w:val="008C766B"/>
    <w:rsid w:val="008C7D55"/>
    <w:rsid w:val="008C7F10"/>
    <w:rsid w:val="008C7F4D"/>
    <w:rsid w:val="008D0688"/>
    <w:rsid w:val="008D0D1B"/>
    <w:rsid w:val="008D15C2"/>
    <w:rsid w:val="008D18AF"/>
    <w:rsid w:val="008D2048"/>
    <w:rsid w:val="008D276E"/>
    <w:rsid w:val="008D27DE"/>
    <w:rsid w:val="008D3DFC"/>
    <w:rsid w:val="008D3E9A"/>
    <w:rsid w:val="008D3E9C"/>
    <w:rsid w:val="008D4C85"/>
    <w:rsid w:val="008D5488"/>
    <w:rsid w:val="008D5541"/>
    <w:rsid w:val="008D63A5"/>
    <w:rsid w:val="008D6401"/>
    <w:rsid w:val="008D6641"/>
    <w:rsid w:val="008D6E9B"/>
    <w:rsid w:val="008D76A0"/>
    <w:rsid w:val="008D78BA"/>
    <w:rsid w:val="008D7F9D"/>
    <w:rsid w:val="008E01A4"/>
    <w:rsid w:val="008E01AC"/>
    <w:rsid w:val="008E0421"/>
    <w:rsid w:val="008E0634"/>
    <w:rsid w:val="008E073C"/>
    <w:rsid w:val="008E074A"/>
    <w:rsid w:val="008E0798"/>
    <w:rsid w:val="008E0959"/>
    <w:rsid w:val="008E0BFC"/>
    <w:rsid w:val="008E0F70"/>
    <w:rsid w:val="008E10FD"/>
    <w:rsid w:val="008E1538"/>
    <w:rsid w:val="008E1610"/>
    <w:rsid w:val="008E16A9"/>
    <w:rsid w:val="008E17B0"/>
    <w:rsid w:val="008E17CC"/>
    <w:rsid w:val="008E1D2A"/>
    <w:rsid w:val="008E2269"/>
    <w:rsid w:val="008E2286"/>
    <w:rsid w:val="008E2615"/>
    <w:rsid w:val="008E274C"/>
    <w:rsid w:val="008E28B3"/>
    <w:rsid w:val="008E2CD8"/>
    <w:rsid w:val="008E2F1F"/>
    <w:rsid w:val="008E3034"/>
    <w:rsid w:val="008E3217"/>
    <w:rsid w:val="008E336D"/>
    <w:rsid w:val="008E33C7"/>
    <w:rsid w:val="008E3463"/>
    <w:rsid w:val="008E36FC"/>
    <w:rsid w:val="008E3773"/>
    <w:rsid w:val="008E3F0E"/>
    <w:rsid w:val="008E42F8"/>
    <w:rsid w:val="008E4323"/>
    <w:rsid w:val="008E45B9"/>
    <w:rsid w:val="008E4682"/>
    <w:rsid w:val="008E49B2"/>
    <w:rsid w:val="008E5138"/>
    <w:rsid w:val="008E52B6"/>
    <w:rsid w:val="008E5677"/>
    <w:rsid w:val="008E5771"/>
    <w:rsid w:val="008E598B"/>
    <w:rsid w:val="008E5AA4"/>
    <w:rsid w:val="008E6201"/>
    <w:rsid w:val="008E636C"/>
    <w:rsid w:val="008E640F"/>
    <w:rsid w:val="008E653E"/>
    <w:rsid w:val="008E67D7"/>
    <w:rsid w:val="008E6945"/>
    <w:rsid w:val="008E6A1E"/>
    <w:rsid w:val="008E6A2F"/>
    <w:rsid w:val="008E6CB7"/>
    <w:rsid w:val="008E793F"/>
    <w:rsid w:val="008E7DFA"/>
    <w:rsid w:val="008F01EA"/>
    <w:rsid w:val="008F0691"/>
    <w:rsid w:val="008F0A53"/>
    <w:rsid w:val="008F0B90"/>
    <w:rsid w:val="008F0DEC"/>
    <w:rsid w:val="008F11C6"/>
    <w:rsid w:val="008F17DD"/>
    <w:rsid w:val="008F1E41"/>
    <w:rsid w:val="008F2C83"/>
    <w:rsid w:val="008F2EA6"/>
    <w:rsid w:val="008F2FA2"/>
    <w:rsid w:val="008F3178"/>
    <w:rsid w:val="008F3218"/>
    <w:rsid w:val="008F3366"/>
    <w:rsid w:val="008F397D"/>
    <w:rsid w:val="008F3FB5"/>
    <w:rsid w:val="008F4541"/>
    <w:rsid w:val="008F477F"/>
    <w:rsid w:val="008F4BCF"/>
    <w:rsid w:val="008F5605"/>
    <w:rsid w:val="008F563E"/>
    <w:rsid w:val="008F591D"/>
    <w:rsid w:val="008F5938"/>
    <w:rsid w:val="008F5C2A"/>
    <w:rsid w:val="008F5ED5"/>
    <w:rsid w:val="008F694A"/>
    <w:rsid w:val="008F75B7"/>
    <w:rsid w:val="008F77CF"/>
    <w:rsid w:val="008F7900"/>
    <w:rsid w:val="008F79E7"/>
    <w:rsid w:val="008F7A07"/>
    <w:rsid w:val="0090005D"/>
    <w:rsid w:val="00900604"/>
    <w:rsid w:val="0090065D"/>
    <w:rsid w:val="009006E1"/>
    <w:rsid w:val="009007CD"/>
    <w:rsid w:val="00900994"/>
    <w:rsid w:val="009009A9"/>
    <w:rsid w:val="00900D18"/>
    <w:rsid w:val="009013A1"/>
    <w:rsid w:val="009013DF"/>
    <w:rsid w:val="0090159B"/>
    <w:rsid w:val="00901636"/>
    <w:rsid w:val="009016CB"/>
    <w:rsid w:val="00901714"/>
    <w:rsid w:val="00901AA7"/>
    <w:rsid w:val="00902011"/>
    <w:rsid w:val="009025E9"/>
    <w:rsid w:val="00902BC9"/>
    <w:rsid w:val="00902E58"/>
    <w:rsid w:val="0090322C"/>
    <w:rsid w:val="0090390B"/>
    <w:rsid w:val="00903970"/>
    <w:rsid w:val="00903A52"/>
    <w:rsid w:val="00903C6D"/>
    <w:rsid w:val="00904082"/>
    <w:rsid w:val="009040E6"/>
    <w:rsid w:val="0090420C"/>
    <w:rsid w:val="00904215"/>
    <w:rsid w:val="009043B5"/>
    <w:rsid w:val="009044C2"/>
    <w:rsid w:val="00904503"/>
    <w:rsid w:val="00904AA6"/>
    <w:rsid w:val="00904D2F"/>
    <w:rsid w:val="00905060"/>
    <w:rsid w:val="009051BE"/>
    <w:rsid w:val="009055B7"/>
    <w:rsid w:val="0090561D"/>
    <w:rsid w:val="009056B7"/>
    <w:rsid w:val="00905A6A"/>
    <w:rsid w:val="009060E6"/>
    <w:rsid w:val="00906197"/>
    <w:rsid w:val="00906951"/>
    <w:rsid w:val="00906C20"/>
    <w:rsid w:val="00906C73"/>
    <w:rsid w:val="00906E3C"/>
    <w:rsid w:val="009071FC"/>
    <w:rsid w:val="00907520"/>
    <w:rsid w:val="00907579"/>
    <w:rsid w:val="0090777D"/>
    <w:rsid w:val="00907B89"/>
    <w:rsid w:val="00907C70"/>
    <w:rsid w:val="00907EBA"/>
    <w:rsid w:val="00910611"/>
    <w:rsid w:val="0091079A"/>
    <w:rsid w:val="009109CE"/>
    <w:rsid w:val="00910AB8"/>
    <w:rsid w:val="00910BA7"/>
    <w:rsid w:val="00910D61"/>
    <w:rsid w:val="00911003"/>
    <w:rsid w:val="00911084"/>
    <w:rsid w:val="00911480"/>
    <w:rsid w:val="00911658"/>
    <w:rsid w:val="009118F9"/>
    <w:rsid w:val="00911D94"/>
    <w:rsid w:val="00912228"/>
    <w:rsid w:val="00912642"/>
    <w:rsid w:val="0091339C"/>
    <w:rsid w:val="00913977"/>
    <w:rsid w:val="00913DD1"/>
    <w:rsid w:val="00914099"/>
    <w:rsid w:val="00914203"/>
    <w:rsid w:val="0091428E"/>
    <w:rsid w:val="0091444B"/>
    <w:rsid w:val="00914894"/>
    <w:rsid w:val="00914B66"/>
    <w:rsid w:val="00914B77"/>
    <w:rsid w:val="00914CBA"/>
    <w:rsid w:val="00914ED3"/>
    <w:rsid w:val="009155EE"/>
    <w:rsid w:val="009163F2"/>
    <w:rsid w:val="00916717"/>
    <w:rsid w:val="0091676A"/>
    <w:rsid w:val="00916A21"/>
    <w:rsid w:val="00917481"/>
    <w:rsid w:val="00917561"/>
    <w:rsid w:val="0091760A"/>
    <w:rsid w:val="00917AAF"/>
    <w:rsid w:val="00917CD7"/>
    <w:rsid w:val="00917F30"/>
    <w:rsid w:val="00917F6F"/>
    <w:rsid w:val="009203AB"/>
    <w:rsid w:val="00920884"/>
    <w:rsid w:val="00920E92"/>
    <w:rsid w:val="00920EF8"/>
    <w:rsid w:val="00920F7C"/>
    <w:rsid w:val="00921AD7"/>
    <w:rsid w:val="00921DCE"/>
    <w:rsid w:val="0092264E"/>
    <w:rsid w:val="009228DD"/>
    <w:rsid w:val="009231C2"/>
    <w:rsid w:val="0092363B"/>
    <w:rsid w:val="009237FF"/>
    <w:rsid w:val="00923C17"/>
    <w:rsid w:val="00923CE0"/>
    <w:rsid w:val="00924343"/>
    <w:rsid w:val="00924632"/>
    <w:rsid w:val="00925294"/>
    <w:rsid w:val="00925597"/>
    <w:rsid w:val="0092560D"/>
    <w:rsid w:val="00925867"/>
    <w:rsid w:val="00925DD5"/>
    <w:rsid w:val="0092649C"/>
    <w:rsid w:val="009264FE"/>
    <w:rsid w:val="009265CC"/>
    <w:rsid w:val="00926FAD"/>
    <w:rsid w:val="0092748A"/>
    <w:rsid w:val="0092752C"/>
    <w:rsid w:val="009275B8"/>
    <w:rsid w:val="00927B06"/>
    <w:rsid w:val="00927D16"/>
    <w:rsid w:val="00927D5B"/>
    <w:rsid w:val="00927EEE"/>
    <w:rsid w:val="00927F34"/>
    <w:rsid w:val="00930216"/>
    <w:rsid w:val="009308E1"/>
    <w:rsid w:val="00930A51"/>
    <w:rsid w:val="00930F70"/>
    <w:rsid w:val="00931125"/>
    <w:rsid w:val="00931308"/>
    <w:rsid w:val="009314C9"/>
    <w:rsid w:val="009314FD"/>
    <w:rsid w:val="00931A98"/>
    <w:rsid w:val="00932166"/>
    <w:rsid w:val="009321E6"/>
    <w:rsid w:val="0093234D"/>
    <w:rsid w:val="009323CD"/>
    <w:rsid w:val="00932C4A"/>
    <w:rsid w:val="00932CC6"/>
    <w:rsid w:val="00932CD9"/>
    <w:rsid w:val="009335CA"/>
    <w:rsid w:val="0093371C"/>
    <w:rsid w:val="00933951"/>
    <w:rsid w:val="00933956"/>
    <w:rsid w:val="00933A6A"/>
    <w:rsid w:val="00934643"/>
    <w:rsid w:val="00934780"/>
    <w:rsid w:val="009348A1"/>
    <w:rsid w:val="009349B3"/>
    <w:rsid w:val="00934A5B"/>
    <w:rsid w:val="00934F70"/>
    <w:rsid w:val="009351EC"/>
    <w:rsid w:val="00935203"/>
    <w:rsid w:val="009353B3"/>
    <w:rsid w:val="00935734"/>
    <w:rsid w:val="00935B9B"/>
    <w:rsid w:val="00936434"/>
    <w:rsid w:val="00936729"/>
    <w:rsid w:val="00936ED8"/>
    <w:rsid w:val="00937035"/>
    <w:rsid w:val="009370B3"/>
    <w:rsid w:val="009370E1"/>
    <w:rsid w:val="009370FC"/>
    <w:rsid w:val="0093733D"/>
    <w:rsid w:val="009374A6"/>
    <w:rsid w:val="00937A1C"/>
    <w:rsid w:val="00937C62"/>
    <w:rsid w:val="00937D7E"/>
    <w:rsid w:val="00937F44"/>
    <w:rsid w:val="0094028C"/>
    <w:rsid w:val="00940600"/>
    <w:rsid w:val="00940AEE"/>
    <w:rsid w:val="00940BD8"/>
    <w:rsid w:val="00940DAC"/>
    <w:rsid w:val="00940DB8"/>
    <w:rsid w:val="00941155"/>
    <w:rsid w:val="0094133E"/>
    <w:rsid w:val="00941802"/>
    <w:rsid w:val="00941805"/>
    <w:rsid w:val="00941815"/>
    <w:rsid w:val="00941A6C"/>
    <w:rsid w:val="00941AE5"/>
    <w:rsid w:val="00941C32"/>
    <w:rsid w:val="00941EED"/>
    <w:rsid w:val="00941F9F"/>
    <w:rsid w:val="009423D8"/>
    <w:rsid w:val="009425F9"/>
    <w:rsid w:val="00942858"/>
    <w:rsid w:val="00942B69"/>
    <w:rsid w:val="00942FC0"/>
    <w:rsid w:val="0094336B"/>
    <w:rsid w:val="009435B6"/>
    <w:rsid w:val="0094373F"/>
    <w:rsid w:val="009438F3"/>
    <w:rsid w:val="00943ABA"/>
    <w:rsid w:val="00943F5B"/>
    <w:rsid w:val="0094423E"/>
    <w:rsid w:val="0094481F"/>
    <w:rsid w:val="00944BCB"/>
    <w:rsid w:val="00944F41"/>
    <w:rsid w:val="00945185"/>
    <w:rsid w:val="009457E2"/>
    <w:rsid w:val="00945823"/>
    <w:rsid w:val="00945833"/>
    <w:rsid w:val="00945BE7"/>
    <w:rsid w:val="00945D36"/>
    <w:rsid w:val="00945FC0"/>
    <w:rsid w:val="009463E2"/>
    <w:rsid w:val="009464C8"/>
    <w:rsid w:val="009465CB"/>
    <w:rsid w:val="00946C70"/>
    <w:rsid w:val="0094712D"/>
    <w:rsid w:val="009474E8"/>
    <w:rsid w:val="00947E28"/>
    <w:rsid w:val="00947EFE"/>
    <w:rsid w:val="0095004F"/>
    <w:rsid w:val="00950620"/>
    <w:rsid w:val="009509FD"/>
    <w:rsid w:val="00950CE7"/>
    <w:rsid w:val="00951261"/>
    <w:rsid w:val="00951425"/>
    <w:rsid w:val="009517DA"/>
    <w:rsid w:val="00951AE4"/>
    <w:rsid w:val="00951B00"/>
    <w:rsid w:val="009526ED"/>
    <w:rsid w:val="00952D79"/>
    <w:rsid w:val="00953349"/>
    <w:rsid w:val="00953B26"/>
    <w:rsid w:val="00953BC4"/>
    <w:rsid w:val="00954784"/>
    <w:rsid w:val="009548C2"/>
    <w:rsid w:val="00954A06"/>
    <w:rsid w:val="00954A6C"/>
    <w:rsid w:val="00954B9B"/>
    <w:rsid w:val="009554A4"/>
    <w:rsid w:val="00955603"/>
    <w:rsid w:val="009556AF"/>
    <w:rsid w:val="00955916"/>
    <w:rsid w:val="009564D6"/>
    <w:rsid w:val="009566F8"/>
    <w:rsid w:val="00956846"/>
    <w:rsid w:val="00956988"/>
    <w:rsid w:val="00956B37"/>
    <w:rsid w:val="00956B96"/>
    <w:rsid w:val="00956CDF"/>
    <w:rsid w:val="00956CE5"/>
    <w:rsid w:val="00956D70"/>
    <w:rsid w:val="00956E34"/>
    <w:rsid w:val="0095701D"/>
    <w:rsid w:val="009570DE"/>
    <w:rsid w:val="009572D6"/>
    <w:rsid w:val="0095736F"/>
    <w:rsid w:val="009573D6"/>
    <w:rsid w:val="00957D25"/>
    <w:rsid w:val="00960027"/>
    <w:rsid w:val="00960533"/>
    <w:rsid w:val="009605CB"/>
    <w:rsid w:val="00960746"/>
    <w:rsid w:val="00960888"/>
    <w:rsid w:val="00960D92"/>
    <w:rsid w:val="00960E77"/>
    <w:rsid w:val="00961311"/>
    <w:rsid w:val="009613E6"/>
    <w:rsid w:val="00961651"/>
    <w:rsid w:val="009616A3"/>
    <w:rsid w:val="00961B6C"/>
    <w:rsid w:val="0096202C"/>
    <w:rsid w:val="00962073"/>
    <w:rsid w:val="0096213D"/>
    <w:rsid w:val="00962A3E"/>
    <w:rsid w:val="00962A99"/>
    <w:rsid w:val="009631EE"/>
    <w:rsid w:val="0096341A"/>
    <w:rsid w:val="009634AC"/>
    <w:rsid w:val="0096353B"/>
    <w:rsid w:val="0096365D"/>
    <w:rsid w:val="00963CB6"/>
    <w:rsid w:val="00963FB8"/>
    <w:rsid w:val="00964197"/>
    <w:rsid w:val="00964425"/>
    <w:rsid w:val="009644FD"/>
    <w:rsid w:val="0096455F"/>
    <w:rsid w:val="009647E0"/>
    <w:rsid w:val="0096481F"/>
    <w:rsid w:val="0096490F"/>
    <w:rsid w:val="00964997"/>
    <w:rsid w:val="00964A6B"/>
    <w:rsid w:val="00965B30"/>
    <w:rsid w:val="00965E56"/>
    <w:rsid w:val="00965F20"/>
    <w:rsid w:val="0096606B"/>
    <w:rsid w:val="00966232"/>
    <w:rsid w:val="00966355"/>
    <w:rsid w:val="00966408"/>
    <w:rsid w:val="009664C7"/>
    <w:rsid w:val="009664D2"/>
    <w:rsid w:val="009672CB"/>
    <w:rsid w:val="00967345"/>
    <w:rsid w:val="00967449"/>
    <w:rsid w:val="00967760"/>
    <w:rsid w:val="009679F3"/>
    <w:rsid w:val="00967BFD"/>
    <w:rsid w:val="009701A8"/>
    <w:rsid w:val="009703F5"/>
    <w:rsid w:val="0097047F"/>
    <w:rsid w:val="009709A2"/>
    <w:rsid w:val="00970DF0"/>
    <w:rsid w:val="00970F83"/>
    <w:rsid w:val="00971588"/>
    <w:rsid w:val="0097188E"/>
    <w:rsid w:val="0097189D"/>
    <w:rsid w:val="00971B7A"/>
    <w:rsid w:val="00971BB5"/>
    <w:rsid w:val="00971DB8"/>
    <w:rsid w:val="009727DA"/>
    <w:rsid w:val="00972F25"/>
    <w:rsid w:val="00972F2A"/>
    <w:rsid w:val="00972F86"/>
    <w:rsid w:val="009732AB"/>
    <w:rsid w:val="00973709"/>
    <w:rsid w:val="00973901"/>
    <w:rsid w:val="00973BCE"/>
    <w:rsid w:val="00973C07"/>
    <w:rsid w:val="00974723"/>
    <w:rsid w:val="00974C2D"/>
    <w:rsid w:val="009757A2"/>
    <w:rsid w:val="00975915"/>
    <w:rsid w:val="00975E3E"/>
    <w:rsid w:val="00975F27"/>
    <w:rsid w:val="0097659B"/>
    <w:rsid w:val="00976947"/>
    <w:rsid w:val="00976A5A"/>
    <w:rsid w:val="00976B24"/>
    <w:rsid w:val="00976CBD"/>
    <w:rsid w:val="00977D86"/>
    <w:rsid w:val="00977E2C"/>
    <w:rsid w:val="0098051A"/>
    <w:rsid w:val="00980A8A"/>
    <w:rsid w:val="00980B00"/>
    <w:rsid w:val="00980FD5"/>
    <w:rsid w:val="009810B3"/>
    <w:rsid w:val="00981131"/>
    <w:rsid w:val="009813AD"/>
    <w:rsid w:val="009814BA"/>
    <w:rsid w:val="00981659"/>
    <w:rsid w:val="00981B3B"/>
    <w:rsid w:val="00981DF3"/>
    <w:rsid w:val="0098257B"/>
    <w:rsid w:val="00982786"/>
    <w:rsid w:val="009828F6"/>
    <w:rsid w:val="009828FC"/>
    <w:rsid w:val="00982A80"/>
    <w:rsid w:val="00982AAE"/>
    <w:rsid w:val="00982BE2"/>
    <w:rsid w:val="00982C3A"/>
    <w:rsid w:val="009832C1"/>
    <w:rsid w:val="00983441"/>
    <w:rsid w:val="009845A3"/>
    <w:rsid w:val="00984A03"/>
    <w:rsid w:val="00984C26"/>
    <w:rsid w:val="0098525B"/>
    <w:rsid w:val="00985285"/>
    <w:rsid w:val="0098528F"/>
    <w:rsid w:val="00985717"/>
    <w:rsid w:val="00985756"/>
    <w:rsid w:val="00985770"/>
    <w:rsid w:val="009857D5"/>
    <w:rsid w:val="00986921"/>
    <w:rsid w:val="00986D7D"/>
    <w:rsid w:val="00986D96"/>
    <w:rsid w:val="00986EAA"/>
    <w:rsid w:val="00986EE6"/>
    <w:rsid w:val="00987152"/>
    <w:rsid w:val="00987C36"/>
    <w:rsid w:val="00987CF2"/>
    <w:rsid w:val="00987E12"/>
    <w:rsid w:val="0099046B"/>
    <w:rsid w:val="00991036"/>
    <w:rsid w:val="009917AB"/>
    <w:rsid w:val="00991B97"/>
    <w:rsid w:val="00991FD7"/>
    <w:rsid w:val="00992237"/>
    <w:rsid w:val="00992AEB"/>
    <w:rsid w:val="00992D28"/>
    <w:rsid w:val="00992ECB"/>
    <w:rsid w:val="00992FBB"/>
    <w:rsid w:val="0099305B"/>
    <w:rsid w:val="00993131"/>
    <w:rsid w:val="0099342F"/>
    <w:rsid w:val="009939D8"/>
    <w:rsid w:val="00993BDA"/>
    <w:rsid w:val="00993E62"/>
    <w:rsid w:val="00993FBB"/>
    <w:rsid w:val="0099457D"/>
    <w:rsid w:val="00994642"/>
    <w:rsid w:val="00994811"/>
    <w:rsid w:val="009949B1"/>
    <w:rsid w:val="009949BB"/>
    <w:rsid w:val="00994AC9"/>
    <w:rsid w:val="00995166"/>
    <w:rsid w:val="009954D3"/>
    <w:rsid w:val="009955DF"/>
    <w:rsid w:val="009964C9"/>
    <w:rsid w:val="009966DC"/>
    <w:rsid w:val="00996B21"/>
    <w:rsid w:val="00996E76"/>
    <w:rsid w:val="009973A9"/>
    <w:rsid w:val="009973E9"/>
    <w:rsid w:val="00997536"/>
    <w:rsid w:val="00997957"/>
    <w:rsid w:val="00997A57"/>
    <w:rsid w:val="00997C1A"/>
    <w:rsid w:val="009A00D6"/>
    <w:rsid w:val="009A0411"/>
    <w:rsid w:val="009A0427"/>
    <w:rsid w:val="009A0445"/>
    <w:rsid w:val="009A067B"/>
    <w:rsid w:val="009A0733"/>
    <w:rsid w:val="009A0D2D"/>
    <w:rsid w:val="009A10B2"/>
    <w:rsid w:val="009A10C8"/>
    <w:rsid w:val="009A1825"/>
    <w:rsid w:val="009A1882"/>
    <w:rsid w:val="009A19DE"/>
    <w:rsid w:val="009A1CAA"/>
    <w:rsid w:val="009A252D"/>
    <w:rsid w:val="009A27D6"/>
    <w:rsid w:val="009A2D35"/>
    <w:rsid w:val="009A2D67"/>
    <w:rsid w:val="009A311F"/>
    <w:rsid w:val="009A38D8"/>
    <w:rsid w:val="009A39E3"/>
    <w:rsid w:val="009A3F56"/>
    <w:rsid w:val="009A4311"/>
    <w:rsid w:val="009A4488"/>
    <w:rsid w:val="009A44D3"/>
    <w:rsid w:val="009A4825"/>
    <w:rsid w:val="009A49B5"/>
    <w:rsid w:val="009A4ADE"/>
    <w:rsid w:val="009A4BFA"/>
    <w:rsid w:val="009A4CCC"/>
    <w:rsid w:val="009A4F7F"/>
    <w:rsid w:val="009A519B"/>
    <w:rsid w:val="009A537C"/>
    <w:rsid w:val="009A5411"/>
    <w:rsid w:val="009A5AE8"/>
    <w:rsid w:val="009A5BD7"/>
    <w:rsid w:val="009A5CB9"/>
    <w:rsid w:val="009A5DD4"/>
    <w:rsid w:val="009A5ED3"/>
    <w:rsid w:val="009A6289"/>
    <w:rsid w:val="009A6475"/>
    <w:rsid w:val="009A64E8"/>
    <w:rsid w:val="009A67EC"/>
    <w:rsid w:val="009A6847"/>
    <w:rsid w:val="009A69BA"/>
    <w:rsid w:val="009A6DA9"/>
    <w:rsid w:val="009A7152"/>
    <w:rsid w:val="009A7752"/>
    <w:rsid w:val="009A78ED"/>
    <w:rsid w:val="009A7B00"/>
    <w:rsid w:val="009B03AF"/>
    <w:rsid w:val="009B05BE"/>
    <w:rsid w:val="009B06E8"/>
    <w:rsid w:val="009B070A"/>
    <w:rsid w:val="009B0731"/>
    <w:rsid w:val="009B0767"/>
    <w:rsid w:val="009B0996"/>
    <w:rsid w:val="009B0B4D"/>
    <w:rsid w:val="009B0C1C"/>
    <w:rsid w:val="009B1079"/>
    <w:rsid w:val="009B148D"/>
    <w:rsid w:val="009B163B"/>
    <w:rsid w:val="009B1811"/>
    <w:rsid w:val="009B18D7"/>
    <w:rsid w:val="009B19E3"/>
    <w:rsid w:val="009B1E53"/>
    <w:rsid w:val="009B1F99"/>
    <w:rsid w:val="009B20D0"/>
    <w:rsid w:val="009B2364"/>
    <w:rsid w:val="009B242D"/>
    <w:rsid w:val="009B26E6"/>
    <w:rsid w:val="009B2875"/>
    <w:rsid w:val="009B2B5A"/>
    <w:rsid w:val="009B3A51"/>
    <w:rsid w:val="009B3ABD"/>
    <w:rsid w:val="009B3F7A"/>
    <w:rsid w:val="009B433D"/>
    <w:rsid w:val="009B4CB4"/>
    <w:rsid w:val="009B4CEC"/>
    <w:rsid w:val="009B51C7"/>
    <w:rsid w:val="009B5328"/>
    <w:rsid w:val="009B5366"/>
    <w:rsid w:val="009B5413"/>
    <w:rsid w:val="009B54F0"/>
    <w:rsid w:val="009B5C4D"/>
    <w:rsid w:val="009B604D"/>
    <w:rsid w:val="009B6651"/>
    <w:rsid w:val="009B6A65"/>
    <w:rsid w:val="009B6CD8"/>
    <w:rsid w:val="009B6D2F"/>
    <w:rsid w:val="009B7438"/>
    <w:rsid w:val="009B77AF"/>
    <w:rsid w:val="009B7E1A"/>
    <w:rsid w:val="009C000B"/>
    <w:rsid w:val="009C0097"/>
    <w:rsid w:val="009C04E1"/>
    <w:rsid w:val="009C0A1E"/>
    <w:rsid w:val="009C0C35"/>
    <w:rsid w:val="009C1021"/>
    <w:rsid w:val="009C122D"/>
    <w:rsid w:val="009C1262"/>
    <w:rsid w:val="009C1664"/>
    <w:rsid w:val="009C17C1"/>
    <w:rsid w:val="009C18B0"/>
    <w:rsid w:val="009C1B7D"/>
    <w:rsid w:val="009C1C1A"/>
    <w:rsid w:val="009C1FAD"/>
    <w:rsid w:val="009C1FFC"/>
    <w:rsid w:val="009C2060"/>
    <w:rsid w:val="009C2C63"/>
    <w:rsid w:val="009C32C7"/>
    <w:rsid w:val="009C36F0"/>
    <w:rsid w:val="009C3ACC"/>
    <w:rsid w:val="009C3B5D"/>
    <w:rsid w:val="009C458C"/>
    <w:rsid w:val="009C458E"/>
    <w:rsid w:val="009C4A2B"/>
    <w:rsid w:val="009C4A36"/>
    <w:rsid w:val="009C4BEC"/>
    <w:rsid w:val="009C4D99"/>
    <w:rsid w:val="009C4DC5"/>
    <w:rsid w:val="009C4E8D"/>
    <w:rsid w:val="009C519E"/>
    <w:rsid w:val="009C52CB"/>
    <w:rsid w:val="009C5587"/>
    <w:rsid w:val="009C5838"/>
    <w:rsid w:val="009C58B4"/>
    <w:rsid w:val="009C5B13"/>
    <w:rsid w:val="009C5DA3"/>
    <w:rsid w:val="009C5F02"/>
    <w:rsid w:val="009C6214"/>
    <w:rsid w:val="009C6A3A"/>
    <w:rsid w:val="009C6B88"/>
    <w:rsid w:val="009C6E8E"/>
    <w:rsid w:val="009C721E"/>
    <w:rsid w:val="009C76FD"/>
    <w:rsid w:val="009C78CC"/>
    <w:rsid w:val="009D01BF"/>
    <w:rsid w:val="009D055A"/>
    <w:rsid w:val="009D0603"/>
    <w:rsid w:val="009D0A75"/>
    <w:rsid w:val="009D0CB5"/>
    <w:rsid w:val="009D0FB3"/>
    <w:rsid w:val="009D111E"/>
    <w:rsid w:val="009D171D"/>
    <w:rsid w:val="009D1B6A"/>
    <w:rsid w:val="009D1CBB"/>
    <w:rsid w:val="009D2056"/>
    <w:rsid w:val="009D214A"/>
    <w:rsid w:val="009D2576"/>
    <w:rsid w:val="009D26DF"/>
    <w:rsid w:val="009D2953"/>
    <w:rsid w:val="009D2D3A"/>
    <w:rsid w:val="009D301C"/>
    <w:rsid w:val="009D3654"/>
    <w:rsid w:val="009D3A04"/>
    <w:rsid w:val="009D3AD7"/>
    <w:rsid w:val="009D3D30"/>
    <w:rsid w:val="009D3EDE"/>
    <w:rsid w:val="009D3EF2"/>
    <w:rsid w:val="009D3F73"/>
    <w:rsid w:val="009D44AB"/>
    <w:rsid w:val="009D4776"/>
    <w:rsid w:val="009D48DA"/>
    <w:rsid w:val="009D614A"/>
    <w:rsid w:val="009D66E2"/>
    <w:rsid w:val="009D6933"/>
    <w:rsid w:val="009D6E37"/>
    <w:rsid w:val="009D7045"/>
    <w:rsid w:val="009D70E9"/>
    <w:rsid w:val="009D75B8"/>
    <w:rsid w:val="009D7678"/>
    <w:rsid w:val="009D7A5B"/>
    <w:rsid w:val="009D7B81"/>
    <w:rsid w:val="009D7BBB"/>
    <w:rsid w:val="009D7C63"/>
    <w:rsid w:val="009E011F"/>
    <w:rsid w:val="009E0146"/>
    <w:rsid w:val="009E02DF"/>
    <w:rsid w:val="009E0B79"/>
    <w:rsid w:val="009E0FE1"/>
    <w:rsid w:val="009E10FC"/>
    <w:rsid w:val="009E1120"/>
    <w:rsid w:val="009E13B3"/>
    <w:rsid w:val="009E1CD4"/>
    <w:rsid w:val="009E2021"/>
    <w:rsid w:val="009E20B4"/>
    <w:rsid w:val="009E222A"/>
    <w:rsid w:val="009E2269"/>
    <w:rsid w:val="009E229C"/>
    <w:rsid w:val="009E23EC"/>
    <w:rsid w:val="009E29F2"/>
    <w:rsid w:val="009E2BB3"/>
    <w:rsid w:val="009E30BF"/>
    <w:rsid w:val="009E3807"/>
    <w:rsid w:val="009E3ACC"/>
    <w:rsid w:val="009E403B"/>
    <w:rsid w:val="009E447D"/>
    <w:rsid w:val="009E4618"/>
    <w:rsid w:val="009E493B"/>
    <w:rsid w:val="009E4B17"/>
    <w:rsid w:val="009E4B3D"/>
    <w:rsid w:val="009E4F37"/>
    <w:rsid w:val="009E5343"/>
    <w:rsid w:val="009E5668"/>
    <w:rsid w:val="009E5B6D"/>
    <w:rsid w:val="009E5CBA"/>
    <w:rsid w:val="009E5D82"/>
    <w:rsid w:val="009E60AD"/>
    <w:rsid w:val="009E6178"/>
    <w:rsid w:val="009E659F"/>
    <w:rsid w:val="009E66EC"/>
    <w:rsid w:val="009E6951"/>
    <w:rsid w:val="009E6D81"/>
    <w:rsid w:val="009E6DD4"/>
    <w:rsid w:val="009E7271"/>
    <w:rsid w:val="009E7483"/>
    <w:rsid w:val="009E749B"/>
    <w:rsid w:val="009E75C1"/>
    <w:rsid w:val="009E75DA"/>
    <w:rsid w:val="009E774F"/>
    <w:rsid w:val="009E775E"/>
    <w:rsid w:val="009E77D2"/>
    <w:rsid w:val="009F026B"/>
    <w:rsid w:val="009F0507"/>
    <w:rsid w:val="009F0567"/>
    <w:rsid w:val="009F0885"/>
    <w:rsid w:val="009F0961"/>
    <w:rsid w:val="009F0AB3"/>
    <w:rsid w:val="009F0DE4"/>
    <w:rsid w:val="009F0F3F"/>
    <w:rsid w:val="009F0FB5"/>
    <w:rsid w:val="009F13EE"/>
    <w:rsid w:val="009F15B7"/>
    <w:rsid w:val="009F1642"/>
    <w:rsid w:val="009F19CA"/>
    <w:rsid w:val="009F1A8A"/>
    <w:rsid w:val="009F1DBA"/>
    <w:rsid w:val="009F1FDF"/>
    <w:rsid w:val="009F2287"/>
    <w:rsid w:val="009F2503"/>
    <w:rsid w:val="009F26B9"/>
    <w:rsid w:val="009F287E"/>
    <w:rsid w:val="009F357C"/>
    <w:rsid w:val="009F361B"/>
    <w:rsid w:val="009F36C9"/>
    <w:rsid w:val="009F3C5D"/>
    <w:rsid w:val="009F3E58"/>
    <w:rsid w:val="009F3FBC"/>
    <w:rsid w:val="009F403B"/>
    <w:rsid w:val="009F4407"/>
    <w:rsid w:val="009F45DB"/>
    <w:rsid w:val="009F46BF"/>
    <w:rsid w:val="009F4DAD"/>
    <w:rsid w:val="009F4ED2"/>
    <w:rsid w:val="009F5053"/>
    <w:rsid w:val="009F50F6"/>
    <w:rsid w:val="009F5A56"/>
    <w:rsid w:val="009F5D6C"/>
    <w:rsid w:val="009F5E41"/>
    <w:rsid w:val="009F65D6"/>
    <w:rsid w:val="009F6A7A"/>
    <w:rsid w:val="009F77AA"/>
    <w:rsid w:val="009F7CBF"/>
    <w:rsid w:val="009F7F30"/>
    <w:rsid w:val="009F7FD1"/>
    <w:rsid w:val="00A00434"/>
    <w:rsid w:val="00A005AE"/>
    <w:rsid w:val="00A009FA"/>
    <w:rsid w:val="00A00CE6"/>
    <w:rsid w:val="00A0101A"/>
    <w:rsid w:val="00A01552"/>
    <w:rsid w:val="00A01658"/>
    <w:rsid w:val="00A0170C"/>
    <w:rsid w:val="00A01A77"/>
    <w:rsid w:val="00A02951"/>
    <w:rsid w:val="00A03035"/>
    <w:rsid w:val="00A03151"/>
    <w:rsid w:val="00A038D7"/>
    <w:rsid w:val="00A03CE4"/>
    <w:rsid w:val="00A03F3A"/>
    <w:rsid w:val="00A04036"/>
    <w:rsid w:val="00A04AA7"/>
    <w:rsid w:val="00A04B74"/>
    <w:rsid w:val="00A04D3B"/>
    <w:rsid w:val="00A054F9"/>
    <w:rsid w:val="00A05567"/>
    <w:rsid w:val="00A05DFB"/>
    <w:rsid w:val="00A06460"/>
    <w:rsid w:val="00A06E41"/>
    <w:rsid w:val="00A070DA"/>
    <w:rsid w:val="00A0716C"/>
    <w:rsid w:val="00A0718E"/>
    <w:rsid w:val="00A07421"/>
    <w:rsid w:val="00A0778F"/>
    <w:rsid w:val="00A10082"/>
    <w:rsid w:val="00A101FF"/>
    <w:rsid w:val="00A1040F"/>
    <w:rsid w:val="00A108FC"/>
    <w:rsid w:val="00A10E9B"/>
    <w:rsid w:val="00A11291"/>
    <w:rsid w:val="00A1131E"/>
    <w:rsid w:val="00A11357"/>
    <w:rsid w:val="00A11C75"/>
    <w:rsid w:val="00A11D91"/>
    <w:rsid w:val="00A11EB6"/>
    <w:rsid w:val="00A1248D"/>
    <w:rsid w:val="00A12539"/>
    <w:rsid w:val="00A12A22"/>
    <w:rsid w:val="00A12BA5"/>
    <w:rsid w:val="00A12D53"/>
    <w:rsid w:val="00A12DFE"/>
    <w:rsid w:val="00A130B6"/>
    <w:rsid w:val="00A135F2"/>
    <w:rsid w:val="00A13E05"/>
    <w:rsid w:val="00A140E7"/>
    <w:rsid w:val="00A1458A"/>
    <w:rsid w:val="00A14792"/>
    <w:rsid w:val="00A14F67"/>
    <w:rsid w:val="00A152CB"/>
    <w:rsid w:val="00A15910"/>
    <w:rsid w:val="00A15912"/>
    <w:rsid w:val="00A15E38"/>
    <w:rsid w:val="00A15EE5"/>
    <w:rsid w:val="00A1744A"/>
    <w:rsid w:val="00A17592"/>
    <w:rsid w:val="00A177AA"/>
    <w:rsid w:val="00A17A17"/>
    <w:rsid w:val="00A17BC5"/>
    <w:rsid w:val="00A17CA2"/>
    <w:rsid w:val="00A21009"/>
    <w:rsid w:val="00A212A9"/>
    <w:rsid w:val="00A21489"/>
    <w:rsid w:val="00A214A4"/>
    <w:rsid w:val="00A21EF6"/>
    <w:rsid w:val="00A21FE0"/>
    <w:rsid w:val="00A2253D"/>
    <w:rsid w:val="00A22692"/>
    <w:rsid w:val="00A226BC"/>
    <w:rsid w:val="00A22735"/>
    <w:rsid w:val="00A2311D"/>
    <w:rsid w:val="00A23221"/>
    <w:rsid w:val="00A2359B"/>
    <w:rsid w:val="00A2389A"/>
    <w:rsid w:val="00A23A61"/>
    <w:rsid w:val="00A23BAD"/>
    <w:rsid w:val="00A23D48"/>
    <w:rsid w:val="00A23F4C"/>
    <w:rsid w:val="00A23FCF"/>
    <w:rsid w:val="00A2400F"/>
    <w:rsid w:val="00A2435B"/>
    <w:rsid w:val="00A249CC"/>
    <w:rsid w:val="00A24FA5"/>
    <w:rsid w:val="00A250AB"/>
    <w:rsid w:val="00A252D5"/>
    <w:rsid w:val="00A2539B"/>
    <w:rsid w:val="00A25932"/>
    <w:rsid w:val="00A2598E"/>
    <w:rsid w:val="00A25D13"/>
    <w:rsid w:val="00A26006"/>
    <w:rsid w:val="00A264E4"/>
    <w:rsid w:val="00A2677B"/>
    <w:rsid w:val="00A26789"/>
    <w:rsid w:val="00A26A6B"/>
    <w:rsid w:val="00A26C8D"/>
    <w:rsid w:val="00A26FEC"/>
    <w:rsid w:val="00A272EF"/>
    <w:rsid w:val="00A27858"/>
    <w:rsid w:val="00A27BCA"/>
    <w:rsid w:val="00A27FA0"/>
    <w:rsid w:val="00A308A4"/>
    <w:rsid w:val="00A30A9C"/>
    <w:rsid w:val="00A30C0E"/>
    <w:rsid w:val="00A31016"/>
    <w:rsid w:val="00A31275"/>
    <w:rsid w:val="00A31376"/>
    <w:rsid w:val="00A31810"/>
    <w:rsid w:val="00A31970"/>
    <w:rsid w:val="00A31C9A"/>
    <w:rsid w:val="00A31F4B"/>
    <w:rsid w:val="00A32254"/>
    <w:rsid w:val="00A323F7"/>
    <w:rsid w:val="00A325C5"/>
    <w:rsid w:val="00A32625"/>
    <w:rsid w:val="00A3289F"/>
    <w:rsid w:val="00A3301E"/>
    <w:rsid w:val="00A3311F"/>
    <w:rsid w:val="00A33166"/>
    <w:rsid w:val="00A338D5"/>
    <w:rsid w:val="00A338F4"/>
    <w:rsid w:val="00A339EA"/>
    <w:rsid w:val="00A33AF7"/>
    <w:rsid w:val="00A33D88"/>
    <w:rsid w:val="00A33E1A"/>
    <w:rsid w:val="00A34010"/>
    <w:rsid w:val="00A348FF"/>
    <w:rsid w:val="00A34BBD"/>
    <w:rsid w:val="00A34DE7"/>
    <w:rsid w:val="00A34EFF"/>
    <w:rsid w:val="00A3507D"/>
    <w:rsid w:val="00A35101"/>
    <w:rsid w:val="00A35520"/>
    <w:rsid w:val="00A35679"/>
    <w:rsid w:val="00A35726"/>
    <w:rsid w:val="00A35737"/>
    <w:rsid w:val="00A3578C"/>
    <w:rsid w:val="00A35E95"/>
    <w:rsid w:val="00A360CE"/>
    <w:rsid w:val="00A3660F"/>
    <w:rsid w:val="00A36B8A"/>
    <w:rsid w:val="00A36EF2"/>
    <w:rsid w:val="00A37207"/>
    <w:rsid w:val="00A37CF8"/>
    <w:rsid w:val="00A37E30"/>
    <w:rsid w:val="00A40244"/>
    <w:rsid w:val="00A402B3"/>
    <w:rsid w:val="00A4042E"/>
    <w:rsid w:val="00A40458"/>
    <w:rsid w:val="00A4058D"/>
    <w:rsid w:val="00A406D8"/>
    <w:rsid w:val="00A409DB"/>
    <w:rsid w:val="00A40B51"/>
    <w:rsid w:val="00A40C5B"/>
    <w:rsid w:val="00A40F96"/>
    <w:rsid w:val="00A4155F"/>
    <w:rsid w:val="00A4161C"/>
    <w:rsid w:val="00A41BE6"/>
    <w:rsid w:val="00A41D09"/>
    <w:rsid w:val="00A41E10"/>
    <w:rsid w:val="00A41EFC"/>
    <w:rsid w:val="00A424A9"/>
    <w:rsid w:val="00A4284C"/>
    <w:rsid w:val="00A42D26"/>
    <w:rsid w:val="00A430AA"/>
    <w:rsid w:val="00A43212"/>
    <w:rsid w:val="00A432EA"/>
    <w:rsid w:val="00A43558"/>
    <w:rsid w:val="00A43B30"/>
    <w:rsid w:val="00A43F09"/>
    <w:rsid w:val="00A44126"/>
    <w:rsid w:val="00A445EE"/>
    <w:rsid w:val="00A4489A"/>
    <w:rsid w:val="00A44993"/>
    <w:rsid w:val="00A44B72"/>
    <w:rsid w:val="00A44C52"/>
    <w:rsid w:val="00A44E96"/>
    <w:rsid w:val="00A45146"/>
    <w:rsid w:val="00A451B8"/>
    <w:rsid w:val="00A45718"/>
    <w:rsid w:val="00A457ED"/>
    <w:rsid w:val="00A45D21"/>
    <w:rsid w:val="00A45F2E"/>
    <w:rsid w:val="00A466FB"/>
    <w:rsid w:val="00A46765"/>
    <w:rsid w:val="00A46B54"/>
    <w:rsid w:val="00A46CEA"/>
    <w:rsid w:val="00A46D48"/>
    <w:rsid w:val="00A47135"/>
    <w:rsid w:val="00A47321"/>
    <w:rsid w:val="00A47672"/>
    <w:rsid w:val="00A4777A"/>
    <w:rsid w:val="00A47C4F"/>
    <w:rsid w:val="00A47D3B"/>
    <w:rsid w:val="00A47D6E"/>
    <w:rsid w:val="00A50A7F"/>
    <w:rsid w:val="00A50E1B"/>
    <w:rsid w:val="00A50E61"/>
    <w:rsid w:val="00A51707"/>
    <w:rsid w:val="00A518EA"/>
    <w:rsid w:val="00A519A7"/>
    <w:rsid w:val="00A51AF3"/>
    <w:rsid w:val="00A51F71"/>
    <w:rsid w:val="00A52111"/>
    <w:rsid w:val="00A523FD"/>
    <w:rsid w:val="00A5243E"/>
    <w:rsid w:val="00A524D1"/>
    <w:rsid w:val="00A526ED"/>
    <w:rsid w:val="00A528D0"/>
    <w:rsid w:val="00A52B17"/>
    <w:rsid w:val="00A52BB3"/>
    <w:rsid w:val="00A531A2"/>
    <w:rsid w:val="00A53209"/>
    <w:rsid w:val="00A53914"/>
    <w:rsid w:val="00A539D8"/>
    <w:rsid w:val="00A53A90"/>
    <w:rsid w:val="00A53D64"/>
    <w:rsid w:val="00A5484D"/>
    <w:rsid w:val="00A549C9"/>
    <w:rsid w:val="00A54B7C"/>
    <w:rsid w:val="00A54CF6"/>
    <w:rsid w:val="00A54E7B"/>
    <w:rsid w:val="00A55CC4"/>
    <w:rsid w:val="00A55F9B"/>
    <w:rsid w:val="00A5653C"/>
    <w:rsid w:val="00A56E9B"/>
    <w:rsid w:val="00A57005"/>
    <w:rsid w:val="00A5739C"/>
    <w:rsid w:val="00A57AA8"/>
    <w:rsid w:val="00A57B9F"/>
    <w:rsid w:val="00A57F81"/>
    <w:rsid w:val="00A57FF7"/>
    <w:rsid w:val="00A60411"/>
    <w:rsid w:val="00A60957"/>
    <w:rsid w:val="00A60B19"/>
    <w:rsid w:val="00A60B6E"/>
    <w:rsid w:val="00A61076"/>
    <w:rsid w:val="00A619A3"/>
    <w:rsid w:val="00A61B02"/>
    <w:rsid w:val="00A61C6D"/>
    <w:rsid w:val="00A621D1"/>
    <w:rsid w:val="00A62358"/>
    <w:rsid w:val="00A62A3E"/>
    <w:rsid w:val="00A62BDC"/>
    <w:rsid w:val="00A62C6C"/>
    <w:rsid w:val="00A631D8"/>
    <w:rsid w:val="00A633F8"/>
    <w:rsid w:val="00A6357F"/>
    <w:rsid w:val="00A63D56"/>
    <w:rsid w:val="00A63E70"/>
    <w:rsid w:val="00A6413A"/>
    <w:rsid w:val="00A64461"/>
    <w:rsid w:val="00A644F3"/>
    <w:rsid w:val="00A6456B"/>
    <w:rsid w:val="00A645AC"/>
    <w:rsid w:val="00A64999"/>
    <w:rsid w:val="00A64B26"/>
    <w:rsid w:val="00A64D2B"/>
    <w:rsid w:val="00A657FC"/>
    <w:rsid w:val="00A658CE"/>
    <w:rsid w:val="00A65EAC"/>
    <w:rsid w:val="00A6608A"/>
    <w:rsid w:val="00A6608B"/>
    <w:rsid w:val="00A663C6"/>
    <w:rsid w:val="00A667CB"/>
    <w:rsid w:val="00A66E74"/>
    <w:rsid w:val="00A671C5"/>
    <w:rsid w:val="00A67209"/>
    <w:rsid w:val="00A67CED"/>
    <w:rsid w:val="00A67F2F"/>
    <w:rsid w:val="00A7041C"/>
    <w:rsid w:val="00A70683"/>
    <w:rsid w:val="00A7096D"/>
    <w:rsid w:val="00A70A59"/>
    <w:rsid w:val="00A70DB5"/>
    <w:rsid w:val="00A71007"/>
    <w:rsid w:val="00A710C3"/>
    <w:rsid w:val="00A7180E"/>
    <w:rsid w:val="00A71A58"/>
    <w:rsid w:val="00A71B3B"/>
    <w:rsid w:val="00A71C70"/>
    <w:rsid w:val="00A71D91"/>
    <w:rsid w:val="00A71FE9"/>
    <w:rsid w:val="00A72988"/>
    <w:rsid w:val="00A72FBC"/>
    <w:rsid w:val="00A72FF2"/>
    <w:rsid w:val="00A7315C"/>
    <w:rsid w:val="00A735BD"/>
    <w:rsid w:val="00A739B3"/>
    <w:rsid w:val="00A73A23"/>
    <w:rsid w:val="00A73CC6"/>
    <w:rsid w:val="00A73D09"/>
    <w:rsid w:val="00A74362"/>
    <w:rsid w:val="00A7436E"/>
    <w:rsid w:val="00A743EF"/>
    <w:rsid w:val="00A74A48"/>
    <w:rsid w:val="00A74D6D"/>
    <w:rsid w:val="00A74D89"/>
    <w:rsid w:val="00A74D9F"/>
    <w:rsid w:val="00A74E05"/>
    <w:rsid w:val="00A75431"/>
    <w:rsid w:val="00A756D1"/>
    <w:rsid w:val="00A757C8"/>
    <w:rsid w:val="00A758EB"/>
    <w:rsid w:val="00A75B25"/>
    <w:rsid w:val="00A761C3"/>
    <w:rsid w:val="00A76633"/>
    <w:rsid w:val="00A76649"/>
    <w:rsid w:val="00A767AF"/>
    <w:rsid w:val="00A7696D"/>
    <w:rsid w:val="00A769A5"/>
    <w:rsid w:val="00A76D3F"/>
    <w:rsid w:val="00A76D57"/>
    <w:rsid w:val="00A76DA0"/>
    <w:rsid w:val="00A771C0"/>
    <w:rsid w:val="00A77222"/>
    <w:rsid w:val="00A779A5"/>
    <w:rsid w:val="00A77BCE"/>
    <w:rsid w:val="00A77C2C"/>
    <w:rsid w:val="00A77E21"/>
    <w:rsid w:val="00A77F24"/>
    <w:rsid w:val="00A77F34"/>
    <w:rsid w:val="00A8033D"/>
    <w:rsid w:val="00A80632"/>
    <w:rsid w:val="00A80666"/>
    <w:rsid w:val="00A806AA"/>
    <w:rsid w:val="00A80DB4"/>
    <w:rsid w:val="00A80EBB"/>
    <w:rsid w:val="00A80F2B"/>
    <w:rsid w:val="00A816EF"/>
    <w:rsid w:val="00A81A4D"/>
    <w:rsid w:val="00A81A84"/>
    <w:rsid w:val="00A81DA6"/>
    <w:rsid w:val="00A81EEF"/>
    <w:rsid w:val="00A826C3"/>
    <w:rsid w:val="00A82D9D"/>
    <w:rsid w:val="00A82ECB"/>
    <w:rsid w:val="00A8346E"/>
    <w:rsid w:val="00A8375C"/>
    <w:rsid w:val="00A83806"/>
    <w:rsid w:val="00A83831"/>
    <w:rsid w:val="00A83EA4"/>
    <w:rsid w:val="00A840AD"/>
    <w:rsid w:val="00A84354"/>
    <w:rsid w:val="00A8459F"/>
    <w:rsid w:val="00A8488E"/>
    <w:rsid w:val="00A84EC0"/>
    <w:rsid w:val="00A84F86"/>
    <w:rsid w:val="00A859D5"/>
    <w:rsid w:val="00A85CE6"/>
    <w:rsid w:val="00A8651D"/>
    <w:rsid w:val="00A86675"/>
    <w:rsid w:val="00A86C81"/>
    <w:rsid w:val="00A86E53"/>
    <w:rsid w:val="00A87416"/>
    <w:rsid w:val="00A877AD"/>
    <w:rsid w:val="00A87B07"/>
    <w:rsid w:val="00A87F26"/>
    <w:rsid w:val="00A90400"/>
    <w:rsid w:val="00A9062C"/>
    <w:rsid w:val="00A908FF"/>
    <w:rsid w:val="00A90BBF"/>
    <w:rsid w:val="00A91196"/>
    <w:rsid w:val="00A91941"/>
    <w:rsid w:val="00A91A55"/>
    <w:rsid w:val="00A91C76"/>
    <w:rsid w:val="00A91CCC"/>
    <w:rsid w:val="00A9217C"/>
    <w:rsid w:val="00A924C4"/>
    <w:rsid w:val="00A92847"/>
    <w:rsid w:val="00A928BE"/>
    <w:rsid w:val="00A929B9"/>
    <w:rsid w:val="00A92AB8"/>
    <w:rsid w:val="00A930CF"/>
    <w:rsid w:val="00A93446"/>
    <w:rsid w:val="00A936DB"/>
    <w:rsid w:val="00A937D4"/>
    <w:rsid w:val="00A938E4"/>
    <w:rsid w:val="00A944A2"/>
    <w:rsid w:val="00A94548"/>
    <w:rsid w:val="00A948E5"/>
    <w:rsid w:val="00A94911"/>
    <w:rsid w:val="00A95113"/>
    <w:rsid w:val="00A953BA"/>
    <w:rsid w:val="00A95B0E"/>
    <w:rsid w:val="00A9623F"/>
    <w:rsid w:val="00A96694"/>
    <w:rsid w:val="00A96AF3"/>
    <w:rsid w:val="00A96D4A"/>
    <w:rsid w:val="00A96D87"/>
    <w:rsid w:val="00A96E55"/>
    <w:rsid w:val="00A97624"/>
    <w:rsid w:val="00A97759"/>
    <w:rsid w:val="00A97A34"/>
    <w:rsid w:val="00A97E80"/>
    <w:rsid w:val="00AA02D0"/>
    <w:rsid w:val="00AA0B60"/>
    <w:rsid w:val="00AA0E4F"/>
    <w:rsid w:val="00AA118D"/>
    <w:rsid w:val="00AA19D0"/>
    <w:rsid w:val="00AA20C5"/>
    <w:rsid w:val="00AA20D6"/>
    <w:rsid w:val="00AA238E"/>
    <w:rsid w:val="00AA283E"/>
    <w:rsid w:val="00AA284D"/>
    <w:rsid w:val="00AA2C11"/>
    <w:rsid w:val="00AA347A"/>
    <w:rsid w:val="00AA34BE"/>
    <w:rsid w:val="00AA3790"/>
    <w:rsid w:val="00AA3CA8"/>
    <w:rsid w:val="00AA3FBA"/>
    <w:rsid w:val="00AA4960"/>
    <w:rsid w:val="00AA4D19"/>
    <w:rsid w:val="00AA4FC9"/>
    <w:rsid w:val="00AA51EB"/>
    <w:rsid w:val="00AA5378"/>
    <w:rsid w:val="00AA54B6"/>
    <w:rsid w:val="00AA5716"/>
    <w:rsid w:val="00AA6124"/>
    <w:rsid w:val="00AA6190"/>
    <w:rsid w:val="00AA6941"/>
    <w:rsid w:val="00AA6CB4"/>
    <w:rsid w:val="00AA6F1C"/>
    <w:rsid w:val="00AA70FD"/>
    <w:rsid w:val="00AA7383"/>
    <w:rsid w:val="00AA74E6"/>
    <w:rsid w:val="00AA754F"/>
    <w:rsid w:val="00AA7C4F"/>
    <w:rsid w:val="00AA7EFA"/>
    <w:rsid w:val="00AA7F93"/>
    <w:rsid w:val="00AB0FCC"/>
    <w:rsid w:val="00AB0FD3"/>
    <w:rsid w:val="00AB1147"/>
    <w:rsid w:val="00AB140D"/>
    <w:rsid w:val="00AB162D"/>
    <w:rsid w:val="00AB185C"/>
    <w:rsid w:val="00AB1E55"/>
    <w:rsid w:val="00AB21A2"/>
    <w:rsid w:val="00AB2229"/>
    <w:rsid w:val="00AB236C"/>
    <w:rsid w:val="00AB2733"/>
    <w:rsid w:val="00AB2869"/>
    <w:rsid w:val="00AB28F6"/>
    <w:rsid w:val="00AB2A29"/>
    <w:rsid w:val="00AB2D00"/>
    <w:rsid w:val="00AB2F5E"/>
    <w:rsid w:val="00AB30D5"/>
    <w:rsid w:val="00AB3582"/>
    <w:rsid w:val="00AB391E"/>
    <w:rsid w:val="00AB4250"/>
    <w:rsid w:val="00AB4423"/>
    <w:rsid w:val="00AB485D"/>
    <w:rsid w:val="00AB4865"/>
    <w:rsid w:val="00AB4BF8"/>
    <w:rsid w:val="00AB4C44"/>
    <w:rsid w:val="00AB58DE"/>
    <w:rsid w:val="00AB5AA5"/>
    <w:rsid w:val="00AB6087"/>
    <w:rsid w:val="00AB6383"/>
    <w:rsid w:val="00AB63E6"/>
    <w:rsid w:val="00AB6476"/>
    <w:rsid w:val="00AB6A30"/>
    <w:rsid w:val="00AB741C"/>
    <w:rsid w:val="00AB7766"/>
    <w:rsid w:val="00AB7888"/>
    <w:rsid w:val="00AB7B33"/>
    <w:rsid w:val="00AB7DD6"/>
    <w:rsid w:val="00AC0119"/>
    <w:rsid w:val="00AC0364"/>
    <w:rsid w:val="00AC0367"/>
    <w:rsid w:val="00AC0381"/>
    <w:rsid w:val="00AC03C8"/>
    <w:rsid w:val="00AC0750"/>
    <w:rsid w:val="00AC0786"/>
    <w:rsid w:val="00AC0D3A"/>
    <w:rsid w:val="00AC117F"/>
    <w:rsid w:val="00AC19F3"/>
    <w:rsid w:val="00AC1B78"/>
    <w:rsid w:val="00AC1B99"/>
    <w:rsid w:val="00AC1C73"/>
    <w:rsid w:val="00AC2165"/>
    <w:rsid w:val="00AC238C"/>
    <w:rsid w:val="00AC24E2"/>
    <w:rsid w:val="00AC261A"/>
    <w:rsid w:val="00AC2CDA"/>
    <w:rsid w:val="00AC2D65"/>
    <w:rsid w:val="00AC2ECD"/>
    <w:rsid w:val="00AC3346"/>
    <w:rsid w:val="00AC3A16"/>
    <w:rsid w:val="00AC3C57"/>
    <w:rsid w:val="00AC3C6A"/>
    <w:rsid w:val="00AC3C96"/>
    <w:rsid w:val="00AC4261"/>
    <w:rsid w:val="00AC4304"/>
    <w:rsid w:val="00AC47F6"/>
    <w:rsid w:val="00AC4BAE"/>
    <w:rsid w:val="00AC4C48"/>
    <w:rsid w:val="00AC4D20"/>
    <w:rsid w:val="00AC53C8"/>
    <w:rsid w:val="00AC5483"/>
    <w:rsid w:val="00AC5535"/>
    <w:rsid w:val="00AC5DE1"/>
    <w:rsid w:val="00AC6094"/>
    <w:rsid w:val="00AC62E4"/>
    <w:rsid w:val="00AC6847"/>
    <w:rsid w:val="00AC68E6"/>
    <w:rsid w:val="00AC69ED"/>
    <w:rsid w:val="00AC6D33"/>
    <w:rsid w:val="00AC6F22"/>
    <w:rsid w:val="00AC7619"/>
    <w:rsid w:val="00AC76CF"/>
    <w:rsid w:val="00AC7820"/>
    <w:rsid w:val="00AC7DD2"/>
    <w:rsid w:val="00AD013A"/>
    <w:rsid w:val="00AD02BF"/>
    <w:rsid w:val="00AD0428"/>
    <w:rsid w:val="00AD04E0"/>
    <w:rsid w:val="00AD0587"/>
    <w:rsid w:val="00AD0589"/>
    <w:rsid w:val="00AD086F"/>
    <w:rsid w:val="00AD0F22"/>
    <w:rsid w:val="00AD1109"/>
    <w:rsid w:val="00AD1681"/>
    <w:rsid w:val="00AD1783"/>
    <w:rsid w:val="00AD1E17"/>
    <w:rsid w:val="00AD1E48"/>
    <w:rsid w:val="00AD1FC9"/>
    <w:rsid w:val="00AD29CF"/>
    <w:rsid w:val="00AD2B53"/>
    <w:rsid w:val="00AD300B"/>
    <w:rsid w:val="00AD31D5"/>
    <w:rsid w:val="00AD33E2"/>
    <w:rsid w:val="00AD35F8"/>
    <w:rsid w:val="00AD3DE9"/>
    <w:rsid w:val="00AD44E1"/>
    <w:rsid w:val="00AD542A"/>
    <w:rsid w:val="00AD545D"/>
    <w:rsid w:val="00AD59D5"/>
    <w:rsid w:val="00AD5A35"/>
    <w:rsid w:val="00AD603F"/>
    <w:rsid w:val="00AD60FE"/>
    <w:rsid w:val="00AD6B96"/>
    <w:rsid w:val="00AD6EE7"/>
    <w:rsid w:val="00AD733A"/>
    <w:rsid w:val="00AD741B"/>
    <w:rsid w:val="00AD747B"/>
    <w:rsid w:val="00AD7703"/>
    <w:rsid w:val="00AD7E78"/>
    <w:rsid w:val="00AE0042"/>
    <w:rsid w:val="00AE00A4"/>
    <w:rsid w:val="00AE00FA"/>
    <w:rsid w:val="00AE0274"/>
    <w:rsid w:val="00AE081B"/>
    <w:rsid w:val="00AE098B"/>
    <w:rsid w:val="00AE0FEF"/>
    <w:rsid w:val="00AE139D"/>
    <w:rsid w:val="00AE1403"/>
    <w:rsid w:val="00AE146A"/>
    <w:rsid w:val="00AE148B"/>
    <w:rsid w:val="00AE1A65"/>
    <w:rsid w:val="00AE1C73"/>
    <w:rsid w:val="00AE21B4"/>
    <w:rsid w:val="00AE244A"/>
    <w:rsid w:val="00AE246C"/>
    <w:rsid w:val="00AE28ED"/>
    <w:rsid w:val="00AE2AA0"/>
    <w:rsid w:val="00AE2F82"/>
    <w:rsid w:val="00AE3444"/>
    <w:rsid w:val="00AE35EE"/>
    <w:rsid w:val="00AE3642"/>
    <w:rsid w:val="00AE369F"/>
    <w:rsid w:val="00AE39EA"/>
    <w:rsid w:val="00AE3AC0"/>
    <w:rsid w:val="00AE3B71"/>
    <w:rsid w:val="00AE3EE7"/>
    <w:rsid w:val="00AE4342"/>
    <w:rsid w:val="00AE465E"/>
    <w:rsid w:val="00AE473F"/>
    <w:rsid w:val="00AE4DA0"/>
    <w:rsid w:val="00AE53E7"/>
    <w:rsid w:val="00AE543D"/>
    <w:rsid w:val="00AE56A1"/>
    <w:rsid w:val="00AE5737"/>
    <w:rsid w:val="00AE586B"/>
    <w:rsid w:val="00AE5CC7"/>
    <w:rsid w:val="00AE5EF1"/>
    <w:rsid w:val="00AE60FF"/>
    <w:rsid w:val="00AE62CF"/>
    <w:rsid w:val="00AE6405"/>
    <w:rsid w:val="00AE6994"/>
    <w:rsid w:val="00AE6D17"/>
    <w:rsid w:val="00AE7BA7"/>
    <w:rsid w:val="00AF02E3"/>
    <w:rsid w:val="00AF042E"/>
    <w:rsid w:val="00AF058A"/>
    <w:rsid w:val="00AF072E"/>
    <w:rsid w:val="00AF0B0C"/>
    <w:rsid w:val="00AF12BE"/>
    <w:rsid w:val="00AF146A"/>
    <w:rsid w:val="00AF15B8"/>
    <w:rsid w:val="00AF16D1"/>
    <w:rsid w:val="00AF1A4B"/>
    <w:rsid w:val="00AF2097"/>
    <w:rsid w:val="00AF24DD"/>
    <w:rsid w:val="00AF2C3A"/>
    <w:rsid w:val="00AF308C"/>
    <w:rsid w:val="00AF3236"/>
    <w:rsid w:val="00AF33F6"/>
    <w:rsid w:val="00AF405D"/>
    <w:rsid w:val="00AF40B4"/>
    <w:rsid w:val="00AF431A"/>
    <w:rsid w:val="00AF469A"/>
    <w:rsid w:val="00AF4D35"/>
    <w:rsid w:val="00AF5512"/>
    <w:rsid w:val="00AF557A"/>
    <w:rsid w:val="00AF56F5"/>
    <w:rsid w:val="00AF57D9"/>
    <w:rsid w:val="00AF5E1C"/>
    <w:rsid w:val="00AF6063"/>
    <w:rsid w:val="00AF623E"/>
    <w:rsid w:val="00AF62F1"/>
    <w:rsid w:val="00AF65A8"/>
    <w:rsid w:val="00AF764A"/>
    <w:rsid w:val="00AF7720"/>
    <w:rsid w:val="00AF7D85"/>
    <w:rsid w:val="00B006E8"/>
    <w:rsid w:val="00B00DCB"/>
    <w:rsid w:val="00B0100C"/>
    <w:rsid w:val="00B011A3"/>
    <w:rsid w:val="00B011D6"/>
    <w:rsid w:val="00B01619"/>
    <w:rsid w:val="00B017B4"/>
    <w:rsid w:val="00B022FC"/>
    <w:rsid w:val="00B027E8"/>
    <w:rsid w:val="00B0289D"/>
    <w:rsid w:val="00B02933"/>
    <w:rsid w:val="00B02B67"/>
    <w:rsid w:val="00B02B6D"/>
    <w:rsid w:val="00B032BF"/>
    <w:rsid w:val="00B03510"/>
    <w:rsid w:val="00B03522"/>
    <w:rsid w:val="00B0395D"/>
    <w:rsid w:val="00B0414D"/>
    <w:rsid w:val="00B04174"/>
    <w:rsid w:val="00B0446E"/>
    <w:rsid w:val="00B0453C"/>
    <w:rsid w:val="00B04EDD"/>
    <w:rsid w:val="00B05004"/>
    <w:rsid w:val="00B05130"/>
    <w:rsid w:val="00B051C6"/>
    <w:rsid w:val="00B0524B"/>
    <w:rsid w:val="00B05374"/>
    <w:rsid w:val="00B05442"/>
    <w:rsid w:val="00B0561F"/>
    <w:rsid w:val="00B05EB5"/>
    <w:rsid w:val="00B06473"/>
    <w:rsid w:val="00B06572"/>
    <w:rsid w:val="00B0666B"/>
    <w:rsid w:val="00B069FC"/>
    <w:rsid w:val="00B06D9F"/>
    <w:rsid w:val="00B06DFC"/>
    <w:rsid w:val="00B06EF0"/>
    <w:rsid w:val="00B071DA"/>
    <w:rsid w:val="00B07356"/>
    <w:rsid w:val="00B07C3A"/>
    <w:rsid w:val="00B07F8A"/>
    <w:rsid w:val="00B07FCD"/>
    <w:rsid w:val="00B07FDF"/>
    <w:rsid w:val="00B100A3"/>
    <w:rsid w:val="00B100BA"/>
    <w:rsid w:val="00B10338"/>
    <w:rsid w:val="00B1070E"/>
    <w:rsid w:val="00B113DD"/>
    <w:rsid w:val="00B1165D"/>
    <w:rsid w:val="00B11775"/>
    <w:rsid w:val="00B1187D"/>
    <w:rsid w:val="00B1193E"/>
    <w:rsid w:val="00B12315"/>
    <w:rsid w:val="00B1252E"/>
    <w:rsid w:val="00B1254F"/>
    <w:rsid w:val="00B125AD"/>
    <w:rsid w:val="00B127F2"/>
    <w:rsid w:val="00B12904"/>
    <w:rsid w:val="00B129B6"/>
    <w:rsid w:val="00B12D28"/>
    <w:rsid w:val="00B12D3F"/>
    <w:rsid w:val="00B12E93"/>
    <w:rsid w:val="00B13215"/>
    <w:rsid w:val="00B13380"/>
    <w:rsid w:val="00B137A6"/>
    <w:rsid w:val="00B13E5E"/>
    <w:rsid w:val="00B13ED8"/>
    <w:rsid w:val="00B13FE4"/>
    <w:rsid w:val="00B14180"/>
    <w:rsid w:val="00B1431C"/>
    <w:rsid w:val="00B14BAD"/>
    <w:rsid w:val="00B14C1A"/>
    <w:rsid w:val="00B14C7B"/>
    <w:rsid w:val="00B14CE1"/>
    <w:rsid w:val="00B14D2B"/>
    <w:rsid w:val="00B15097"/>
    <w:rsid w:val="00B1521D"/>
    <w:rsid w:val="00B15672"/>
    <w:rsid w:val="00B15822"/>
    <w:rsid w:val="00B159B5"/>
    <w:rsid w:val="00B1694A"/>
    <w:rsid w:val="00B16CD4"/>
    <w:rsid w:val="00B172FE"/>
    <w:rsid w:val="00B17D65"/>
    <w:rsid w:val="00B204A5"/>
    <w:rsid w:val="00B2058A"/>
    <w:rsid w:val="00B20665"/>
    <w:rsid w:val="00B209C1"/>
    <w:rsid w:val="00B20F10"/>
    <w:rsid w:val="00B216DD"/>
    <w:rsid w:val="00B21913"/>
    <w:rsid w:val="00B21929"/>
    <w:rsid w:val="00B21A80"/>
    <w:rsid w:val="00B21C2E"/>
    <w:rsid w:val="00B21FD6"/>
    <w:rsid w:val="00B22619"/>
    <w:rsid w:val="00B226F4"/>
    <w:rsid w:val="00B22748"/>
    <w:rsid w:val="00B22E11"/>
    <w:rsid w:val="00B23356"/>
    <w:rsid w:val="00B23469"/>
    <w:rsid w:val="00B234F1"/>
    <w:rsid w:val="00B23713"/>
    <w:rsid w:val="00B2391B"/>
    <w:rsid w:val="00B23A16"/>
    <w:rsid w:val="00B23AD7"/>
    <w:rsid w:val="00B23F42"/>
    <w:rsid w:val="00B24224"/>
    <w:rsid w:val="00B244C7"/>
    <w:rsid w:val="00B247AB"/>
    <w:rsid w:val="00B24E6C"/>
    <w:rsid w:val="00B24F10"/>
    <w:rsid w:val="00B2539D"/>
    <w:rsid w:val="00B25660"/>
    <w:rsid w:val="00B25799"/>
    <w:rsid w:val="00B25AB0"/>
    <w:rsid w:val="00B25D0E"/>
    <w:rsid w:val="00B25E22"/>
    <w:rsid w:val="00B25EA2"/>
    <w:rsid w:val="00B25EDC"/>
    <w:rsid w:val="00B26183"/>
    <w:rsid w:val="00B267D9"/>
    <w:rsid w:val="00B267DB"/>
    <w:rsid w:val="00B26A1A"/>
    <w:rsid w:val="00B27546"/>
    <w:rsid w:val="00B27666"/>
    <w:rsid w:val="00B27732"/>
    <w:rsid w:val="00B27B5C"/>
    <w:rsid w:val="00B27C18"/>
    <w:rsid w:val="00B27C76"/>
    <w:rsid w:val="00B30499"/>
    <w:rsid w:val="00B30825"/>
    <w:rsid w:val="00B30960"/>
    <w:rsid w:val="00B30AF2"/>
    <w:rsid w:val="00B30D60"/>
    <w:rsid w:val="00B3124B"/>
    <w:rsid w:val="00B3125B"/>
    <w:rsid w:val="00B313C2"/>
    <w:rsid w:val="00B31563"/>
    <w:rsid w:val="00B31975"/>
    <w:rsid w:val="00B31A1E"/>
    <w:rsid w:val="00B31A84"/>
    <w:rsid w:val="00B31AE4"/>
    <w:rsid w:val="00B31D3E"/>
    <w:rsid w:val="00B31DDE"/>
    <w:rsid w:val="00B32367"/>
    <w:rsid w:val="00B329BE"/>
    <w:rsid w:val="00B32BE7"/>
    <w:rsid w:val="00B32DA5"/>
    <w:rsid w:val="00B3306A"/>
    <w:rsid w:val="00B33854"/>
    <w:rsid w:val="00B33B18"/>
    <w:rsid w:val="00B3409D"/>
    <w:rsid w:val="00B3430C"/>
    <w:rsid w:val="00B34628"/>
    <w:rsid w:val="00B346CB"/>
    <w:rsid w:val="00B34B0B"/>
    <w:rsid w:val="00B35034"/>
    <w:rsid w:val="00B3506A"/>
    <w:rsid w:val="00B35590"/>
    <w:rsid w:val="00B35A5D"/>
    <w:rsid w:val="00B35A9B"/>
    <w:rsid w:val="00B3607E"/>
    <w:rsid w:val="00B362F6"/>
    <w:rsid w:val="00B366BB"/>
    <w:rsid w:val="00B369B6"/>
    <w:rsid w:val="00B36BFC"/>
    <w:rsid w:val="00B3705D"/>
    <w:rsid w:val="00B37084"/>
    <w:rsid w:val="00B37580"/>
    <w:rsid w:val="00B3770F"/>
    <w:rsid w:val="00B40195"/>
    <w:rsid w:val="00B403D6"/>
    <w:rsid w:val="00B407D3"/>
    <w:rsid w:val="00B40AAB"/>
    <w:rsid w:val="00B40F77"/>
    <w:rsid w:val="00B412C0"/>
    <w:rsid w:val="00B4131F"/>
    <w:rsid w:val="00B416FF"/>
    <w:rsid w:val="00B41CDD"/>
    <w:rsid w:val="00B41E0B"/>
    <w:rsid w:val="00B42262"/>
    <w:rsid w:val="00B426B9"/>
    <w:rsid w:val="00B42A21"/>
    <w:rsid w:val="00B42ABC"/>
    <w:rsid w:val="00B42B34"/>
    <w:rsid w:val="00B42B44"/>
    <w:rsid w:val="00B42B74"/>
    <w:rsid w:val="00B42E0B"/>
    <w:rsid w:val="00B42EAE"/>
    <w:rsid w:val="00B42FD9"/>
    <w:rsid w:val="00B43318"/>
    <w:rsid w:val="00B4332E"/>
    <w:rsid w:val="00B43396"/>
    <w:rsid w:val="00B433BF"/>
    <w:rsid w:val="00B435ED"/>
    <w:rsid w:val="00B43E5E"/>
    <w:rsid w:val="00B44090"/>
    <w:rsid w:val="00B44170"/>
    <w:rsid w:val="00B44348"/>
    <w:rsid w:val="00B446C4"/>
    <w:rsid w:val="00B44BE4"/>
    <w:rsid w:val="00B45308"/>
    <w:rsid w:val="00B455A6"/>
    <w:rsid w:val="00B45852"/>
    <w:rsid w:val="00B45921"/>
    <w:rsid w:val="00B45A11"/>
    <w:rsid w:val="00B45B6F"/>
    <w:rsid w:val="00B45D29"/>
    <w:rsid w:val="00B45FF6"/>
    <w:rsid w:val="00B46279"/>
    <w:rsid w:val="00B46634"/>
    <w:rsid w:val="00B46732"/>
    <w:rsid w:val="00B46D74"/>
    <w:rsid w:val="00B47009"/>
    <w:rsid w:val="00B475C9"/>
    <w:rsid w:val="00B47903"/>
    <w:rsid w:val="00B47967"/>
    <w:rsid w:val="00B479B8"/>
    <w:rsid w:val="00B479E9"/>
    <w:rsid w:val="00B47E96"/>
    <w:rsid w:val="00B47FD3"/>
    <w:rsid w:val="00B507AE"/>
    <w:rsid w:val="00B5095E"/>
    <w:rsid w:val="00B50B80"/>
    <w:rsid w:val="00B50D56"/>
    <w:rsid w:val="00B50DA6"/>
    <w:rsid w:val="00B51186"/>
    <w:rsid w:val="00B5169F"/>
    <w:rsid w:val="00B5171E"/>
    <w:rsid w:val="00B517D6"/>
    <w:rsid w:val="00B51C31"/>
    <w:rsid w:val="00B51EFA"/>
    <w:rsid w:val="00B52197"/>
    <w:rsid w:val="00B525B4"/>
    <w:rsid w:val="00B52CFB"/>
    <w:rsid w:val="00B52E3C"/>
    <w:rsid w:val="00B539D3"/>
    <w:rsid w:val="00B53B29"/>
    <w:rsid w:val="00B53C41"/>
    <w:rsid w:val="00B53D45"/>
    <w:rsid w:val="00B53D9F"/>
    <w:rsid w:val="00B548BE"/>
    <w:rsid w:val="00B54997"/>
    <w:rsid w:val="00B54FF8"/>
    <w:rsid w:val="00B5568A"/>
    <w:rsid w:val="00B556EF"/>
    <w:rsid w:val="00B557F4"/>
    <w:rsid w:val="00B559AB"/>
    <w:rsid w:val="00B55ABB"/>
    <w:rsid w:val="00B55E70"/>
    <w:rsid w:val="00B55FDC"/>
    <w:rsid w:val="00B56105"/>
    <w:rsid w:val="00B561F8"/>
    <w:rsid w:val="00B563A7"/>
    <w:rsid w:val="00B56436"/>
    <w:rsid w:val="00B56A7A"/>
    <w:rsid w:val="00B57247"/>
    <w:rsid w:val="00B57477"/>
    <w:rsid w:val="00B574C7"/>
    <w:rsid w:val="00B575A3"/>
    <w:rsid w:val="00B57DCA"/>
    <w:rsid w:val="00B57E3C"/>
    <w:rsid w:val="00B57FC0"/>
    <w:rsid w:val="00B608F5"/>
    <w:rsid w:val="00B60BC5"/>
    <w:rsid w:val="00B60C43"/>
    <w:rsid w:val="00B60D9C"/>
    <w:rsid w:val="00B613F3"/>
    <w:rsid w:val="00B61864"/>
    <w:rsid w:val="00B61DE8"/>
    <w:rsid w:val="00B624E5"/>
    <w:rsid w:val="00B62808"/>
    <w:rsid w:val="00B632AA"/>
    <w:rsid w:val="00B634CC"/>
    <w:rsid w:val="00B637AB"/>
    <w:rsid w:val="00B639B9"/>
    <w:rsid w:val="00B63AE0"/>
    <w:rsid w:val="00B63BBD"/>
    <w:rsid w:val="00B63DB5"/>
    <w:rsid w:val="00B63DCC"/>
    <w:rsid w:val="00B641B1"/>
    <w:rsid w:val="00B641F9"/>
    <w:rsid w:val="00B642CE"/>
    <w:rsid w:val="00B64596"/>
    <w:rsid w:val="00B646F0"/>
    <w:rsid w:val="00B649A9"/>
    <w:rsid w:val="00B649E3"/>
    <w:rsid w:val="00B64DA2"/>
    <w:rsid w:val="00B64E9B"/>
    <w:rsid w:val="00B650CE"/>
    <w:rsid w:val="00B652DF"/>
    <w:rsid w:val="00B65783"/>
    <w:rsid w:val="00B6587C"/>
    <w:rsid w:val="00B65939"/>
    <w:rsid w:val="00B65C44"/>
    <w:rsid w:val="00B65E98"/>
    <w:rsid w:val="00B663F1"/>
    <w:rsid w:val="00B66531"/>
    <w:rsid w:val="00B665C0"/>
    <w:rsid w:val="00B667E9"/>
    <w:rsid w:val="00B66A38"/>
    <w:rsid w:val="00B66AAA"/>
    <w:rsid w:val="00B66C42"/>
    <w:rsid w:val="00B67285"/>
    <w:rsid w:val="00B67293"/>
    <w:rsid w:val="00B67429"/>
    <w:rsid w:val="00B674C4"/>
    <w:rsid w:val="00B67CD3"/>
    <w:rsid w:val="00B700D1"/>
    <w:rsid w:val="00B70323"/>
    <w:rsid w:val="00B705A0"/>
    <w:rsid w:val="00B705F7"/>
    <w:rsid w:val="00B70610"/>
    <w:rsid w:val="00B707B6"/>
    <w:rsid w:val="00B70C23"/>
    <w:rsid w:val="00B70E24"/>
    <w:rsid w:val="00B71261"/>
    <w:rsid w:val="00B719B9"/>
    <w:rsid w:val="00B71A41"/>
    <w:rsid w:val="00B71B9A"/>
    <w:rsid w:val="00B71C12"/>
    <w:rsid w:val="00B71C98"/>
    <w:rsid w:val="00B71D92"/>
    <w:rsid w:val="00B72202"/>
    <w:rsid w:val="00B7220C"/>
    <w:rsid w:val="00B729B7"/>
    <w:rsid w:val="00B72D59"/>
    <w:rsid w:val="00B72F00"/>
    <w:rsid w:val="00B731F0"/>
    <w:rsid w:val="00B733F3"/>
    <w:rsid w:val="00B7354E"/>
    <w:rsid w:val="00B73629"/>
    <w:rsid w:val="00B736B5"/>
    <w:rsid w:val="00B7376A"/>
    <w:rsid w:val="00B7398C"/>
    <w:rsid w:val="00B74383"/>
    <w:rsid w:val="00B74601"/>
    <w:rsid w:val="00B74B29"/>
    <w:rsid w:val="00B7516A"/>
    <w:rsid w:val="00B753C9"/>
    <w:rsid w:val="00B75482"/>
    <w:rsid w:val="00B755E5"/>
    <w:rsid w:val="00B75735"/>
    <w:rsid w:val="00B7595E"/>
    <w:rsid w:val="00B7597B"/>
    <w:rsid w:val="00B759E7"/>
    <w:rsid w:val="00B75A21"/>
    <w:rsid w:val="00B75F78"/>
    <w:rsid w:val="00B763FC"/>
    <w:rsid w:val="00B766A7"/>
    <w:rsid w:val="00B76962"/>
    <w:rsid w:val="00B76977"/>
    <w:rsid w:val="00B7718E"/>
    <w:rsid w:val="00B7719C"/>
    <w:rsid w:val="00B77861"/>
    <w:rsid w:val="00B77BCF"/>
    <w:rsid w:val="00B77DB8"/>
    <w:rsid w:val="00B80AAC"/>
    <w:rsid w:val="00B812D4"/>
    <w:rsid w:val="00B814CD"/>
    <w:rsid w:val="00B815C2"/>
    <w:rsid w:val="00B81969"/>
    <w:rsid w:val="00B81A03"/>
    <w:rsid w:val="00B81B31"/>
    <w:rsid w:val="00B81BE0"/>
    <w:rsid w:val="00B81E9C"/>
    <w:rsid w:val="00B81F1C"/>
    <w:rsid w:val="00B82737"/>
    <w:rsid w:val="00B82C7D"/>
    <w:rsid w:val="00B82D6C"/>
    <w:rsid w:val="00B8365A"/>
    <w:rsid w:val="00B8369D"/>
    <w:rsid w:val="00B83ED8"/>
    <w:rsid w:val="00B840D4"/>
    <w:rsid w:val="00B84144"/>
    <w:rsid w:val="00B84253"/>
    <w:rsid w:val="00B843B5"/>
    <w:rsid w:val="00B845C4"/>
    <w:rsid w:val="00B8467B"/>
    <w:rsid w:val="00B8470A"/>
    <w:rsid w:val="00B84A0E"/>
    <w:rsid w:val="00B84A79"/>
    <w:rsid w:val="00B84FB9"/>
    <w:rsid w:val="00B85466"/>
    <w:rsid w:val="00B85497"/>
    <w:rsid w:val="00B8582F"/>
    <w:rsid w:val="00B8612E"/>
    <w:rsid w:val="00B86182"/>
    <w:rsid w:val="00B868B2"/>
    <w:rsid w:val="00B869AD"/>
    <w:rsid w:val="00B86E73"/>
    <w:rsid w:val="00B87285"/>
    <w:rsid w:val="00B872ED"/>
    <w:rsid w:val="00B87580"/>
    <w:rsid w:val="00B87935"/>
    <w:rsid w:val="00B8794B"/>
    <w:rsid w:val="00B879A0"/>
    <w:rsid w:val="00B87A20"/>
    <w:rsid w:val="00B87ABC"/>
    <w:rsid w:val="00B87D75"/>
    <w:rsid w:val="00B87FBC"/>
    <w:rsid w:val="00B9029A"/>
    <w:rsid w:val="00B9047A"/>
    <w:rsid w:val="00B906E9"/>
    <w:rsid w:val="00B90B04"/>
    <w:rsid w:val="00B9109E"/>
    <w:rsid w:val="00B910F4"/>
    <w:rsid w:val="00B916D2"/>
    <w:rsid w:val="00B91784"/>
    <w:rsid w:val="00B91A08"/>
    <w:rsid w:val="00B91C43"/>
    <w:rsid w:val="00B92019"/>
    <w:rsid w:val="00B9218E"/>
    <w:rsid w:val="00B922AC"/>
    <w:rsid w:val="00B927FB"/>
    <w:rsid w:val="00B92A9F"/>
    <w:rsid w:val="00B92D99"/>
    <w:rsid w:val="00B92F24"/>
    <w:rsid w:val="00B93401"/>
    <w:rsid w:val="00B93999"/>
    <w:rsid w:val="00B9402B"/>
    <w:rsid w:val="00B9438C"/>
    <w:rsid w:val="00B94678"/>
    <w:rsid w:val="00B946C4"/>
    <w:rsid w:val="00B9472D"/>
    <w:rsid w:val="00B94861"/>
    <w:rsid w:val="00B94DB1"/>
    <w:rsid w:val="00B94EA4"/>
    <w:rsid w:val="00B95059"/>
    <w:rsid w:val="00B9511E"/>
    <w:rsid w:val="00B957E3"/>
    <w:rsid w:val="00B95BD7"/>
    <w:rsid w:val="00B95EF4"/>
    <w:rsid w:val="00B96143"/>
    <w:rsid w:val="00B9648B"/>
    <w:rsid w:val="00B964A1"/>
    <w:rsid w:val="00B9654A"/>
    <w:rsid w:val="00B96935"/>
    <w:rsid w:val="00B96AC8"/>
    <w:rsid w:val="00B96AF1"/>
    <w:rsid w:val="00B97164"/>
    <w:rsid w:val="00B972B4"/>
    <w:rsid w:val="00B97316"/>
    <w:rsid w:val="00B97481"/>
    <w:rsid w:val="00B977B4"/>
    <w:rsid w:val="00B97821"/>
    <w:rsid w:val="00B9795C"/>
    <w:rsid w:val="00B97CB5"/>
    <w:rsid w:val="00B97F48"/>
    <w:rsid w:val="00B97FB7"/>
    <w:rsid w:val="00BA10EB"/>
    <w:rsid w:val="00BA120D"/>
    <w:rsid w:val="00BA1283"/>
    <w:rsid w:val="00BA16E0"/>
    <w:rsid w:val="00BA173B"/>
    <w:rsid w:val="00BA1800"/>
    <w:rsid w:val="00BA2281"/>
    <w:rsid w:val="00BA25BD"/>
    <w:rsid w:val="00BA297B"/>
    <w:rsid w:val="00BA2F74"/>
    <w:rsid w:val="00BA3005"/>
    <w:rsid w:val="00BA305B"/>
    <w:rsid w:val="00BA35B9"/>
    <w:rsid w:val="00BA3869"/>
    <w:rsid w:val="00BA3A00"/>
    <w:rsid w:val="00BA3F38"/>
    <w:rsid w:val="00BA42DA"/>
    <w:rsid w:val="00BA4A66"/>
    <w:rsid w:val="00BA50B6"/>
    <w:rsid w:val="00BA5515"/>
    <w:rsid w:val="00BA55AA"/>
    <w:rsid w:val="00BA580D"/>
    <w:rsid w:val="00BA590F"/>
    <w:rsid w:val="00BA5A93"/>
    <w:rsid w:val="00BA5B23"/>
    <w:rsid w:val="00BA5B6D"/>
    <w:rsid w:val="00BA5BA1"/>
    <w:rsid w:val="00BA5CED"/>
    <w:rsid w:val="00BA5D40"/>
    <w:rsid w:val="00BA60A0"/>
    <w:rsid w:val="00BA6172"/>
    <w:rsid w:val="00BA66E8"/>
    <w:rsid w:val="00BA67A3"/>
    <w:rsid w:val="00BA6863"/>
    <w:rsid w:val="00BA68FC"/>
    <w:rsid w:val="00BA6CCC"/>
    <w:rsid w:val="00BA6E92"/>
    <w:rsid w:val="00BA74E8"/>
    <w:rsid w:val="00BA74FC"/>
    <w:rsid w:val="00BA7A33"/>
    <w:rsid w:val="00BA7C88"/>
    <w:rsid w:val="00BA7FC8"/>
    <w:rsid w:val="00BB00E5"/>
    <w:rsid w:val="00BB0269"/>
    <w:rsid w:val="00BB02A1"/>
    <w:rsid w:val="00BB0414"/>
    <w:rsid w:val="00BB0836"/>
    <w:rsid w:val="00BB085C"/>
    <w:rsid w:val="00BB1100"/>
    <w:rsid w:val="00BB14D2"/>
    <w:rsid w:val="00BB1771"/>
    <w:rsid w:val="00BB1994"/>
    <w:rsid w:val="00BB1CC0"/>
    <w:rsid w:val="00BB1DDD"/>
    <w:rsid w:val="00BB24DD"/>
    <w:rsid w:val="00BB29B7"/>
    <w:rsid w:val="00BB2CAB"/>
    <w:rsid w:val="00BB2DB4"/>
    <w:rsid w:val="00BB2ED8"/>
    <w:rsid w:val="00BB301D"/>
    <w:rsid w:val="00BB3191"/>
    <w:rsid w:val="00BB3A6E"/>
    <w:rsid w:val="00BB3B0C"/>
    <w:rsid w:val="00BB3B41"/>
    <w:rsid w:val="00BB3B54"/>
    <w:rsid w:val="00BB3D7A"/>
    <w:rsid w:val="00BB3F36"/>
    <w:rsid w:val="00BB448C"/>
    <w:rsid w:val="00BB461F"/>
    <w:rsid w:val="00BB4873"/>
    <w:rsid w:val="00BB4E05"/>
    <w:rsid w:val="00BB512A"/>
    <w:rsid w:val="00BB5215"/>
    <w:rsid w:val="00BB52C4"/>
    <w:rsid w:val="00BB5582"/>
    <w:rsid w:val="00BB55FE"/>
    <w:rsid w:val="00BB56A6"/>
    <w:rsid w:val="00BB5737"/>
    <w:rsid w:val="00BB5A83"/>
    <w:rsid w:val="00BB5C88"/>
    <w:rsid w:val="00BB5EFA"/>
    <w:rsid w:val="00BB5F85"/>
    <w:rsid w:val="00BB61BD"/>
    <w:rsid w:val="00BB650E"/>
    <w:rsid w:val="00BB651C"/>
    <w:rsid w:val="00BB6DB9"/>
    <w:rsid w:val="00BB6E82"/>
    <w:rsid w:val="00BB6F1B"/>
    <w:rsid w:val="00BB7070"/>
    <w:rsid w:val="00BB710E"/>
    <w:rsid w:val="00BB72AE"/>
    <w:rsid w:val="00BB72DF"/>
    <w:rsid w:val="00BB7479"/>
    <w:rsid w:val="00BB7AB0"/>
    <w:rsid w:val="00BC0478"/>
    <w:rsid w:val="00BC0597"/>
    <w:rsid w:val="00BC0A1E"/>
    <w:rsid w:val="00BC0B8F"/>
    <w:rsid w:val="00BC0C4B"/>
    <w:rsid w:val="00BC0FB5"/>
    <w:rsid w:val="00BC11DC"/>
    <w:rsid w:val="00BC13AE"/>
    <w:rsid w:val="00BC1786"/>
    <w:rsid w:val="00BC1D8A"/>
    <w:rsid w:val="00BC1E8F"/>
    <w:rsid w:val="00BC20C1"/>
    <w:rsid w:val="00BC2292"/>
    <w:rsid w:val="00BC269E"/>
    <w:rsid w:val="00BC27D7"/>
    <w:rsid w:val="00BC30C2"/>
    <w:rsid w:val="00BC3378"/>
    <w:rsid w:val="00BC35AF"/>
    <w:rsid w:val="00BC3623"/>
    <w:rsid w:val="00BC3A2F"/>
    <w:rsid w:val="00BC3DDB"/>
    <w:rsid w:val="00BC4C57"/>
    <w:rsid w:val="00BC4E97"/>
    <w:rsid w:val="00BC4FB4"/>
    <w:rsid w:val="00BC57F9"/>
    <w:rsid w:val="00BC5907"/>
    <w:rsid w:val="00BC5CF6"/>
    <w:rsid w:val="00BC5E50"/>
    <w:rsid w:val="00BC5F7D"/>
    <w:rsid w:val="00BC5FAB"/>
    <w:rsid w:val="00BC62B8"/>
    <w:rsid w:val="00BC6596"/>
    <w:rsid w:val="00BC6726"/>
    <w:rsid w:val="00BC6996"/>
    <w:rsid w:val="00BC6B7B"/>
    <w:rsid w:val="00BC73AE"/>
    <w:rsid w:val="00BC7419"/>
    <w:rsid w:val="00BC77E1"/>
    <w:rsid w:val="00BC798A"/>
    <w:rsid w:val="00BC7C38"/>
    <w:rsid w:val="00BC7DBA"/>
    <w:rsid w:val="00BD0121"/>
    <w:rsid w:val="00BD0132"/>
    <w:rsid w:val="00BD057D"/>
    <w:rsid w:val="00BD067E"/>
    <w:rsid w:val="00BD072D"/>
    <w:rsid w:val="00BD0889"/>
    <w:rsid w:val="00BD0BA8"/>
    <w:rsid w:val="00BD0D89"/>
    <w:rsid w:val="00BD0D8A"/>
    <w:rsid w:val="00BD16E2"/>
    <w:rsid w:val="00BD1B0C"/>
    <w:rsid w:val="00BD1F00"/>
    <w:rsid w:val="00BD20A8"/>
    <w:rsid w:val="00BD2253"/>
    <w:rsid w:val="00BD260E"/>
    <w:rsid w:val="00BD2B28"/>
    <w:rsid w:val="00BD2DB7"/>
    <w:rsid w:val="00BD30AC"/>
    <w:rsid w:val="00BD30CB"/>
    <w:rsid w:val="00BD31B2"/>
    <w:rsid w:val="00BD3428"/>
    <w:rsid w:val="00BD3C7F"/>
    <w:rsid w:val="00BD3D8D"/>
    <w:rsid w:val="00BD413B"/>
    <w:rsid w:val="00BD4455"/>
    <w:rsid w:val="00BD4714"/>
    <w:rsid w:val="00BD4DB1"/>
    <w:rsid w:val="00BD5177"/>
    <w:rsid w:val="00BD51AE"/>
    <w:rsid w:val="00BD5252"/>
    <w:rsid w:val="00BD5336"/>
    <w:rsid w:val="00BD55C7"/>
    <w:rsid w:val="00BD5B1D"/>
    <w:rsid w:val="00BD603D"/>
    <w:rsid w:val="00BD604C"/>
    <w:rsid w:val="00BD60F3"/>
    <w:rsid w:val="00BD67E5"/>
    <w:rsid w:val="00BD6844"/>
    <w:rsid w:val="00BD6CBF"/>
    <w:rsid w:val="00BD6F8D"/>
    <w:rsid w:val="00BD7578"/>
    <w:rsid w:val="00BD7659"/>
    <w:rsid w:val="00BD77CE"/>
    <w:rsid w:val="00BD7BF0"/>
    <w:rsid w:val="00BD7CC9"/>
    <w:rsid w:val="00BD7CE1"/>
    <w:rsid w:val="00BE0318"/>
    <w:rsid w:val="00BE06CD"/>
    <w:rsid w:val="00BE0CE5"/>
    <w:rsid w:val="00BE10AC"/>
    <w:rsid w:val="00BE14D7"/>
    <w:rsid w:val="00BE170F"/>
    <w:rsid w:val="00BE17FC"/>
    <w:rsid w:val="00BE1F1E"/>
    <w:rsid w:val="00BE2656"/>
    <w:rsid w:val="00BE2B5E"/>
    <w:rsid w:val="00BE2CEF"/>
    <w:rsid w:val="00BE2ECA"/>
    <w:rsid w:val="00BE3511"/>
    <w:rsid w:val="00BE3572"/>
    <w:rsid w:val="00BE3824"/>
    <w:rsid w:val="00BE38BD"/>
    <w:rsid w:val="00BE3F8E"/>
    <w:rsid w:val="00BE402E"/>
    <w:rsid w:val="00BE4374"/>
    <w:rsid w:val="00BE4531"/>
    <w:rsid w:val="00BE45D1"/>
    <w:rsid w:val="00BE4817"/>
    <w:rsid w:val="00BE49B6"/>
    <w:rsid w:val="00BE4AB5"/>
    <w:rsid w:val="00BE54CA"/>
    <w:rsid w:val="00BE580E"/>
    <w:rsid w:val="00BE5D39"/>
    <w:rsid w:val="00BE5D4C"/>
    <w:rsid w:val="00BE6124"/>
    <w:rsid w:val="00BE6392"/>
    <w:rsid w:val="00BE640A"/>
    <w:rsid w:val="00BE6423"/>
    <w:rsid w:val="00BE6664"/>
    <w:rsid w:val="00BE6681"/>
    <w:rsid w:val="00BE68A3"/>
    <w:rsid w:val="00BE68FA"/>
    <w:rsid w:val="00BE69F5"/>
    <w:rsid w:val="00BE6BA3"/>
    <w:rsid w:val="00BE6E7E"/>
    <w:rsid w:val="00BE764C"/>
    <w:rsid w:val="00BE79B0"/>
    <w:rsid w:val="00BE7C39"/>
    <w:rsid w:val="00BE7C97"/>
    <w:rsid w:val="00BF02B4"/>
    <w:rsid w:val="00BF07F5"/>
    <w:rsid w:val="00BF0A12"/>
    <w:rsid w:val="00BF0C22"/>
    <w:rsid w:val="00BF0FD3"/>
    <w:rsid w:val="00BF12B9"/>
    <w:rsid w:val="00BF1611"/>
    <w:rsid w:val="00BF16CC"/>
    <w:rsid w:val="00BF1ED8"/>
    <w:rsid w:val="00BF272D"/>
    <w:rsid w:val="00BF280E"/>
    <w:rsid w:val="00BF294B"/>
    <w:rsid w:val="00BF2B41"/>
    <w:rsid w:val="00BF2D38"/>
    <w:rsid w:val="00BF2D9D"/>
    <w:rsid w:val="00BF2DF0"/>
    <w:rsid w:val="00BF3003"/>
    <w:rsid w:val="00BF30A7"/>
    <w:rsid w:val="00BF38F3"/>
    <w:rsid w:val="00BF3A17"/>
    <w:rsid w:val="00BF3B37"/>
    <w:rsid w:val="00BF3B4A"/>
    <w:rsid w:val="00BF400D"/>
    <w:rsid w:val="00BF4BDA"/>
    <w:rsid w:val="00BF4E5E"/>
    <w:rsid w:val="00BF4F5A"/>
    <w:rsid w:val="00BF502D"/>
    <w:rsid w:val="00BF529C"/>
    <w:rsid w:val="00BF53B1"/>
    <w:rsid w:val="00BF5C01"/>
    <w:rsid w:val="00BF5CE8"/>
    <w:rsid w:val="00BF5D26"/>
    <w:rsid w:val="00BF5F10"/>
    <w:rsid w:val="00BF611E"/>
    <w:rsid w:val="00BF6177"/>
    <w:rsid w:val="00BF67FC"/>
    <w:rsid w:val="00BF6D59"/>
    <w:rsid w:val="00BF70A6"/>
    <w:rsid w:val="00BF7424"/>
    <w:rsid w:val="00BF74CB"/>
    <w:rsid w:val="00BF77C4"/>
    <w:rsid w:val="00BF79DF"/>
    <w:rsid w:val="00BF7A92"/>
    <w:rsid w:val="00BF7B4F"/>
    <w:rsid w:val="00BF7CCD"/>
    <w:rsid w:val="00BF7E0E"/>
    <w:rsid w:val="00BF7FBA"/>
    <w:rsid w:val="00C007E0"/>
    <w:rsid w:val="00C0089E"/>
    <w:rsid w:val="00C00FAE"/>
    <w:rsid w:val="00C01271"/>
    <w:rsid w:val="00C012A1"/>
    <w:rsid w:val="00C0180B"/>
    <w:rsid w:val="00C01D3D"/>
    <w:rsid w:val="00C01EC8"/>
    <w:rsid w:val="00C02174"/>
    <w:rsid w:val="00C0263B"/>
    <w:rsid w:val="00C029D5"/>
    <w:rsid w:val="00C02C99"/>
    <w:rsid w:val="00C02DDC"/>
    <w:rsid w:val="00C02EE2"/>
    <w:rsid w:val="00C02FC7"/>
    <w:rsid w:val="00C03026"/>
    <w:rsid w:val="00C03297"/>
    <w:rsid w:val="00C03335"/>
    <w:rsid w:val="00C03779"/>
    <w:rsid w:val="00C037A3"/>
    <w:rsid w:val="00C03ECA"/>
    <w:rsid w:val="00C03FC0"/>
    <w:rsid w:val="00C04089"/>
    <w:rsid w:val="00C04AC7"/>
    <w:rsid w:val="00C04AE5"/>
    <w:rsid w:val="00C04C1B"/>
    <w:rsid w:val="00C04C51"/>
    <w:rsid w:val="00C053A3"/>
    <w:rsid w:val="00C05BB2"/>
    <w:rsid w:val="00C05D4F"/>
    <w:rsid w:val="00C05D66"/>
    <w:rsid w:val="00C05FD2"/>
    <w:rsid w:val="00C0632B"/>
    <w:rsid w:val="00C068CF"/>
    <w:rsid w:val="00C06A45"/>
    <w:rsid w:val="00C06AC0"/>
    <w:rsid w:val="00C06BA8"/>
    <w:rsid w:val="00C06C8F"/>
    <w:rsid w:val="00C071FF"/>
    <w:rsid w:val="00C0767A"/>
    <w:rsid w:val="00C077C3"/>
    <w:rsid w:val="00C07865"/>
    <w:rsid w:val="00C078A8"/>
    <w:rsid w:val="00C079F7"/>
    <w:rsid w:val="00C07BC1"/>
    <w:rsid w:val="00C07FFA"/>
    <w:rsid w:val="00C10262"/>
    <w:rsid w:val="00C102D6"/>
    <w:rsid w:val="00C10368"/>
    <w:rsid w:val="00C10F31"/>
    <w:rsid w:val="00C11155"/>
    <w:rsid w:val="00C1136D"/>
    <w:rsid w:val="00C117BE"/>
    <w:rsid w:val="00C11916"/>
    <w:rsid w:val="00C11D54"/>
    <w:rsid w:val="00C11E7A"/>
    <w:rsid w:val="00C1202F"/>
    <w:rsid w:val="00C121BB"/>
    <w:rsid w:val="00C1234E"/>
    <w:rsid w:val="00C12381"/>
    <w:rsid w:val="00C124A0"/>
    <w:rsid w:val="00C1253E"/>
    <w:rsid w:val="00C126B6"/>
    <w:rsid w:val="00C127AB"/>
    <w:rsid w:val="00C12845"/>
    <w:rsid w:val="00C12B59"/>
    <w:rsid w:val="00C12D59"/>
    <w:rsid w:val="00C13346"/>
    <w:rsid w:val="00C137FD"/>
    <w:rsid w:val="00C13C62"/>
    <w:rsid w:val="00C13CA6"/>
    <w:rsid w:val="00C14931"/>
    <w:rsid w:val="00C14AEE"/>
    <w:rsid w:val="00C14CAB"/>
    <w:rsid w:val="00C153A2"/>
    <w:rsid w:val="00C15AA3"/>
    <w:rsid w:val="00C15B3E"/>
    <w:rsid w:val="00C16892"/>
    <w:rsid w:val="00C16B50"/>
    <w:rsid w:val="00C17153"/>
    <w:rsid w:val="00C172C3"/>
    <w:rsid w:val="00C17311"/>
    <w:rsid w:val="00C173BD"/>
    <w:rsid w:val="00C17596"/>
    <w:rsid w:val="00C17A95"/>
    <w:rsid w:val="00C204CF"/>
    <w:rsid w:val="00C20B09"/>
    <w:rsid w:val="00C20B7F"/>
    <w:rsid w:val="00C2105A"/>
    <w:rsid w:val="00C21185"/>
    <w:rsid w:val="00C2133E"/>
    <w:rsid w:val="00C214D0"/>
    <w:rsid w:val="00C21C61"/>
    <w:rsid w:val="00C21F38"/>
    <w:rsid w:val="00C22122"/>
    <w:rsid w:val="00C2220A"/>
    <w:rsid w:val="00C226F2"/>
    <w:rsid w:val="00C22D21"/>
    <w:rsid w:val="00C22E03"/>
    <w:rsid w:val="00C22F61"/>
    <w:rsid w:val="00C232AB"/>
    <w:rsid w:val="00C234F1"/>
    <w:rsid w:val="00C23ABC"/>
    <w:rsid w:val="00C244C9"/>
    <w:rsid w:val="00C24667"/>
    <w:rsid w:val="00C24DEA"/>
    <w:rsid w:val="00C25517"/>
    <w:rsid w:val="00C2566C"/>
    <w:rsid w:val="00C257BB"/>
    <w:rsid w:val="00C257D7"/>
    <w:rsid w:val="00C259D5"/>
    <w:rsid w:val="00C25A8B"/>
    <w:rsid w:val="00C25E13"/>
    <w:rsid w:val="00C26198"/>
    <w:rsid w:val="00C26426"/>
    <w:rsid w:val="00C26576"/>
    <w:rsid w:val="00C26CF2"/>
    <w:rsid w:val="00C27051"/>
    <w:rsid w:val="00C27111"/>
    <w:rsid w:val="00C27293"/>
    <w:rsid w:val="00C27766"/>
    <w:rsid w:val="00C27D7B"/>
    <w:rsid w:val="00C27E4B"/>
    <w:rsid w:val="00C27E95"/>
    <w:rsid w:val="00C3004C"/>
    <w:rsid w:val="00C3021A"/>
    <w:rsid w:val="00C30246"/>
    <w:rsid w:val="00C30734"/>
    <w:rsid w:val="00C30849"/>
    <w:rsid w:val="00C30B0B"/>
    <w:rsid w:val="00C30DF0"/>
    <w:rsid w:val="00C30E1D"/>
    <w:rsid w:val="00C30F71"/>
    <w:rsid w:val="00C312A2"/>
    <w:rsid w:val="00C31303"/>
    <w:rsid w:val="00C31364"/>
    <w:rsid w:val="00C31589"/>
    <w:rsid w:val="00C31980"/>
    <w:rsid w:val="00C31C91"/>
    <w:rsid w:val="00C31CA2"/>
    <w:rsid w:val="00C320DF"/>
    <w:rsid w:val="00C321DA"/>
    <w:rsid w:val="00C326D9"/>
    <w:rsid w:val="00C3276E"/>
    <w:rsid w:val="00C329C7"/>
    <w:rsid w:val="00C330BA"/>
    <w:rsid w:val="00C3370B"/>
    <w:rsid w:val="00C3384E"/>
    <w:rsid w:val="00C338E3"/>
    <w:rsid w:val="00C3390F"/>
    <w:rsid w:val="00C33B44"/>
    <w:rsid w:val="00C33C08"/>
    <w:rsid w:val="00C33D8E"/>
    <w:rsid w:val="00C33E60"/>
    <w:rsid w:val="00C33F10"/>
    <w:rsid w:val="00C341E5"/>
    <w:rsid w:val="00C34E7E"/>
    <w:rsid w:val="00C353DD"/>
    <w:rsid w:val="00C354E8"/>
    <w:rsid w:val="00C35693"/>
    <w:rsid w:val="00C35697"/>
    <w:rsid w:val="00C35B85"/>
    <w:rsid w:val="00C35EC7"/>
    <w:rsid w:val="00C361F4"/>
    <w:rsid w:val="00C36395"/>
    <w:rsid w:val="00C366CB"/>
    <w:rsid w:val="00C367A9"/>
    <w:rsid w:val="00C367E8"/>
    <w:rsid w:val="00C36860"/>
    <w:rsid w:val="00C36B20"/>
    <w:rsid w:val="00C36BBD"/>
    <w:rsid w:val="00C37239"/>
    <w:rsid w:val="00C37920"/>
    <w:rsid w:val="00C4003A"/>
    <w:rsid w:val="00C4052C"/>
    <w:rsid w:val="00C40711"/>
    <w:rsid w:val="00C4082C"/>
    <w:rsid w:val="00C415D1"/>
    <w:rsid w:val="00C41EFB"/>
    <w:rsid w:val="00C41F5E"/>
    <w:rsid w:val="00C421E8"/>
    <w:rsid w:val="00C4233C"/>
    <w:rsid w:val="00C4242A"/>
    <w:rsid w:val="00C4252E"/>
    <w:rsid w:val="00C426FA"/>
    <w:rsid w:val="00C42733"/>
    <w:rsid w:val="00C42915"/>
    <w:rsid w:val="00C434D0"/>
    <w:rsid w:val="00C435AB"/>
    <w:rsid w:val="00C43900"/>
    <w:rsid w:val="00C43DDD"/>
    <w:rsid w:val="00C4413A"/>
    <w:rsid w:val="00C4469B"/>
    <w:rsid w:val="00C44B7B"/>
    <w:rsid w:val="00C44D1E"/>
    <w:rsid w:val="00C4550A"/>
    <w:rsid w:val="00C45B6E"/>
    <w:rsid w:val="00C45F02"/>
    <w:rsid w:val="00C45FF2"/>
    <w:rsid w:val="00C46102"/>
    <w:rsid w:val="00C4640E"/>
    <w:rsid w:val="00C464C6"/>
    <w:rsid w:val="00C46661"/>
    <w:rsid w:val="00C46942"/>
    <w:rsid w:val="00C4694F"/>
    <w:rsid w:val="00C46BAC"/>
    <w:rsid w:val="00C46FC6"/>
    <w:rsid w:val="00C4712F"/>
    <w:rsid w:val="00C47167"/>
    <w:rsid w:val="00C473CE"/>
    <w:rsid w:val="00C476B3"/>
    <w:rsid w:val="00C47734"/>
    <w:rsid w:val="00C503C3"/>
    <w:rsid w:val="00C50638"/>
    <w:rsid w:val="00C5080C"/>
    <w:rsid w:val="00C50E7C"/>
    <w:rsid w:val="00C51C01"/>
    <w:rsid w:val="00C51E90"/>
    <w:rsid w:val="00C51EE3"/>
    <w:rsid w:val="00C51EE8"/>
    <w:rsid w:val="00C51FFB"/>
    <w:rsid w:val="00C5221E"/>
    <w:rsid w:val="00C5233B"/>
    <w:rsid w:val="00C52401"/>
    <w:rsid w:val="00C525A0"/>
    <w:rsid w:val="00C52E36"/>
    <w:rsid w:val="00C53027"/>
    <w:rsid w:val="00C53756"/>
    <w:rsid w:val="00C53EDE"/>
    <w:rsid w:val="00C53F32"/>
    <w:rsid w:val="00C53FD6"/>
    <w:rsid w:val="00C5430A"/>
    <w:rsid w:val="00C54719"/>
    <w:rsid w:val="00C54C1F"/>
    <w:rsid w:val="00C552C3"/>
    <w:rsid w:val="00C5539C"/>
    <w:rsid w:val="00C55419"/>
    <w:rsid w:val="00C555A3"/>
    <w:rsid w:val="00C5575C"/>
    <w:rsid w:val="00C55866"/>
    <w:rsid w:val="00C559EF"/>
    <w:rsid w:val="00C55A92"/>
    <w:rsid w:val="00C560BD"/>
    <w:rsid w:val="00C56202"/>
    <w:rsid w:val="00C5633C"/>
    <w:rsid w:val="00C56BD6"/>
    <w:rsid w:val="00C56CCB"/>
    <w:rsid w:val="00C56F4F"/>
    <w:rsid w:val="00C57298"/>
    <w:rsid w:val="00C5746D"/>
    <w:rsid w:val="00C5764A"/>
    <w:rsid w:val="00C57889"/>
    <w:rsid w:val="00C578AC"/>
    <w:rsid w:val="00C578DB"/>
    <w:rsid w:val="00C57DA1"/>
    <w:rsid w:val="00C60479"/>
    <w:rsid w:val="00C60722"/>
    <w:rsid w:val="00C60C04"/>
    <w:rsid w:val="00C60C66"/>
    <w:rsid w:val="00C61071"/>
    <w:rsid w:val="00C612ED"/>
    <w:rsid w:val="00C617CE"/>
    <w:rsid w:val="00C61901"/>
    <w:rsid w:val="00C619C4"/>
    <w:rsid w:val="00C61A4C"/>
    <w:rsid w:val="00C6200C"/>
    <w:rsid w:val="00C627C7"/>
    <w:rsid w:val="00C6288C"/>
    <w:rsid w:val="00C62A19"/>
    <w:rsid w:val="00C62BF3"/>
    <w:rsid w:val="00C62EA0"/>
    <w:rsid w:val="00C633AA"/>
    <w:rsid w:val="00C6348C"/>
    <w:rsid w:val="00C637E9"/>
    <w:rsid w:val="00C63834"/>
    <w:rsid w:val="00C638AE"/>
    <w:rsid w:val="00C63A46"/>
    <w:rsid w:val="00C63ADF"/>
    <w:rsid w:val="00C63C2C"/>
    <w:rsid w:val="00C63C44"/>
    <w:rsid w:val="00C63DA9"/>
    <w:rsid w:val="00C63E02"/>
    <w:rsid w:val="00C63F5F"/>
    <w:rsid w:val="00C646FB"/>
    <w:rsid w:val="00C6471E"/>
    <w:rsid w:val="00C6498C"/>
    <w:rsid w:val="00C64A43"/>
    <w:rsid w:val="00C64E91"/>
    <w:rsid w:val="00C6559C"/>
    <w:rsid w:val="00C65849"/>
    <w:rsid w:val="00C658AB"/>
    <w:rsid w:val="00C663BF"/>
    <w:rsid w:val="00C66893"/>
    <w:rsid w:val="00C668C1"/>
    <w:rsid w:val="00C66A0F"/>
    <w:rsid w:val="00C66D9D"/>
    <w:rsid w:val="00C67020"/>
    <w:rsid w:val="00C673EF"/>
    <w:rsid w:val="00C674F3"/>
    <w:rsid w:val="00C67587"/>
    <w:rsid w:val="00C6799A"/>
    <w:rsid w:val="00C67ACA"/>
    <w:rsid w:val="00C67D72"/>
    <w:rsid w:val="00C67EFD"/>
    <w:rsid w:val="00C7079F"/>
    <w:rsid w:val="00C70FD2"/>
    <w:rsid w:val="00C71631"/>
    <w:rsid w:val="00C7166B"/>
    <w:rsid w:val="00C71906"/>
    <w:rsid w:val="00C724E8"/>
    <w:rsid w:val="00C72FB8"/>
    <w:rsid w:val="00C7301F"/>
    <w:rsid w:val="00C73551"/>
    <w:rsid w:val="00C73934"/>
    <w:rsid w:val="00C73F1D"/>
    <w:rsid w:val="00C747C6"/>
    <w:rsid w:val="00C74ED3"/>
    <w:rsid w:val="00C74FB1"/>
    <w:rsid w:val="00C75487"/>
    <w:rsid w:val="00C75861"/>
    <w:rsid w:val="00C75A33"/>
    <w:rsid w:val="00C75CA8"/>
    <w:rsid w:val="00C75E93"/>
    <w:rsid w:val="00C75FC0"/>
    <w:rsid w:val="00C76522"/>
    <w:rsid w:val="00C767F0"/>
    <w:rsid w:val="00C76A64"/>
    <w:rsid w:val="00C76DD4"/>
    <w:rsid w:val="00C76E77"/>
    <w:rsid w:val="00C77CA7"/>
    <w:rsid w:val="00C77F32"/>
    <w:rsid w:val="00C77F58"/>
    <w:rsid w:val="00C8001B"/>
    <w:rsid w:val="00C8029B"/>
    <w:rsid w:val="00C80847"/>
    <w:rsid w:val="00C80985"/>
    <w:rsid w:val="00C80BF5"/>
    <w:rsid w:val="00C80F7A"/>
    <w:rsid w:val="00C81439"/>
    <w:rsid w:val="00C816E3"/>
    <w:rsid w:val="00C81712"/>
    <w:rsid w:val="00C819B6"/>
    <w:rsid w:val="00C81A73"/>
    <w:rsid w:val="00C81BEB"/>
    <w:rsid w:val="00C81C59"/>
    <w:rsid w:val="00C82753"/>
    <w:rsid w:val="00C827BB"/>
    <w:rsid w:val="00C82869"/>
    <w:rsid w:val="00C828C5"/>
    <w:rsid w:val="00C82FE5"/>
    <w:rsid w:val="00C8308F"/>
    <w:rsid w:val="00C8323A"/>
    <w:rsid w:val="00C83DAD"/>
    <w:rsid w:val="00C83E0E"/>
    <w:rsid w:val="00C83E5E"/>
    <w:rsid w:val="00C8531D"/>
    <w:rsid w:val="00C85401"/>
    <w:rsid w:val="00C8553F"/>
    <w:rsid w:val="00C85708"/>
    <w:rsid w:val="00C85B2B"/>
    <w:rsid w:val="00C85EC0"/>
    <w:rsid w:val="00C85EC9"/>
    <w:rsid w:val="00C86893"/>
    <w:rsid w:val="00C86D98"/>
    <w:rsid w:val="00C86F68"/>
    <w:rsid w:val="00C87B28"/>
    <w:rsid w:val="00C87DA5"/>
    <w:rsid w:val="00C87E86"/>
    <w:rsid w:val="00C90338"/>
    <w:rsid w:val="00C90955"/>
    <w:rsid w:val="00C90ADA"/>
    <w:rsid w:val="00C90D59"/>
    <w:rsid w:val="00C913AC"/>
    <w:rsid w:val="00C914EF"/>
    <w:rsid w:val="00C92255"/>
    <w:rsid w:val="00C928BD"/>
    <w:rsid w:val="00C92CF8"/>
    <w:rsid w:val="00C93092"/>
    <w:rsid w:val="00C930F1"/>
    <w:rsid w:val="00C932AC"/>
    <w:rsid w:val="00C934D9"/>
    <w:rsid w:val="00C93A2E"/>
    <w:rsid w:val="00C93E2C"/>
    <w:rsid w:val="00C941F7"/>
    <w:rsid w:val="00C948DD"/>
    <w:rsid w:val="00C9497A"/>
    <w:rsid w:val="00C94B62"/>
    <w:rsid w:val="00C94DB9"/>
    <w:rsid w:val="00C94FF0"/>
    <w:rsid w:val="00C94FFC"/>
    <w:rsid w:val="00C95BCD"/>
    <w:rsid w:val="00C95F78"/>
    <w:rsid w:val="00C96004"/>
    <w:rsid w:val="00C965EE"/>
    <w:rsid w:val="00C96C1A"/>
    <w:rsid w:val="00C96D89"/>
    <w:rsid w:val="00C970E5"/>
    <w:rsid w:val="00C97310"/>
    <w:rsid w:val="00C97426"/>
    <w:rsid w:val="00C977C3"/>
    <w:rsid w:val="00C97877"/>
    <w:rsid w:val="00C97C57"/>
    <w:rsid w:val="00CA039A"/>
    <w:rsid w:val="00CA043E"/>
    <w:rsid w:val="00CA0702"/>
    <w:rsid w:val="00CA079D"/>
    <w:rsid w:val="00CA0A62"/>
    <w:rsid w:val="00CA0F79"/>
    <w:rsid w:val="00CA116E"/>
    <w:rsid w:val="00CA13BC"/>
    <w:rsid w:val="00CA1B46"/>
    <w:rsid w:val="00CA2172"/>
    <w:rsid w:val="00CA21D4"/>
    <w:rsid w:val="00CA2256"/>
    <w:rsid w:val="00CA2296"/>
    <w:rsid w:val="00CA2518"/>
    <w:rsid w:val="00CA2DAC"/>
    <w:rsid w:val="00CA4003"/>
    <w:rsid w:val="00CA43C5"/>
    <w:rsid w:val="00CA43CA"/>
    <w:rsid w:val="00CA4827"/>
    <w:rsid w:val="00CA4883"/>
    <w:rsid w:val="00CA4BFB"/>
    <w:rsid w:val="00CA4E1C"/>
    <w:rsid w:val="00CA4E81"/>
    <w:rsid w:val="00CA4EE4"/>
    <w:rsid w:val="00CA4FC2"/>
    <w:rsid w:val="00CA531A"/>
    <w:rsid w:val="00CA54D4"/>
    <w:rsid w:val="00CA54DA"/>
    <w:rsid w:val="00CA59D8"/>
    <w:rsid w:val="00CA5DBB"/>
    <w:rsid w:val="00CA6754"/>
    <w:rsid w:val="00CA6AE6"/>
    <w:rsid w:val="00CA6CAA"/>
    <w:rsid w:val="00CA6E11"/>
    <w:rsid w:val="00CA7016"/>
    <w:rsid w:val="00CA752A"/>
    <w:rsid w:val="00CA7CA1"/>
    <w:rsid w:val="00CB0613"/>
    <w:rsid w:val="00CB071C"/>
    <w:rsid w:val="00CB0E4E"/>
    <w:rsid w:val="00CB0F05"/>
    <w:rsid w:val="00CB17BE"/>
    <w:rsid w:val="00CB1A3A"/>
    <w:rsid w:val="00CB1F35"/>
    <w:rsid w:val="00CB21F6"/>
    <w:rsid w:val="00CB2220"/>
    <w:rsid w:val="00CB31E1"/>
    <w:rsid w:val="00CB3754"/>
    <w:rsid w:val="00CB40DB"/>
    <w:rsid w:val="00CB41FF"/>
    <w:rsid w:val="00CB42D0"/>
    <w:rsid w:val="00CB442B"/>
    <w:rsid w:val="00CB4490"/>
    <w:rsid w:val="00CB46A3"/>
    <w:rsid w:val="00CB46E3"/>
    <w:rsid w:val="00CB47FF"/>
    <w:rsid w:val="00CB4A28"/>
    <w:rsid w:val="00CB5D8F"/>
    <w:rsid w:val="00CB65D5"/>
    <w:rsid w:val="00CB6CA2"/>
    <w:rsid w:val="00CB7190"/>
    <w:rsid w:val="00CB7310"/>
    <w:rsid w:val="00CB7525"/>
    <w:rsid w:val="00CB7679"/>
    <w:rsid w:val="00CB7AF8"/>
    <w:rsid w:val="00CB7D61"/>
    <w:rsid w:val="00CB7F96"/>
    <w:rsid w:val="00CC0125"/>
    <w:rsid w:val="00CC0D3C"/>
    <w:rsid w:val="00CC13C7"/>
    <w:rsid w:val="00CC15A3"/>
    <w:rsid w:val="00CC1E9E"/>
    <w:rsid w:val="00CC1EE8"/>
    <w:rsid w:val="00CC1F31"/>
    <w:rsid w:val="00CC212F"/>
    <w:rsid w:val="00CC21EC"/>
    <w:rsid w:val="00CC270F"/>
    <w:rsid w:val="00CC2827"/>
    <w:rsid w:val="00CC285C"/>
    <w:rsid w:val="00CC2995"/>
    <w:rsid w:val="00CC2CC2"/>
    <w:rsid w:val="00CC3E48"/>
    <w:rsid w:val="00CC3F96"/>
    <w:rsid w:val="00CC4658"/>
    <w:rsid w:val="00CC49BA"/>
    <w:rsid w:val="00CC4AC4"/>
    <w:rsid w:val="00CC4DAA"/>
    <w:rsid w:val="00CC575C"/>
    <w:rsid w:val="00CC5AAC"/>
    <w:rsid w:val="00CC601C"/>
    <w:rsid w:val="00CC61E2"/>
    <w:rsid w:val="00CC629D"/>
    <w:rsid w:val="00CC6304"/>
    <w:rsid w:val="00CC6612"/>
    <w:rsid w:val="00CC66D8"/>
    <w:rsid w:val="00CC6841"/>
    <w:rsid w:val="00CC6924"/>
    <w:rsid w:val="00CC6E56"/>
    <w:rsid w:val="00CC6FC3"/>
    <w:rsid w:val="00CC7069"/>
    <w:rsid w:val="00CC7293"/>
    <w:rsid w:val="00CC7D92"/>
    <w:rsid w:val="00CC7E3A"/>
    <w:rsid w:val="00CD00AC"/>
    <w:rsid w:val="00CD0445"/>
    <w:rsid w:val="00CD047C"/>
    <w:rsid w:val="00CD060E"/>
    <w:rsid w:val="00CD065F"/>
    <w:rsid w:val="00CD0989"/>
    <w:rsid w:val="00CD09C6"/>
    <w:rsid w:val="00CD0A4A"/>
    <w:rsid w:val="00CD1052"/>
    <w:rsid w:val="00CD107C"/>
    <w:rsid w:val="00CD10D5"/>
    <w:rsid w:val="00CD1347"/>
    <w:rsid w:val="00CD1AEE"/>
    <w:rsid w:val="00CD1D90"/>
    <w:rsid w:val="00CD1E19"/>
    <w:rsid w:val="00CD2188"/>
    <w:rsid w:val="00CD23E3"/>
    <w:rsid w:val="00CD2A89"/>
    <w:rsid w:val="00CD2E42"/>
    <w:rsid w:val="00CD3009"/>
    <w:rsid w:val="00CD349A"/>
    <w:rsid w:val="00CD34F3"/>
    <w:rsid w:val="00CD368B"/>
    <w:rsid w:val="00CD36E3"/>
    <w:rsid w:val="00CD379E"/>
    <w:rsid w:val="00CD3848"/>
    <w:rsid w:val="00CD3851"/>
    <w:rsid w:val="00CD38C9"/>
    <w:rsid w:val="00CD3B6A"/>
    <w:rsid w:val="00CD3F6C"/>
    <w:rsid w:val="00CD42AE"/>
    <w:rsid w:val="00CD4447"/>
    <w:rsid w:val="00CD4700"/>
    <w:rsid w:val="00CD4819"/>
    <w:rsid w:val="00CD4CAE"/>
    <w:rsid w:val="00CD4FF7"/>
    <w:rsid w:val="00CD5102"/>
    <w:rsid w:val="00CD5274"/>
    <w:rsid w:val="00CD5956"/>
    <w:rsid w:val="00CD5E55"/>
    <w:rsid w:val="00CD5EA5"/>
    <w:rsid w:val="00CD6189"/>
    <w:rsid w:val="00CD63D8"/>
    <w:rsid w:val="00CD699D"/>
    <w:rsid w:val="00CD69C9"/>
    <w:rsid w:val="00CD6B95"/>
    <w:rsid w:val="00CD6D48"/>
    <w:rsid w:val="00CD71C9"/>
    <w:rsid w:val="00CD7640"/>
    <w:rsid w:val="00CD76DE"/>
    <w:rsid w:val="00CD7878"/>
    <w:rsid w:val="00CD7970"/>
    <w:rsid w:val="00CE033F"/>
    <w:rsid w:val="00CE05F2"/>
    <w:rsid w:val="00CE0CE7"/>
    <w:rsid w:val="00CE0D51"/>
    <w:rsid w:val="00CE0E62"/>
    <w:rsid w:val="00CE0F85"/>
    <w:rsid w:val="00CE157D"/>
    <w:rsid w:val="00CE16D1"/>
    <w:rsid w:val="00CE186F"/>
    <w:rsid w:val="00CE1B94"/>
    <w:rsid w:val="00CE1BA7"/>
    <w:rsid w:val="00CE2085"/>
    <w:rsid w:val="00CE20E4"/>
    <w:rsid w:val="00CE21FE"/>
    <w:rsid w:val="00CE229B"/>
    <w:rsid w:val="00CE2539"/>
    <w:rsid w:val="00CE25B2"/>
    <w:rsid w:val="00CE2E71"/>
    <w:rsid w:val="00CE31AF"/>
    <w:rsid w:val="00CE34DC"/>
    <w:rsid w:val="00CE36C8"/>
    <w:rsid w:val="00CE3FCB"/>
    <w:rsid w:val="00CE430A"/>
    <w:rsid w:val="00CE45B1"/>
    <w:rsid w:val="00CE47F7"/>
    <w:rsid w:val="00CE4C57"/>
    <w:rsid w:val="00CE4D0E"/>
    <w:rsid w:val="00CE5509"/>
    <w:rsid w:val="00CE5D29"/>
    <w:rsid w:val="00CE5F66"/>
    <w:rsid w:val="00CE5F8F"/>
    <w:rsid w:val="00CE64D4"/>
    <w:rsid w:val="00CE661B"/>
    <w:rsid w:val="00CE6B17"/>
    <w:rsid w:val="00CE712D"/>
    <w:rsid w:val="00CE7308"/>
    <w:rsid w:val="00CE759E"/>
    <w:rsid w:val="00CE7A51"/>
    <w:rsid w:val="00CE7BFA"/>
    <w:rsid w:val="00CF0029"/>
    <w:rsid w:val="00CF0607"/>
    <w:rsid w:val="00CF06A7"/>
    <w:rsid w:val="00CF0BB7"/>
    <w:rsid w:val="00CF0E0A"/>
    <w:rsid w:val="00CF15C3"/>
    <w:rsid w:val="00CF1985"/>
    <w:rsid w:val="00CF1B22"/>
    <w:rsid w:val="00CF1BBA"/>
    <w:rsid w:val="00CF1C9C"/>
    <w:rsid w:val="00CF2896"/>
    <w:rsid w:val="00CF2A20"/>
    <w:rsid w:val="00CF2B0A"/>
    <w:rsid w:val="00CF2DDF"/>
    <w:rsid w:val="00CF312F"/>
    <w:rsid w:val="00CF33EC"/>
    <w:rsid w:val="00CF3ABC"/>
    <w:rsid w:val="00CF3BA9"/>
    <w:rsid w:val="00CF4164"/>
    <w:rsid w:val="00CF42ED"/>
    <w:rsid w:val="00CF478E"/>
    <w:rsid w:val="00CF4871"/>
    <w:rsid w:val="00CF4946"/>
    <w:rsid w:val="00CF4AB5"/>
    <w:rsid w:val="00CF4C8A"/>
    <w:rsid w:val="00CF502B"/>
    <w:rsid w:val="00CF53B9"/>
    <w:rsid w:val="00CF547D"/>
    <w:rsid w:val="00CF5557"/>
    <w:rsid w:val="00CF5663"/>
    <w:rsid w:val="00CF583F"/>
    <w:rsid w:val="00CF5BF3"/>
    <w:rsid w:val="00CF604F"/>
    <w:rsid w:val="00CF61A8"/>
    <w:rsid w:val="00CF632B"/>
    <w:rsid w:val="00CF6350"/>
    <w:rsid w:val="00CF6451"/>
    <w:rsid w:val="00CF6596"/>
    <w:rsid w:val="00CF6782"/>
    <w:rsid w:val="00CF67BC"/>
    <w:rsid w:val="00CF6872"/>
    <w:rsid w:val="00CF6CCB"/>
    <w:rsid w:val="00CF700D"/>
    <w:rsid w:val="00CF7028"/>
    <w:rsid w:val="00CF70A9"/>
    <w:rsid w:val="00CF7452"/>
    <w:rsid w:val="00CF7BD1"/>
    <w:rsid w:val="00D00BEB"/>
    <w:rsid w:val="00D0113A"/>
    <w:rsid w:val="00D011C6"/>
    <w:rsid w:val="00D01202"/>
    <w:rsid w:val="00D0138A"/>
    <w:rsid w:val="00D01C72"/>
    <w:rsid w:val="00D01F76"/>
    <w:rsid w:val="00D027B9"/>
    <w:rsid w:val="00D028A3"/>
    <w:rsid w:val="00D029BF"/>
    <w:rsid w:val="00D02A7C"/>
    <w:rsid w:val="00D02C69"/>
    <w:rsid w:val="00D02F36"/>
    <w:rsid w:val="00D034DA"/>
    <w:rsid w:val="00D03C49"/>
    <w:rsid w:val="00D040C3"/>
    <w:rsid w:val="00D046F7"/>
    <w:rsid w:val="00D0472C"/>
    <w:rsid w:val="00D048C0"/>
    <w:rsid w:val="00D0545F"/>
    <w:rsid w:val="00D05548"/>
    <w:rsid w:val="00D05CD0"/>
    <w:rsid w:val="00D05CFE"/>
    <w:rsid w:val="00D05DFF"/>
    <w:rsid w:val="00D05E82"/>
    <w:rsid w:val="00D06051"/>
    <w:rsid w:val="00D064C1"/>
    <w:rsid w:val="00D06CC9"/>
    <w:rsid w:val="00D0710C"/>
    <w:rsid w:val="00D0740D"/>
    <w:rsid w:val="00D07520"/>
    <w:rsid w:val="00D075F6"/>
    <w:rsid w:val="00D0781B"/>
    <w:rsid w:val="00D07A39"/>
    <w:rsid w:val="00D07B88"/>
    <w:rsid w:val="00D07E01"/>
    <w:rsid w:val="00D07E18"/>
    <w:rsid w:val="00D10473"/>
    <w:rsid w:val="00D10742"/>
    <w:rsid w:val="00D11040"/>
    <w:rsid w:val="00D1109C"/>
    <w:rsid w:val="00D112C9"/>
    <w:rsid w:val="00D11320"/>
    <w:rsid w:val="00D113C3"/>
    <w:rsid w:val="00D117A4"/>
    <w:rsid w:val="00D11A99"/>
    <w:rsid w:val="00D11C49"/>
    <w:rsid w:val="00D124CF"/>
    <w:rsid w:val="00D128DE"/>
    <w:rsid w:val="00D1295E"/>
    <w:rsid w:val="00D12967"/>
    <w:rsid w:val="00D12F51"/>
    <w:rsid w:val="00D1304A"/>
    <w:rsid w:val="00D130A5"/>
    <w:rsid w:val="00D136B4"/>
    <w:rsid w:val="00D136BD"/>
    <w:rsid w:val="00D13858"/>
    <w:rsid w:val="00D1394E"/>
    <w:rsid w:val="00D139F4"/>
    <w:rsid w:val="00D13A73"/>
    <w:rsid w:val="00D13CE2"/>
    <w:rsid w:val="00D14642"/>
    <w:rsid w:val="00D14735"/>
    <w:rsid w:val="00D147E7"/>
    <w:rsid w:val="00D14918"/>
    <w:rsid w:val="00D14B8F"/>
    <w:rsid w:val="00D151F7"/>
    <w:rsid w:val="00D15219"/>
    <w:rsid w:val="00D15416"/>
    <w:rsid w:val="00D15CB0"/>
    <w:rsid w:val="00D15CC7"/>
    <w:rsid w:val="00D15EED"/>
    <w:rsid w:val="00D1646F"/>
    <w:rsid w:val="00D16644"/>
    <w:rsid w:val="00D167EC"/>
    <w:rsid w:val="00D1695C"/>
    <w:rsid w:val="00D16BDC"/>
    <w:rsid w:val="00D16E9A"/>
    <w:rsid w:val="00D17056"/>
    <w:rsid w:val="00D17111"/>
    <w:rsid w:val="00D17295"/>
    <w:rsid w:val="00D1786F"/>
    <w:rsid w:val="00D179F6"/>
    <w:rsid w:val="00D17ABE"/>
    <w:rsid w:val="00D17AE1"/>
    <w:rsid w:val="00D20230"/>
    <w:rsid w:val="00D20A66"/>
    <w:rsid w:val="00D21041"/>
    <w:rsid w:val="00D2112A"/>
    <w:rsid w:val="00D21679"/>
    <w:rsid w:val="00D21D91"/>
    <w:rsid w:val="00D22287"/>
    <w:rsid w:val="00D222F9"/>
    <w:rsid w:val="00D22657"/>
    <w:rsid w:val="00D226A0"/>
    <w:rsid w:val="00D22875"/>
    <w:rsid w:val="00D228CF"/>
    <w:rsid w:val="00D229DE"/>
    <w:rsid w:val="00D232A5"/>
    <w:rsid w:val="00D23CCB"/>
    <w:rsid w:val="00D241A3"/>
    <w:rsid w:val="00D24377"/>
    <w:rsid w:val="00D2441A"/>
    <w:rsid w:val="00D24E68"/>
    <w:rsid w:val="00D24E7F"/>
    <w:rsid w:val="00D24F46"/>
    <w:rsid w:val="00D250D6"/>
    <w:rsid w:val="00D2540B"/>
    <w:rsid w:val="00D25780"/>
    <w:rsid w:val="00D25A3A"/>
    <w:rsid w:val="00D25C59"/>
    <w:rsid w:val="00D2659B"/>
    <w:rsid w:val="00D2674D"/>
    <w:rsid w:val="00D26D86"/>
    <w:rsid w:val="00D271E5"/>
    <w:rsid w:val="00D278B0"/>
    <w:rsid w:val="00D27C64"/>
    <w:rsid w:val="00D27D99"/>
    <w:rsid w:val="00D300F5"/>
    <w:rsid w:val="00D3058D"/>
    <w:rsid w:val="00D30D7C"/>
    <w:rsid w:val="00D30FE0"/>
    <w:rsid w:val="00D31122"/>
    <w:rsid w:val="00D31217"/>
    <w:rsid w:val="00D313A0"/>
    <w:rsid w:val="00D31971"/>
    <w:rsid w:val="00D31A80"/>
    <w:rsid w:val="00D31D60"/>
    <w:rsid w:val="00D31FA1"/>
    <w:rsid w:val="00D3235F"/>
    <w:rsid w:val="00D3268E"/>
    <w:rsid w:val="00D32A70"/>
    <w:rsid w:val="00D32AE0"/>
    <w:rsid w:val="00D32BFE"/>
    <w:rsid w:val="00D32EB6"/>
    <w:rsid w:val="00D3309A"/>
    <w:rsid w:val="00D33104"/>
    <w:rsid w:val="00D3314D"/>
    <w:rsid w:val="00D333C9"/>
    <w:rsid w:val="00D3344B"/>
    <w:rsid w:val="00D335DB"/>
    <w:rsid w:val="00D3367D"/>
    <w:rsid w:val="00D33963"/>
    <w:rsid w:val="00D33A92"/>
    <w:rsid w:val="00D33B69"/>
    <w:rsid w:val="00D33CE7"/>
    <w:rsid w:val="00D34EA5"/>
    <w:rsid w:val="00D34F41"/>
    <w:rsid w:val="00D34F5D"/>
    <w:rsid w:val="00D34FD4"/>
    <w:rsid w:val="00D35666"/>
    <w:rsid w:val="00D35F66"/>
    <w:rsid w:val="00D3602A"/>
    <w:rsid w:val="00D36625"/>
    <w:rsid w:val="00D36F85"/>
    <w:rsid w:val="00D3733B"/>
    <w:rsid w:val="00D3734D"/>
    <w:rsid w:val="00D37602"/>
    <w:rsid w:val="00D3762C"/>
    <w:rsid w:val="00D37913"/>
    <w:rsid w:val="00D37E73"/>
    <w:rsid w:val="00D40065"/>
    <w:rsid w:val="00D400D6"/>
    <w:rsid w:val="00D40216"/>
    <w:rsid w:val="00D4038F"/>
    <w:rsid w:val="00D40762"/>
    <w:rsid w:val="00D40E4B"/>
    <w:rsid w:val="00D41048"/>
    <w:rsid w:val="00D411FE"/>
    <w:rsid w:val="00D4144E"/>
    <w:rsid w:val="00D41739"/>
    <w:rsid w:val="00D41E04"/>
    <w:rsid w:val="00D422FF"/>
    <w:rsid w:val="00D42397"/>
    <w:rsid w:val="00D42D31"/>
    <w:rsid w:val="00D42D6A"/>
    <w:rsid w:val="00D430CE"/>
    <w:rsid w:val="00D431E1"/>
    <w:rsid w:val="00D4350D"/>
    <w:rsid w:val="00D436D3"/>
    <w:rsid w:val="00D438E1"/>
    <w:rsid w:val="00D439C0"/>
    <w:rsid w:val="00D439E1"/>
    <w:rsid w:val="00D43C2E"/>
    <w:rsid w:val="00D4423E"/>
    <w:rsid w:val="00D4426D"/>
    <w:rsid w:val="00D44CB6"/>
    <w:rsid w:val="00D44EB5"/>
    <w:rsid w:val="00D44F31"/>
    <w:rsid w:val="00D45547"/>
    <w:rsid w:val="00D460A8"/>
    <w:rsid w:val="00D4618A"/>
    <w:rsid w:val="00D461A8"/>
    <w:rsid w:val="00D46412"/>
    <w:rsid w:val="00D464EA"/>
    <w:rsid w:val="00D466CB"/>
    <w:rsid w:val="00D46BE2"/>
    <w:rsid w:val="00D46CBE"/>
    <w:rsid w:val="00D46D72"/>
    <w:rsid w:val="00D46FB5"/>
    <w:rsid w:val="00D4723B"/>
    <w:rsid w:val="00D47536"/>
    <w:rsid w:val="00D4756A"/>
    <w:rsid w:val="00D47651"/>
    <w:rsid w:val="00D47D7E"/>
    <w:rsid w:val="00D5012A"/>
    <w:rsid w:val="00D50190"/>
    <w:rsid w:val="00D50196"/>
    <w:rsid w:val="00D50471"/>
    <w:rsid w:val="00D5151C"/>
    <w:rsid w:val="00D516BE"/>
    <w:rsid w:val="00D51989"/>
    <w:rsid w:val="00D51A41"/>
    <w:rsid w:val="00D51DBE"/>
    <w:rsid w:val="00D51E6F"/>
    <w:rsid w:val="00D52B7C"/>
    <w:rsid w:val="00D52D63"/>
    <w:rsid w:val="00D52D99"/>
    <w:rsid w:val="00D53348"/>
    <w:rsid w:val="00D5344C"/>
    <w:rsid w:val="00D534FB"/>
    <w:rsid w:val="00D53A22"/>
    <w:rsid w:val="00D53F07"/>
    <w:rsid w:val="00D5401A"/>
    <w:rsid w:val="00D541BE"/>
    <w:rsid w:val="00D545B5"/>
    <w:rsid w:val="00D54867"/>
    <w:rsid w:val="00D54B93"/>
    <w:rsid w:val="00D54EDB"/>
    <w:rsid w:val="00D54F49"/>
    <w:rsid w:val="00D55718"/>
    <w:rsid w:val="00D559CC"/>
    <w:rsid w:val="00D55BDD"/>
    <w:rsid w:val="00D55D95"/>
    <w:rsid w:val="00D55FF4"/>
    <w:rsid w:val="00D56455"/>
    <w:rsid w:val="00D56B6A"/>
    <w:rsid w:val="00D56CA5"/>
    <w:rsid w:val="00D572B9"/>
    <w:rsid w:val="00D57796"/>
    <w:rsid w:val="00D577AC"/>
    <w:rsid w:val="00D577DD"/>
    <w:rsid w:val="00D57895"/>
    <w:rsid w:val="00D57A9A"/>
    <w:rsid w:val="00D57AC4"/>
    <w:rsid w:val="00D57B45"/>
    <w:rsid w:val="00D57C4C"/>
    <w:rsid w:val="00D600C2"/>
    <w:rsid w:val="00D60156"/>
    <w:rsid w:val="00D603FF"/>
    <w:rsid w:val="00D60512"/>
    <w:rsid w:val="00D60866"/>
    <w:rsid w:val="00D60FD7"/>
    <w:rsid w:val="00D610CC"/>
    <w:rsid w:val="00D617BF"/>
    <w:rsid w:val="00D61820"/>
    <w:rsid w:val="00D61A10"/>
    <w:rsid w:val="00D61BB9"/>
    <w:rsid w:val="00D61E0A"/>
    <w:rsid w:val="00D61EBB"/>
    <w:rsid w:val="00D62356"/>
    <w:rsid w:val="00D6251B"/>
    <w:rsid w:val="00D626E1"/>
    <w:rsid w:val="00D6274B"/>
    <w:rsid w:val="00D62D92"/>
    <w:rsid w:val="00D62DBB"/>
    <w:rsid w:val="00D630C3"/>
    <w:rsid w:val="00D634F1"/>
    <w:rsid w:val="00D637F0"/>
    <w:rsid w:val="00D638A3"/>
    <w:rsid w:val="00D63B59"/>
    <w:rsid w:val="00D63C3F"/>
    <w:rsid w:val="00D63DCF"/>
    <w:rsid w:val="00D63FF3"/>
    <w:rsid w:val="00D640FD"/>
    <w:rsid w:val="00D64544"/>
    <w:rsid w:val="00D6468A"/>
    <w:rsid w:val="00D646BF"/>
    <w:rsid w:val="00D64853"/>
    <w:rsid w:val="00D6494B"/>
    <w:rsid w:val="00D64AE1"/>
    <w:rsid w:val="00D650BC"/>
    <w:rsid w:val="00D65D92"/>
    <w:rsid w:val="00D65F72"/>
    <w:rsid w:val="00D660F0"/>
    <w:rsid w:val="00D6614F"/>
    <w:rsid w:val="00D6616A"/>
    <w:rsid w:val="00D6646C"/>
    <w:rsid w:val="00D666DE"/>
    <w:rsid w:val="00D66AD1"/>
    <w:rsid w:val="00D66C1C"/>
    <w:rsid w:val="00D66CA0"/>
    <w:rsid w:val="00D66E01"/>
    <w:rsid w:val="00D672DD"/>
    <w:rsid w:val="00D674AE"/>
    <w:rsid w:val="00D6751D"/>
    <w:rsid w:val="00D67C4D"/>
    <w:rsid w:val="00D67DB1"/>
    <w:rsid w:val="00D7006F"/>
    <w:rsid w:val="00D70274"/>
    <w:rsid w:val="00D70330"/>
    <w:rsid w:val="00D7034A"/>
    <w:rsid w:val="00D70524"/>
    <w:rsid w:val="00D705BD"/>
    <w:rsid w:val="00D70736"/>
    <w:rsid w:val="00D707DD"/>
    <w:rsid w:val="00D7080B"/>
    <w:rsid w:val="00D70EE8"/>
    <w:rsid w:val="00D7210D"/>
    <w:rsid w:val="00D72546"/>
    <w:rsid w:val="00D7256A"/>
    <w:rsid w:val="00D726EE"/>
    <w:rsid w:val="00D72DB7"/>
    <w:rsid w:val="00D72DFC"/>
    <w:rsid w:val="00D731B2"/>
    <w:rsid w:val="00D73592"/>
    <w:rsid w:val="00D735D7"/>
    <w:rsid w:val="00D736DA"/>
    <w:rsid w:val="00D7392C"/>
    <w:rsid w:val="00D73FE1"/>
    <w:rsid w:val="00D74062"/>
    <w:rsid w:val="00D74203"/>
    <w:rsid w:val="00D7430D"/>
    <w:rsid w:val="00D74443"/>
    <w:rsid w:val="00D7476E"/>
    <w:rsid w:val="00D74986"/>
    <w:rsid w:val="00D74BED"/>
    <w:rsid w:val="00D74F41"/>
    <w:rsid w:val="00D753FA"/>
    <w:rsid w:val="00D7562A"/>
    <w:rsid w:val="00D75BDF"/>
    <w:rsid w:val="00D75C1F"/>
    <w:rsid w:val="00D75D31"/>
    <w:rsid w:val="00D75E09"/>
    <w:rsid w:val="00D75E85"/>
    <w:rsid w:val="00D75F1F"/>
    <w:rsid w:val="00D76402"/>
    <w:rsid w:val="00D765D4"/>
    <w:rsid w:val="00D766DC"/>
    <w:rsid w:val="00D76F2A"/>
    <w:rsid w:val="00D77298"/>
    <w:rsid w:val="00D7738B"/>
    <w:rsid w:val="00D779AA"/>
    <w:rsid w:val="00D77C05"/>
    <w:rsid w:val="00D80055"/>
    <w:rsid w:val="00D804EB"/>
    <w:rsid w:val="00D8061B"/>
    <w:rsid w:val="00D80837"/>
    <w:rsid w:val="00D8089C"/>
    <w:rsid w:val="00D80A41"/>
    <w:rsid w:val="00D80EF8"/>
    <w:rsid w:val="00D81519"/>
    <w:rsid w:val="00D816C2"/>
    <w:rsid w:val="00D81768"/>
    <w:rsid w:val="00D819A6"/>
    <w:rsid w:val="00D82A9B"/>
    <w:rsid w:val="00D82BC7"/>
    <w:rsid w:val="00D82D71"/>
    <w:rsid w:val="00D8322A"/>
    <w:rsid w:val="00D83314"/>
    <w:rsid w:val="00D835F7"/>
    <w:rsid w:val="00D83917"/>
    <w:rsid w:val="00D839E6"/>
    <w:rsid w:val="00D83BF5"/>
    <w:rsid w:val="00D83E13"/>
    <w:rsid w:val="00D83F6C"/>
    <w:rsid w:val="00D840C4"/>
    <w:rsid w:val="00D84139"/>
    <w:rsid w:val="00D84543"/>
    <w:rsid w:val="00D84E4A"/>
    <w:rsid w:val="00D84EB7"/>
    <w:rsid w:val="00D85049"/>
    <w:rsid w:val="00D85457"/>
    <w:rsid w:val="00D8587F"/>
    <w:rsid w:val="00D85BB6"/>
    <w:rsid w:val="00D85D7C"/>
    <w:rsid w:val="00D85E87"/>
    <w:rsid w:val="00D85F70"/>
    <w:rsid w:val="00D862A0"/>
    <w:rsid w:val="00D86A12"/>
    <w:rsid w:val="00D86AB9"/>
    <w:rsid w:val="00D86C12"/>
    <w:rsid w:val="00D8703E"/>
    <w:rsid w:val="00D87404"/>
    <w:rsid w:val="00D87782"/>
    <w:rsid w:val="00D87849"/>
    <w:rsid w:val="00D87A0A"/>
    <w:rsid w:val="00D87B62"/>
    <w:rsid w:val="00D87BE8"/>
    <w:rsid w:val="00D87D75"/>
    <w:rsid w:val="00D90312"/>
    <w:rsid w:val="00D9103F"/>
    <w:rsid w:val="00D916D3"/>
    <w:rsid w:val="00D91C5B"/>
    <w:rsid w:val="00D91CB4"/>
    <w:rsid w:val="00D920A9"/>
    <w:rsid w:val="00D920BB"/>
    <w:rsid w:val="00D9219A"/>
    <w:rsid w:val="00D9229A"/>
    <w:rsid w:val="00D924BB"/>
    <w:rsid w:val="00D927FE"/>
    <w:rsid w:val="00D92C0B"/>
    <w:rsid w:val="00D92CAF"/>
    <w:rsid w:val="00D92F10"/>
    <w:rsid w:val="00D92F4E"/>
    <w:rsid w:val="00D9348A"/>
    <w:rsid w:val="00D936AE"/>
    <w:rsid w:val="00D9393E"/>
    <w:rsid w:val="00D93FEC"/>
    <w:rsid w:val="00D941FF"/>
    <w:rsid w:val="00D94365"/>
    <w:rsid w:val="00D9457F"/>
    <w:rsid w:val="00D9495B"/>
    <w:rsid w:val="00D94AC5"/>
    <w:rsid w:val="00D94DCF"/>
    <w:rsid w:val="00D950BE"/>
    <w:rsid w:val="00D952D6"/>
    <w:rsid w:val="00D95354"/>
    <w:rsid w:val="00D95407"/>
    <w:rsid w:val="00D95846"/>
    <w:rsid w:val="00D95982"/>
    <w:rsid w:val="00D95D7E"/>
    <w:rsid w:val="00D95EDE"/>
    <w:rsid w:val="00D96DD4"/>
    <w:rsid w:val="00D96EBC"/>
    <w:rsid w:val="00D973A7"/>
    <w:rsid w:val="00D974DB"/>
    <w:rsid w:val="00D97821"/>
    <w:rsid w:val="00D978BA"/>
    <w:rsid w:val="00D97A92"/>
    <w:rsid w:val="00D97BCA"/>
    <w:rsid w:val="00D97DE8"/>
    <w:rsid w:val="00D97EAB"/>
    <w:rsid w:val="00D97F40"/>
    <w:rsid w:val="00DA0091"/>
    <w:rsid w:val="00DA009B"/>
    <w:rsid w:val="00DA023D"/>
    <w:rsid w:val="00DA03FD"/>
    <w:rsid w:val="00DA049C"/>
    <w:rsid w:val="00DA07F0"/>
    <w:rsid w:val="00DA0917"/>
    <w:rsid w:val="00DA0DB0"/>
    <w:rsid w:val="00DA0F41"/>
    <w:rsid w:val="00DA1191"/>
    <w:rsid w:val="00DA14FA"/>
    <w:rsid w:val="00DA1A7E"/>
    <w:rsid w:val="00DA300F"/>
    <w:rsid w:val="00DA3022"/>
    <w:rsid w:val="00DA34AB"/>
    <w:rsid w:val="00DA3719"/>
    <w:rsid w:val="00DA379C"/>
    <w:rsid w:val="00DA3A3D"/>
    <w:rsid w:val="00DA3B0F"/>
    <w:rsid w:val="00DA3F95"/>
    <w:rsid w:val="00DA44A4"/>
    <w:rsid w:val="00DA4509"/>
    <w:rsid w:val="00DA452D"/>
    <w:rsid w:val="00DA49DC"/>
    <w:rsid w:val="00DA4D54"/>
    <w:rsid w:val="00DA4E64"/>
    <w:rsid w:val="00DA4FA5"/>
    <w:rsid w:val="00DA5168"/>
    <w:rsid w:val="00DA53AC"/>
    <w:rsid w:val="00DA5911"/>
    <w:rsid w:val="00DA5A12"/>
    <w:rsid w:val="00DA5EB7"/>
    <w:rsid w:val="00DA6008"/>
    <w:rsid w:val="00DA604C"/>
    <w:rsid w:val="00DA6CA0"/>
    <w:rsid w:val="00DA6CE4"/>
    <w:rsid w:val="00DA70D0"/>
    <w:rsid w:val="00DA722E"/>
    <w:rsid w:val="00DA73C4"/>
    <w:rsid w:val="00DA7733"/>
    <w:rsid w:val="00DA7929"/>
    <w:rsid w:val="00DA7C22"/>
    <w:rsid w:val="00DA7C75"/>
    <w:rsid w:val="00DA7DD9"/>
    <w:rsid w:val="00DB0003"/>
    <w:rsid w:val="00DB0276"/>
    <w:rsid w:val="00DB0389"/>
    <w:rsid w:val="00DB07A4"/>
    <w:rsid w:val="00DB07F3"/>
    <w:rsid w:val="00DB085C"/>
    <w:rsid w:val="00DB0AD8"/>
    <w:rsid w:val="00DB14BE"/>
    <w:rsid w:val="00DB185C"/>
    <w:rsid w:val="00DB191F"/>
    <w:rsid w:val="00DB198D"/>
    <w:rsid w:val="00DB1E02"/>
    <w:rsid w:val="00DB1E38"/>
    <w:rsid w:val="00DB1EE3"/>
    <w:rsid w:val="00DB230F"/>
    <w:rsid w:val="00DB23BC"/>
    <w:rsid w:val="00DB24F2"/>
    <w:rsid w:val="00DB254B"/>
    <w:rsid w:val="00DB2B71"/>
    <w:rsid w:val="00DB3267"/>
    <w:rsid w:val="00DB33A5"/>
    <w:rsid w:val="00DB398E"/>
    <w:rsid w:val="00DB39F2"/>
    <w:rsid w:val="00DB3D65"/>
    <w:rsid w:val="00DB4114"/>
    <w:rsid w:val="00DB4127"/>
    <w:rsid w:val="00DB42A1"/>
    <w:rsid w:val="00DB4497"/>
    <w:rsid w:val="00DB450C"/>
    <w:rsid w:val="00DB4D72"/>
    <w:rsid w:val="00DB5303"/>
    <w:rsid w:val="00DB5314"/>
    <w:rsid w:val="00DB5BB3"/>
    <w:rsid w:val="00DB653A"/>
    <w:rsid w:val="00DB6592"/>
    <w:rsid w:val="00DB6C15"/>
    <w:rsid w:val="00DB6E69"/>
    <w:rsid w:val="00DB7837"/>
    <w:rsid w:val="00DB783F"/>
    <w:rsid w:val="00DB7960"/>
    <w:rsid w:val="00DB7B04"/>
    <w:rsid w:val="00DB7DFB"/>
    <w:rsid w:val="00DC02A3"/>
    <w:rsid w:val="00DC069A"/>
    <w:rsid w:val="00DC0B6E"/>
    <w:rsid w:val="00DC0D6B"/>
    <w:rsid w:val="00DC0ED8"/>
    <w:rsid w:val="00DC1317"/>
    <w:rsid w:val="00DC1A47"/>
    <w:rsid w:val="00DC1BED"/>
    <w:rsid w:val="00DC1D9F"/>
    <w:rsid w:val="00DC1DF9"/>
    <w:rsid w:val="00DC1EBA"/>
    <w:rsid w:val="00DC1F36"/>
    <w:rsid w:val="00DC2391"/>
    <w:rsid w:val="00DC29B0"/>
    <w:rsid w:val="00DC2A74"/>
    <w:rsid w:val="00DC2AAB"/>
    <w:rsid w:val="00DC2BAD"/>
    <w:rsid w:val="00DC2BC9"/>
    <w:rsid w:val="00DC2C89"/>
    <w:rsid w:val="00DC2CF6"/>
    <w:rsid w:val="00DC2F23"/>
    <w:rsid w:val="00DC3635"/>
    <w:rsid w:val="00DC37CD"/>
    <w:rsid w:val="00DC45A4"/>
    <w:rsid w:val="00DC45EB"/>
    <w:rsid w:val="00DC4CB9"/>
    <w:rsid w:val="00DC5185"/>
    <w:rsid w:val="00DC5ABC"/>
    <w:rsid w:val="00DC5B28"/>
    <w:rsid w:val="00DC5B51"/>
    <w:rsid w:val="00DC5BE4"/>
    <w:rsid w:val="00DC5FB7"/>
    <w:rsid w:val="00DC66BB"/>
    <w:rsid w:val="00DC690A"/>
    <w:rsid w:val="00DC69E5"/>
    <w:rsid w:val="00DC69F8"/>
    <w:rsid w:val="00DC6B50"/>
    <w:rsid w:val="00DC6F12"/>
    <w:rsid w:val="00DC710D"/>
    <w:rsid w:val="00DC7138"/>
    <w:rsid w:val="00DC731D"/>
    <w:rsid w:val="00DC7409"/>
    <w:rsid w:val="00DC7994"/>
    <w:rsid w:val="00DC7B92"/>
    <w:rsid w:val="00DC7BD1"/>
    <w:rsid w:val="00DD0034"/>
    <w:rsid w:val="00DD060B"/>
    <w:rsid w:val="00DD0731"/>
    <w:rsid w:val="00DD0B69"/>
    <w:rsid w:val="00DD0C26"/>
    <w:rsid w:val="00DD0C71"/>
    <w:rsid w:val="00DD0F4B"/>
    <w:rsid w:val="00DD1035"/>
    <w:rsid w:val="00DD107A"/>
    <w:rsid w:val="00DD11F3"/>
    <w:rsid w:val="00DD1290"/>
    <w:rsid w:val="00DD152A"/>
    <w:rsid w:val="00DD18B2"/>
    <w:rsid w:val="00DD1C14"/>
    <w:rsid w:val="00DD206F"/>
    <w:rsid w:val="00DD25E6"/>
    <w:rsid w:val="00DD282A"/>
    <w:rsid w:val="00DD2E1E"/>
    <w:rsid w:val="00DD2F3B"/>
    <w:rsid w:val="00DD2F7A"/>
    <w:rsid w:val="00DD3770"/>
    <w:rsid w:val="00DD377D"/>
    <w:rsid w:val="00DD399A"/>
    <w:rsid w:val="00DD39B8"/>
    <w:rsid w:val="00DD43D0"/>
    <w:rsid w:val="00DD4835"/>
    <w:rsid w:val="00DD48C0"/>
    <w:rsid w:val="00DD4B3A"/>
    <w:rsid w:val="00DD5022"/>
    <w:rsid w:val="00DD51D4"/>
    <w:rsid w:val="00DD53B4"/>
    <w:rsid w:val="00DD542B"/>
    <w:rsid w:val="00DD5665"/>
    <w:rsid w:val="00DD569D"/>
    <w:rsid w:val="00DD56A3"/>
    <w:rsid w:val="00DD5AFA"/>
    <w:rsid w:val="00DD5B8D"/>
    <w:rsid w:val="00DD5CB8"/>
    <w:rsid w:val="00DD6071"/>
    <w:rsid w:val="00DD63A9"/>
    <w:rsid w:val="00DD63DD"/>
    <w:rsid w:val="00DD645E"/>
    <w:rsid w:val="00DD697A"/>
    <w:rsid w:val="00DD6F4C"/>
    <w:rsid w:val="00DD73E6"/>
    <w:rsid w:val="00DD79D0"/>
    <w:rsid w:val="00DD7F0D"/>
    <w:rsid w:val="00DE0104"/>
    <w:rsid w:val="00DE07E0"/>
    <w:rsid w:val="00DE0CEA"/>
    <w:rsid w:val="00DE1B41"/>
    <w:rsid w:val="00DE1C4A"/>
    <w:rsid w:val="00DE1CA5"/>
    <w:rsid w:val="00DE2760"/>
    <w:rsid w:val="00DE2A15"/>
    <w:rsid w:val="00DE2EE0"/>
    <w:rsid w:val="00DE2F24"/>
    <w:rsid w:val="00DE3456"/>
    <w:rsid w:val="00DE3513"/>
    <w:rsid w:val="00DE3EDD"/>
    <w:rsid w:val="00DE4065"/>
    <w:rsid w:val="00DE40B5"/>
    <w:rsid w:val="00DE40FE"/>
    <w:rsid w:val="00DE4144"/>
    <w:rsid w:val="00DE453A"/>
    <w:rsid w:val="00DE45FA"/>
    <w:rsid w:val="00DE4690"/>
    <w:rsid w:val="00DE4AE2"/>
    <w:rsid w:val="00DE50A0"/>
    <w:rsid w:val="00DE5700"/>
    <w:rsid w:val="00DE5A67"/>
    <w:rsid w:val="00DE5E88"/>
    <w:rsid w:val="00DE5F86"/>
    <w:rsid w:val="00DE6164"/>
    <w:rsid w:val="00DE63F1"/>
    <w:rsid w:val="00DE77CC"/>
    <w:rsid w:val="00DE77E5"/>
    <w:rsid w:val="00DE7824"/>
    <w:rsid w:val="00DE7A5E"/>
    <w:rsid w:val="00DE7AF8"/>
    <w:rsid w:val="00DE7C22"/>
    <w:rsid w:val="00DE7E4B"/>
    <w:rsid w:val="00DF00C3"/>
    <w:rsid w:val="00DF012D"/>
    <w:rsid w:val="00DF0177"/>
    <w:rsid w:val="00DF05B6"/>
    <w:rsid w:val="00DF067A"/>
    <w:rsid w:val="00DF0879"/>
    <w:rsid w:val="00DF0C6A"/>
    <w:rsid w:val="00DF11CE"/>
    <w:rsid w:val="00DF11E3"/>
    <w:rsid w:val="00DF1243"/>
    <w:rsid w:val="00DF1394"/>
    <w:rsid w:val="00DF148A"/>
    <w:rsid w:val="00DF169C"/>
    <w:rsid w:val="00DF16B0"/>
    <w:rsid w:val="00DF19A3"/>
    <w:rsid w:val="00DF1A1C"/>
    <w:rsid w:val="00DF1BFC"/>
    <w:rsid w:val="00DF1F49"/>
    <w:rsid w:val="00DF2216"/>
    <w:rsid w:val="00DF2497"/>
    <w:rsid w:val="00DF24A5"/>
    <w:rsid w:val="00DF2AEB"/>
    <w:rsid w:val="00DF2CD7"/>
    <w:rsid w:val="00DF2FC3"/>
    <w:rsid w:val="00DF308A"/>
    <w:rsid w:val="00DF31E6"/>
    <w:rsid w:val="00DF3427"/>
    <w:rsid w:val="00DF38C5"/>
    <w:rsid w:val="00DF3A78"/>
    <w:rsid w:val="00DF3C67"/>
    <w:rsid w:val="00DF4777"/>
    <w:rsid w:val="00DF480C"/>
    <w:rsid w:val="00DF48FA"/>
    <w:rsid w:val="00DF4FEF"/>
    <w:rsid w:val="00DF50AF"/>
    <w:rsid w:val="00DF5110"/>
    <w:rsid w:val="00DF516E"/>
    <w:rsid w:val="00DF5340"/>
    <w:rsid w:val="00DF5AD7"/>
    <w:rsid w:val="00DF5F93"/>
    <w:rsid w:val="00DF6255"/>
    <w:rsid w:val="00DF628C"/>
    <w:rsid w:val="00DF6528"/>
    <w:rsid w:val="00DF6A14"/>
    <w:rsid w:val="00DF6BEF"/>
    <w:rsid w:val="00DF6CDC"/>
    <w:rsid w:val="00DF6CDD"/>
    <w:rsid w:val="00DF74E8"/>
    <w:rsid w:val="00DF771B"/>
    <w:rsid w:val="00DF779E"/>
    <w:rsid w:val="00E00131"/>
    <w:rsid w:val="00E0046A"/>
    <w:rsid w:val="00E0087B"/>
    <w:rsid w:val="00E00CEE"/>
    <w:rsid w:val="00E012A2"/>
    <w:rsid w:val="00E0134D"/>
    <w:rsid w:val="00E0141E"/>
    <w:rsid w:val="00E01571"/>
    <w:rsid w:val="00E0178A"/>
    <w:rsid w:val="00E01849"/>
    <w:rsid w:val="00E01B48"/>
    <w:rsid w:val="00E01BB4"/>
    <w:rsid w:val="00E01FB6"/>
    <w:rsid w:val="00E022B6"/>
    <w:rsid w:val="00E02610"/>
    <w:rsid w:val="00E027DF"/>
    <w:rsid w:val="00E029AA"/>
    <w:rsid w:val="00E02C84"/>
    <w:rsid w:val="00E0315E"/>
    <w:rsid w:val="00E03586"/>
    <w:rsid w:val="00E03823"/>
    <w:rsid w:val="00E03990"/>
    <w:rsid w:val="00E039C2"/>
    <w:rsid w:val="00E03DF0"/>
    <w:rsid w:val="00E040F8"/>
    <w:rsid w:val="00E04282"/>
    <w:rsid w:val="00E04663"/>
    <w:rsid w:val="00E04CCD"/>
    <w:rsid w:val="00E0514C"/>
    <w:rsid w:val="00E0525F"/>
    <w:rsid w:val="00E05271"/>
    <w:rsid w:val="00E056B2"/>
    <w:rsid w:val="00E05B31"/>
    <w:rsid w:val="00E05E33"/>
    <w:rsid w:val="00E06303"/>
    <w:rsid w:val="00E0635B"/>
    <w:rsid w:val="00E0637D"/>
    <w:rsid w:val="00E06693"/>
    <w:rsid w:val="00E06723"/>
    <w:rsid w:val="00E06973"/>
    <w:rsid w:val="00E06A1F"/>
    <w:rsid w:val="00E06C0A"/>
    <w:rsid w:val="00E07415"/>
    <w:rsid w:val="00E07553"/>
    <w:rsid w:val="00E07D8A"/>
    <w:rsid w:val="00E07D92"/>
    <w:rsid w:val="00E10643"/>
    <w:rsid w:val="00E107EC"/>
    <w:rsid w:val="00E10832"/>
    <w:rsid w:val="00E1087D"/>
    <w:rsid w:val="00E10D85"/>
    <w:rsid w:val="00E10FF1"/>
    <w:rsid w:val="00E11094"/>
    <w:rsid w:val="00E11507"/>
    <w:rsid w:val="00E1160A"/>
    <w:rsid w:val="00E1163A"/>
    <w:rsid w:val="00E11AC7"/>
    <w:rsid w:val="00E11C2D"/>
    <w:rsid w:val="00E123E3"/>
    <w:rsid w:val="00E1249C"/>
    <w:rsid w:val="00E12591"/>
    <w:rsid w:val="00E12864"/>
    <w:rsid w:val="00E12DA1"/>
    <w:rsid w:val="00E12DEB"/>
    <w:rsid w:val="00E12F2F"/>
    <w:rsid w:val="00E13160"/>
    <w:rsid w:val="00E13166"/>
    <w:rsid w:val="00E133EA"/>
    <w:rsid w:val="00E13402"/>
    <w:rsid w:val="00E135E1"/>
    <w:rsid w:val="00E13AC3"/>
    <w:rsid w:val="00E13E6C"/>
    <w:rsid w:val="00E14055"/>
    <w:rsid w:val="00E141EF"/>
    <w:rsid w:val="00E142FE"/>
    <w:rsid w:val="00E14309"/>
    <w:rsid w:val="00E148EB"/>
    <w:rsid w:val="00E14BB4"/>
    <w:rsid w:val="00E14DA4"/>
    <w:rsid w:val="00E15066"/>
    <w:rsid w:val="00E15433"/>
    <w:rsid w:val="00E15DFC"/>
    <w:rsid w:val="00E15E8B"/>
    <w:rsid w:val="00E16307"/>
    <w:rsid w:val="00E16382"/>
    <w:rsid w:val="00E168AD"/>
    <w:rsid w:val="00E16FF8"/>
    <w:rsid w:val="00E17227"/>
    <w:rsid w:val="00E17319"/>
    <w:rsid w:val="00E17501"/>
    <w:rsid w:val="00E1765A"/>
    <w:rsid w:val="00E1790C"/>
    <w:rsid w:val="00E17B09"/>
    <w:rsid w:val="00E17E05"/>
    <w:rsid w:val="00E17FF7"/>
    <w:rsid w:val="00E207D9"/>
    <w:rsid w:val="00E20C7F"/>
    <w:rsid w:val="00E210D4"/>
    <w:rsid w:val="00E21134"/>
    <w:rsid w:val="00E21315"/>
    <w:rsid w:val="00E214AA"/>
    <w:rsid w:val="00E214CB"/>
    <w:rsid w:val="00E2171E"/>
    <w:rsid w:val="00E217EA"/>
    <w:rsid w:val="00E21C1E"/>
    <w:rsid w:val="00E21FA7"/>
    <w:rsid w:val="00E228B3"/>
    <w:rsid w:val="00E22B61"/>
    <w:rsid w:val="00E22CBD"/>
    <w:rsid w:val="00E22D14"/>
    <w:rsid w:val="00E22E82"/>
    <w:rsid w:val="00E2368E"/>
    <w:rsid w:val="00E23F4D"/>
    <w:rsid w:val="00E240B5"/>
    <w:rsid w:val="00E24271"/>
    <w:rsid w:val="00E242F8"/>
    <w:rsid w:val="00E2433C"/>
    <w:rsid w:val="00E24A3B"/>
    <w:rsid w:val="00E24D2A"/>
    <w:rsid w:val="00E24E2F"/>
    <w:rsid w:val="00E24ECA"/>
    <w:rsid w:val="00E24F0C"/>
    <w:rsid w:val="00E256E1"/>
    <w:rsid w:val="00E25700"/>
    <w:rsid w:val="00E259BE"/>
    <w:rsid w:val="00E259F5"/>
    <w:rsid w:val="00E25E77"/>
    <w:rsid w:val="00E25E85"/>
    <w:rsid w:val="00E25FAB"/>
    <w:rsid w:val="00E263BC"/>
    <w:rsid w:val="00E26569"/>
    <w:rsid w:val="00E265BA"/>
    <w:rsid w:val="00E265BD"/>
    <w:rsid w:val="00E2675E"/>
    <w:rsid w:val="00E26773"/>
    <w:rsid w:val="00E268B9"/>
    <w:rsid w:val="00E26915"/>
    <w:rsid w:val="00E26A27"/>
    <w:rsid w:val="00E26AD1"/>
    <w:rsid w:val="00E275A6"/>
    <w:rsid w:val="00E2762A"/>
    <w:rsid w:val="00E2797A"/>
    <w:rsid w:val="00E279F5"/>
    <w:rsid w:val="00E27AE1"/>
    <w:rsid w:val="00E27EBC"/>
    <w:rsid w:val="00E30018"/>
    <w:rsid w:val="00E3022E"/>
    <w:rsid w:val="00E309B1"/>
    <w:rsid w:val="00E30ECC"/>
    <w:rsid w:val="00E3139A"/>
    <w:rsid w:val="00E313A3"/>
    <w:rsid w:val="00E318BC"/>
    <w:rsid w:val="00E31BF9"/>
    <w:rsid w:val="00E32141"/>
    <w:rsid w:val="00E32585"/>
    <w:rsid w:val="00E327F1"/>
    <w:rsid w:val="00E32848"/>
    <w:rsid w:val="00E32A31"/>
    <w:rsid w:val="00E32D9D"/>
    <w:rsid w:val="00E32FBC"/>
    <w:rsid w:val="00E331A2"/>
    <w:rsid w:val="00E331E5"/>
    <w:rsid w:val="00E33429"/>
    <w:rsid w:val="00E335A2"/>
    <w:rsid w:val="00E33685"/>
    <w:rsid w:val="00E33735"/>
    <w:rsid w:val="00E34105"/>
    <w:rsid w:val="00E34669"/>
    <w:rsid w:val="00E34991"/>
    <w:rsid w:val="00E34DA7"/>
    <w:rsid w:val="00E34EDA"/>
    <w:rsid w:val="00E3527E"/>
    <w:rsid w:val="00E3552D"/>
    <w:rsid w:val="00E35BF0"/>
    <w:rsid w:val="00E360B7"/>
    <w:rsid w:val="00E36430"/>
    <w:rsid w:val="00E364BC"/>
    <w:rsid w:val="00E36B4D"/>
    <w:rsid w:val="00E37302"/>
    <w:rsid w:val="00E373D6"/>
    <w:rsid w:val="00E37746"/>
    <w:rsid w:val="00E37A8D"/>
    <w:rsid w:val="00E37B62"/>
    <w:rsid w:val="00E37E57"/>
    <w:rsid w:val="00E40004"/>
    <w:rsid w:val="00E400ED"/>
    <w:rsid w:val="00E406E5"/>
    <w:rsid w:val="00E40B36"/>
    <w:rsid w:val="00E40E98"/>
    <w:rsid w:val="00E40FCD"/>
    <w:rsid w:val="00E41160"/>
    <w:rsid w:val="00E4131F"/>
    <w:rsid w:val="00E41345"/>
    <w:rsid w:val="00E4158B"/>
    <w:rsid w:val="00E416C0"/>
    <w:rsid w:val="00E41A80"/>
    <w:rsid w:val="00E41D25"/>
    <w:rsid w:val="00E41D55"/>
    <w:rsid w:val="00E41EF4"/>
    <w:rsid w:val="00E41FB5"/>
    <w:rsid w:val="00E4284A"/>
    <w:rsid w:val="00E434C1"/>
    <w:rsid w:val="00E435B6"/>
    <w:rsid w:val="00E43620"/>
    <w:rsid w:val="00E4369C"/>
    <w:rsid w:val="00E439E0"/>
    <w:rsid w:val="00E43C8F"/>
    <w:rsid w:val="00E43D1D"/>
    <w:rsid w:val="00E447E1"/>
    <w:rsid w:val="00E449DD"/>
    <w:rsid w:val="00E44B31"/>
    <w:rsid w:val="00E44E29"/>
    <w:rsid w:val="00E45108"/>
    <w:rsid w:val="00E4510C"/>
    <w:rsid w:val="00E454D9"/>
    <w:rsid w:val="00E45919"/>
    <w:rsid w:val="00E45D0A"/>
    <w:rsid w:val="00E45EB8"/>
    <w:rsid w:val="00E45F7B"/>
    <w:rsid w:val="00E46258"/>
    <w:rsid w:val="00E46482"/>
    <w:rsid w:val="00E468E9"/>
    <w:rsid w:val="00E46998"/>
    <w:rsid w:val="00E46C59"/>
    <w:rsid w:val="00E46C99"/>
    <w:rsid w:val="00E46D3C"/>
    <w:rsid w:val="00E47750"/>
    <w:rsid w:val="00E479EE"/>
    <w:rsid w:val="00E47BD3"/>
    <w:rsid w:val="00E47E2E"/>
    <w:rsid w:val="00E5000D"/>
    <w:rsid w:val="00E5014C"/>
    <w:rsid w:val="00E5027D"/>
    <w:rsid w:val="00E503AA"/>
    <w:rsid w:val="00E504EA"/>
    <w:rsid w:val="00E50BAD"/>
    <w:rsid w:val="00E50C8B"/>
    <w:rsid w:val="00E510CE"/>
    <w:rsid w:val="00E512A9"/>
    <w:rsid w:val="00E512C7"/>
    <w:rsid w:val="00E51518"/>
    <w:rsid w:val="00E51543"/>
    <w:rsid w:val="00E515AB"/>
    <w:rsid w:val="00E51616"/>
    <w:rsid w:val="00E51915"/>
    <w:rsid w:val="00E51A52"/>
    <w:rsid w:val="00E51EAA"/>
    <w:rsid w:val="00E51EB1"/>
    <w:rsid w:val="00E51FA9"/>
    <w:rsid w:val="00E523F1"/>
    <w:rsid w:val="00E5249C"/>
    <w:rsid w:val="00E52A9A"/>
    <w:rsid w:val="00E53518"/>
    <w:rsid w:val="00E535E3"/>
    <w:rsid w:val="00E53CAA"/>
    <w:rsid w:val="00E54141"/>
    <w:rsid w:val="00E54767"/>
    <w:rsid w:val="00E54DC3"/>
    <w:rsid w:val="00E5503C"/>
    <w:rsid w:val="00E5506F"/>
    <w:rsid w:val="00E557F2"/>
    <w:rsid w:val="00E55AAB"/>
    <w:rsid w:val="00E55D8A"/>
    <w:rsid w:val="00E561C6"/>
    <w:rsid w:val="00E56A24"/>
    <w:rsid w:val="00E56B10"/>
    <w:rsid w:val="00E56B74"/>
    <w:rsid w:val="00E56ED2"/>
    <w:rsid w:val="00E57134"/>
    <w:rsid w:val="00E571B0"/>
    <w:rsid w:val="00E572B0"/>
    <w:rsid w:val="00E57307"/>
    <w:rsid w:val="00E57729"/>
    <w:rsid w:val="00E6010E"/>
    <w:rsid w:val="00E60274"/>
    <w:rsid w:val="00E60652"/>
    <w:rsid w:val="00E60D47"/>
    <w:rsid w:val="00E61042"/>
    <w:rsid w:val="00E61407"/>
    <w:rsid w:val="00E61543"/>
    <w:rsid w:val="00E6181F"/>
    <w:rsid w:val="00E61964"/>
    <w:rsid w:val="00E61C3E"/>
    <w:rsid w:val="00E61DBF"/>
    <w:rsid w:val="00E62296"/>
    <w:rsid w:val="00E627ED"/>
    <w:rsid w:val="00E62DEA"/>
    <w:rsid w:val="00E62F8B"/>
    <w:rsid w:val="00E63110"/>
    <w:rsid w:val="00E6326A"/>
    <w:rsid w:val="00E636D2"/>
    <w:rsid w:val="00E63ADC"/>
    <w:rsid w:val="00E63E6F"/>
    <w:rsid w:val="00E642D8"/>
    <w:rsid w:val="00E6462C"/>
    <w:rsid w:val="00E64650"/>
    <w:rsid w:val="00E646DE"/>
    <w:rsid w:val="00E64968"/>
    <w:rsid w:val="00E64B8B"/>
    <w:rsid w:val="00E64BB4"/>
    <w:rsid w:val="00E65044"/>
    <w:rsid w:val="00E6516D"/>
    <w:rsid w:val="00E65190"/>
    <w:rsid w:val="00E65318"/>
    <w:rsid w:val="00E65589"/>
    <w:rsid w:val="00E65FDF"/>
    <w:rsid w:val="00E66139"/>
    <w:rsid w:val="00E666CC"/>
    <w:rsid w:val="00E66733"/>
    <w:rsid w:val="00E66B6C"/>
    <w:rsid w:val="00E66C16"/>
    <w:rsid w:val="00E672CB"/>
    <w:rsid w:val="00E6749A"/>
    <w:rsid w:val="00E676C1"/>
    <w:rsid w:val="00E67703"/>
    <w:rsid w:val="00E67801"/>
    <w:rsid w:val="00E67A90"/>
    <w:rsid w:val="00E67B10"/>
    <w:rsid w:val="00E67C4E"/>
    <w:rsid w:val="00E67FE3"/>
    <w:rsid w:val="00E70810"/>
    <w:rsid w:val="00E7187A"/>
    <w:rsid w:val="00E71A37"/>
    <w:rsid w:val="00E71B65"/>
    <w:rsid w:val="00E7273E"/>
    <w:rsid w:val="00E736C7"/>
    <w:rsid w:val="00E73A8F"/>
    <w:rsid w:val="00E73C44"/>
    <w:rsid w:val="00E7434F"/>
    <w:rsid w:val="00E7438E"/>
    <w:rsid w:val="00E74744"/>
    <w:rsid w:val="00E74814"/>
    <w:rsid w:val="00E749A2"/>
    <w:rsid w:val="00E74D24"/>
    <w:rsid w:val="00E751A7"/>
    <w:rsid w:val="00E75288"/>
    <w:rsid w:val="00E753B4"/>
    <w:rsid w:val="00E753C3"/>
    <w:rsid w:val="00E753DB"/>
    <w:rsid w:val="00E75707"/>
    <w:rsid w:val="00E75775"/>
    <w:rsid w:val="00E758FB"/>
    <w:rsid w:val="00E75D4C"/>
    <w:rsid w:val="00E75F34"/>
    <w:rsid w:val="00E7622D"/>
    <w:rsid w:val="00E762C6"/>
    <w:rsid w:val="00E76410"/>
    <w:rsid w:val="00E7654F"/>
    <w:rsid w:val="00E767A2"/>
    <w:rsid w:val="00E767A7"/>
    <w:rsid w:val="00E77CF8"/>
    <w:rsid w:val="00E77F9A"/>
    <w:rsid w:val="00E80200"/>
    <w:rsid w:val="00E8022F"/>
    <w:rsid w:val="00E80342"/>
    <w:rsid w:val="00E80347"/>
    <w:rsid w:val="00E805B9"/>
    <w:rsid w:val="00E80A31"/>
    <w:rsid w:val="00E80B86"/>
    <w:rsid w:val="00E814A0"/>
    <w:rsid w:val="00E817C2"/>
    <w:rsid w:val="00E81824"/>
    <w:rsid w:val="00E81C17"/>
    <w:rsid w:val="00E81DE9"/>
    <w:rsid w:val="00E81E72"/>
    <w:rsid w:val="00E820B6"/>
    <w:rsid w:val="00E826AF"/>
    <w:rsid w:val="00E8285F"/>
    <w:rsid w:val="00E82B2A"/>
    <w:rsid w:val="00E830AE"/>
    <w:rsid w:val="00E8312F"/>
    <w:rsid w:val="00E831E5"/>
    <w:rsid w:val="00E832B4"/>
    <w:rsid w:val="00E83F18"/>
    <w:rsid w:val="00E84576"/>
    <w:rsid w:val="00E8470B"/>
    <w:rsid w:val="00E84A8F"/>
    <w:rsid w:val="00E84CDC"/>
    <w:rsid w:val="00E84E67"/>
    <w:rsid w:val="00E850A3"/>
    <w:rsid w:val="00E853F0"/>
    <w:rsid w:val="00E85704"/>
    <w:rsid w:val="00E85AB0"/>
    <w:rsid w:val="00E85FE9"/>
    <w:rsid w:val="00E8604C"/>
    <w:rsid w:val="00E86434"/>
    <w:rsid w:val="00E86C9F"/>
    <w:rsid w:val="00E87824"/>
    <w:rsid w:val="00E87D16"/>
    <w:rsid w:val="00E87D1F"/>
    <w:rsid w:val="00E90049"/>
    <w:rsid w:val="00E90551"/>
    <w:rsid w:val="00E90C53"/>
    <w:rsid w:val="00E90E05"/>
    <w:rsid w:val="00E90E45"/>
    <w:rsid w:val="00E90E76"/>
    <w:rsid w:val="00E91536"/>
    <w:rsid w:val="00E91EEE"/>
    <w:rsid w:val="00E92328"/>
    <w:rsid w:val="00E92366"/>
    <w:rsid w:val="00E924CF"/>
    <w:rsid w:val="00E92C20"/>
    <w:rsid w:val="00E92DD8"/>
    <w:rsid w:val="00E92F0F"/>
    <w:rsid w:val="00E9306A"/>
    <w:rsid w:val="00E93302"/>
    <w:rsid w:val="00E933A8"/>
    <w:rsid w:val="00E93755"/>
    <w:rsid w:val="00E93951"/>
    <w:rsid w:val="00E93DD4"/>
    <w:rsid w:val="00E93FE1"/>
    <w:rsid w:val="00E9432B"/>
    <w:rsid w:val="00E947F0"/>
    <w:rsid w:val="00E948DF"/>
    <w:rsid w:val="00E949FD"/>
    <w:rsid w:val="00E9504B"/>
    <w:rsid w:val="00E9517E"/>
    <w:rsid w:val="00E95477"/>
    <w:rsid w:val="00E9595F"/>
    <w:rsid w:val="00E95A0C"/>
    <w:rsid w:val="00E95A8C"/>
    <w:rsid w:val="00E95F6E"/>
    <w:rsid w:val="00E962F8"/>
    <w:rsid w:val="00E963E4"/>
    <w:rsid w:val="00E96653"/>
    <w:rsid w:val="00E96820"/>
    <w:rsid w:val="00E969C5"/>
    <w:rsid w:val="00E96AD2"/>
    <w:rsid w:val="00E96D54"/>
    <w:rsid w:val="00E96DAC"/>
    <w:rsid w:val="00E96DD0"/>
    <w:rsid w:val="00E96EBB"/>
    <w:rsid w:val="00E97321"/>
    <w:rsid w:val="00E97767"/>
    <w:rsid w:val="00E97B71"/>
    <w:rsid w:val="00E97B98"/>
    <w:rsid w:val="00E97D01"/>
    <w:rsid w:val="00EA00F4"/>
    <w:rsid w:val="00EA0709"/>
    <w:rsid w:val="00EA0C7D"/>
    <w:rsid w:val="00EA12D6"/>
    <w:rsid w:val="00EA142E"/>
    <w:rsid w:val="00EA1447"/>
    <w:rsid w:val="00EA153A"/>
    <w:rsid w:val="00EA168B"/>
    <w:rsid w:val="00EA1834"/>
    <w:rsid w:val="00EA18ED"/>
    <w:rsid w:val="00EA1C15"/>
    <w:rsid w:val="00EA1D22"/>
    <w:rsid w:val="00EA1EF0"/>
    <w:rsid w:val="00EA23F4"/>
    <w:rsid w:val="00EA24C3"/>
    <w:rsid w:val="00EA2B0A"/>
    <w:rsid w:val="00EA2B48"/>
    <w:rsid w:val="00EA2B7A"/>
    <w:rsid w:val="00EA2B7D"/>
    <w:rsid w:val="00EA2BFF"/>
    <w:rsid w:val="00EA2FFD"/>
    <w:rsid w:val="00EA31E5"/>
    <w:rsid w:val="00EA348B"/>
    <w:rsid w:val="00EA3665"/>
    <w:rsid w:val="00EA3740"/>
    <w:rsid w:val="00EA38CC"/>
    <w:rsid w:val="00EA3B31"/>
    <w:rsid w:val="00EA3BA8"/>
    <w:rsid w:val="00EA4009"/>
    <w:rsid w:val="00EA459C"/>
    <w:rsid w:val="00EA4907"/>
    <w:rsid w:val="00EA4CA2"/>
    <w:rsid w:val="00EA5343"/>
    <w:rsid w:val="00EA58CB"/>
    <w:rsid w:val="00EA5A61"/>
    <w:rsid w:val="00EA5D82"/>
    <w:rsid w:val="00EA6305"/>
    <w:rsid w:val="00EA661F"/>
    <w:rsid w:val="00EA6777"/>
    <w:rsid w:val="00EA70B6"/>
    <w:rsid w:val="00EA7138"/>
    <w:rsid w:val="00EA7674"/>
    <w:rsid w:val="00EA783A"/>
    <w:rsid w:val="00EA7AF6"/>
    <w:rsid w:val="00EA7B26"/>
    <w:rsid w:val="00EB0279"/>
    <w:rsid w:val="00EB04BA"/>
    <w:rsid w:val="00EB0664"/>
    <w:rsid w:val="00EB0869"/>
    <w:rsid w:val="00EB0AAA"/>
    <w:rsid w:val="00EB1338"/>
    <w:rsid w:val="00EB1533"/>
    <w:rsid w:val="00EB1549"/>
    <w:rsid w:val="00EB1951"/>
    <w:rsid w:val="00EB1A9A"/>
    <w:rsid w:val="00EB1AC4"/>
    <w:rsid w:val="00EB1C50"/>
    <w:rsid w:val="00EB1FF8"/>
    <w:rsid w:val="00EB2AB9"/>
    <w:rsid w:val="00EB2C0C"/>
    <w:rsid w:val="00EB2E5B"/>
    <w:rsid w:val="00EB3694"/>
    <w:rsid w:val="00EB36C9"/>
    <w:rsid w:val="00EB384A"/>
    <w:rsid w:val="00EB402B"/>
    <w:rsid w:val="00EB4125"/>
    <w:rsid w:val="00EB4A62"/>
    <w:rsid w:val="00EB4B3D"/>
    <w:rsid w:val="00EB4BEF"/>
    <w:rsid w:val="00EB4BFA"/>
    <w:rsid w:val="00EB4C96"/>
    <w:rsid w:val="00EB4CCA"/>
    <w:rsid w:val="00EB4D13"/>
    <w:rsid w:val="00EB4F49"/>
    <w:rsid w:val="00EB5150"/>
    <w:rsid w:val="00EB54BB"/>
    <w:rsid w:val="00EB55E2"/>
    <w:rsid w:val="00EB56B0"/>
    <w:rsid w:val="00EB5791"/>
    <w:rsid w:val="00EB57C6"/>
    <w:rsid w:val="00EB595A"/>
    <w:rsid w:val="00EB5A47"/>
    <w:rsid w:val="00EB5B1F"/>
    <w:rsid w:val="00EB5BDD"/>
    <w:rsid w:val="00EB5F6F"/>
    <w:rsid w:val="00EB644D"/>
    <w:rsid w:val="00EB6A76"/>
    <w:rsid w:val="00EB6EDA"/>
    <w:rsid w:val="00EB704C"/>
    <w:rsid w:val="00EB7227"/>
    <w:rsid w:val="00EB7626"/>
    <w:rsid w:val="00EB7884"/>
    <w:rsid w:val="00EB7B21"/>
    <w:rsid w:val="00EB7E63"/>
    <w:rsid w:val="00EC04A4"/>
    <w:rsid w:val="00EC04E2"/>
    <w:rsid w:val="00EC0766"/>
    <w:rsid w:val="00EC0973"/>
    <w:rsid w:val="00EC09B9"/>
    <w:rsid w:val="00EC0D79"/>
    <w:rsid w:val="00EC16DE"/>
    <w:rsid w:val="00EC18C0"/>
    <w:rsid w:val="00EC198B"/>
    <w:rsid w:val="00EC1AEF"/>
    <w:rsid w:val="00EC1BA2"/>
    <w:rsid w:val="00EC1CE3"/>
    <w:rsid w:val="00EC1EB7"/>
    <w:rsid w:val="00EC1EF6"/>
    <w:rsid w:val="00EC2008"/>
    <w:rsid w:val="00EC265A"/>
    <w:rsid w:val="00EC2826"/>
    <w:rsid w:val="00EC289F"/>
    <w:rsid w:val="00EC2CA7"/>
    <w:rsid w:val="00EC30A8"/>
    <w:rsid w:val="00EC3114"/>
    <w:rsid w:val="00EC3316"/>
    <w:rsid w:val="00EC39F4"/>
    <w:rsid w:val="00EC3A15"/>
    <w:rsid w:val="00EC3B4E"/>
    <w:rsid w:val="00EC3EDF"/>
    <w:rsid w:val="00EC400B"/>
    <w:rsid w:val="00EC4948"/>
    <w:rsid w:val="00EC4C6F"/>
    <w:rsid w:val="00EC5055"/>
    <w:rsid w:val="00EC527D"/>
    <w:rsid w:val="00EC54ED"/>
    <w:rsid w:val="00EC5933"/>
    <w:rsid w:val="00EC597D"/>
    <w:rsid w:val="00EC5C7E"/>
    <w:rsid w:val="00EC5D45"/>
    <w:rsid w:val="00EC60A7"/>
    <w:rsid w:val="00EC67A8"/>
    <w:rsid w:val="00EC6CCD"/>
    <w:rsid w:val="00EC7531"/>
    <w:rsid w:val="00EC7673"/>
    <w:rsid w:val="00EC76F7"/>
    <w:rsid w:val="00EC78BC"/>
    <w:rsid w:val="00EC7CF1"/>
    <w:rsid w:val="00EC7E4B"/>
    <w:rsid w:val="00ED0040"/>
    <w:rsid w:val="00ED01B2"/>
    <w:rsid w:val="00ED0A65"/>
    <w:rsid w:val="00ED0DEA"/>
    <w:rsid w:val="00ED1090"/>
    <w:rsid w:val="00ED15E1"/>
    <w:rsid w:val="00ED19A9"/>
    <w:rsid w:val="00ED258E"/>
    <w:rsid w:val="00ED2774"/>
    <w:rsid w:val="00ED27D3"/>
    <w:rsid w:val="00ED2991"/>
    <w:rsid w:val="00ED2A59"/>
    <w:rsid w:val="00ED30B2"/>
    <w:rsid w:val="00ED44C2"/>
    <w:rsid w:val="00ED4AAF"/>
    <w:rsid w:val="00ED4DF7"/>
    <w:rsid w:val="00ED5218"/>
    <w:rsid w:val="00ED5592"/>
    <w:rsid w:val="00ED58D1"/>
    <w:rsid w:val="00ED59A1"/>
    <w:rsid w:val="00ED5A9E"/>
    <w:rsid w:val="00ED5C4B"/>
    <w:rsid w:val="00ED5CD2"/>
    <w:rsid w:val="00ED5F99"/>
    <w:rsid w:val="00ED63C3"/>
    <w:rsid w:val="00ED6473"/>
    <w:rsid w:val="00ED6955"/>
    <w:rsid w:val="00ED6C09"/>
    <w:rsid w:val="00ED6E6C"/>
    <w:rsid w:val="00ED7003"/>
    <w:rsid w:val="00ED7007"/>
    <w:rsid w:val="00ED70C9"/>
    <w:rsid w:val="00ED717B"/>
    <w:rsid w:val="00ED738E"/>
    <w:rsid w:val="00ED771A"/>
    <w:rsid w:val="00ED7998"/>
    <w:rsid w:val="00EE0494"/>
    <w:rsid w:val="00EE08C6"/>
    <w:rsid w:val="00EE09A0"/>
    <w:rsid w:val="00EE0A67"/>
    <w:rsid w:val="00EE0A95"/>
    <w:rsid w:val="00EE0D68"/>
    <w:rsid w:val="00EE0DD3"/>
    <w:rsid w:val="00EE10A4"/>
    <w:rsid w:val="00EE11AD"/>
    <w:rsid w:val="00EE1756"/>
    <w:rsid w:val="00EE17CD"/>
    <w:rsid w:val="00EE18EC"/>
    <w:rsid w:val="00EE273C"/>
    <w:rsid w:val="00EE2A25"/>
    <w:rsid w:val="00EE323B"/>
    <w:rsid w:val="00EE33E7"/>
    <w:rsid w:val="00EE3A26"/>
    <w:rsid w:val="00EE3B8A"/>
    <w:rsid w:val="00EE3EDB"/>
    <w:rsid w:val="00EE3FDC"/>
    <w:rsid w:val="00EE4175"/>
    <w:rsid w:val="00EE44CD"/>
    <w:rsid w:val="00EE475E"/>
    <w:rsid w:val="00EE485A"/>
    <w:rsid w:val="00EE4B76"/>
    <w:rsid w:val="00EE4E0E"/>
    <w:rsid w:val="00EE4EC3"/>
    <w:rsid w:val="00EE4F2F"/>
    <w:rsid w:val="00EE4F5F"/>
    <w:rsid w:val="00EE580E"/>
    <w:rsid w:val="00EE59EF"/>
    <w:rsid w:val="00EE5B91"/>
    <w:rsid w:val="00EE682C"/>
    <w:rsid w:val="00EE6AB2"/>
    <w:rsid w:val="00EE712F"/>
    <w:rsid w:val="00EE7204"/>
    <w:rsid w:val="00EE7235"/>
    <w:rsid w:val="00EE737E"/>
    <w:rsid w:val="00EE7897"/>
    <w:rsid w:val="00EE7D17"/>
    <w:rsid w:val="00EF00EE"/>
    <w:rsid w:val="00EF01AD"/>
    <w:rsid w:val="00EF07E0"/>
    <w:rsid w:val="00EF09CC"/>
    <w:rsid w:val="00EF1BBD"/>
    <w:rsid w:val="00EF1D7F"/>
    <w:rsid w:val="00EF1E12"/>
    <w:rsid w:val="00EF2FEA"/>
    <w:rsid w:val="00EF303C"/>
    <w:rsid w:val="00EF3221"/>
    <w:rsid w:val="00EF376D"/>
    <w:rsid w:val="00EF3814"/>
    <w:rsid w:val="00EF38BD"/>
    <w:rsid w:val="00EF3D5C"/>
    <w:rsid w:val="00EF3F13"/>
    <w:rsid w:val="00EF4310"/>
    <w:rsid w:val="00EF4342"/>
    <w:rsid w:val="00EF436C"/>
    <w:rsid w:val="00EF45BF"/>
    <w:rsid w:val="00EF48C7"/>
    <w:rsid w:val="00EF49C2"/>
    <w:rsid w:val="00EF4A25"/>
    <w:rsid w:val="00EF553B"/>
    <w:rsid w:val="00EF5A40"/>
    <w:rsid w:val="00EF5DBD"/>
    <w:rsid w:val="00EF66E4"/>
    <w:rsid w:val="00EF670C"/>
    <w:rsid w:val="00EF6C97"/>
    <w:rsid w:val="00EF72CA"/>
    <w:rsid w:val="00EF771B"/>
    <w:rsid w:val="00EF7BF9"/>
    <w:rsid w:val="00EF7F53"/>
    <w:rsid w:val="00F00159"/>
    <w:rsid w:val="00F001C1"/>
    <w:rsid w:val="00F00841"/>
    <w:rsid w:val="00F009A0"/>
    <w:rsid w:val="00F00C09"/>
    <w:rsid w:val="00F00EC7"/>
    <w:rsid w:val="00F00F3E"/>
    <w:rsid w:val="00F015FE"/>
    <w:rsid w:val="00F01762"/>
    <w:rsid w:val="00F019DD"/>
    <w:rsid w:val="00F021AC"/>
    <w:rsid w:val="00F026E3"/>
    <w:rsid w:val="00F02A73"/>
    <w:rsid w:val="00F02C5B"/>
    <w:rsid w:val="00F030B3"/>
    <w:rsid w:val="00F03753"/>
    <w:rsid w:val="00F0378E"/>
    <w:rsid w:val="00F03EAD"/>
    <w:rsid w:val="00F04983"/>
    <w:rsid w:val="00F05311"/>
    <w:rsid w:val="00F05996"/>
    <w:rsid w:val="00F05A19"/>
    <w:rsid w:val="00F05A51"/>
    <w:rsid w:val="00F05AA5"/>
    <w:rsid w:val="00F064F9"/>
    <w:rsid w:val="00F06A66"/>
    <w:rsid w:val="00F07587"/>
    <w:rsid w:val="00F07601"/>
    <w:rsid w:val="00F076DE"/>
    <w:rsid w:val="00F0788F"/>
    <w:rsid w:val="00F07E6C"/>
    <w:rsid w:val="00F07EBC"/>
    <w:rsid w:val="00F1026B"/>
    <w:rsid w:val="00F10972"/>
    <w:rsid w:val="00F10C32"/>
    <w:rsid w:val="00F10E94"/>
    <w:rsid w:val="00F1111A"/>
    <w:rsid w:val="00F1126D"/>
    <w:rsid w:val="00F112F1"/>
    <w:rsid w:val="00F117C2"/>
    <w:rsid w:val="00F11C43"/>
    <w:rsid w:val="00F12350"/>
    <w:rsid w:val="00F123DA"/>
    <w:rsid w:val="00F123F6"/>
    <w:rsid w:val="00F1252A"/>
    <w:rsid w:val="00F12A2A"/>
    <w:rsid w:val="00F12A41"/>
    <w:rsid w:val="00F132E5"/>
    <w:rsid w:val="00F13382"/>
    <w:rsid w:val="00F13941"/>
    <w:rsid w:val="00F13CCC"/>
    <w:rsid w:val="00F13ED5"/>
    <w:rsid w:val="00F14405"/>
    <w:rsid w:val="00F1445F"/>
    <w:rsid w:val="00F145DF"/>
    <w:rsid w:val="00F1521E"/>
    <w:rsid w:val="00F153C8"/>
    <w:rsid w:val="00F15557"/>
    <w:rsid w:val="00F1647A"/>
    <w:rsid w:val="00F173C8"/>
    <w:rsid w:val="00F176B7"/>
    <w:rsid w:val="00F17D32"/>
    <w:rsid w:val="00F20053"/>
    <w:rsid w:val="00F20442"/>
    <w:rsid w:val="00F2054E"/>
    <w:rsid w:val="00F20579"/>
    <w:rsid w:val="00F205C2"/>
    <w:rsid w:val="00F20859"/>
    <w:rsid w:val="00F20EFB"/>
    <w:rsid w:val="00F20F66"/>
    <w:rsid w:val="00F21940"/>
    <w:rsid w:val="00F21B93"/>
    <w:rsid w:val="00F21CA8"/>
    <w:rsid w:val="00F22328"/>
    <w:rsid w:val="00F2286E"/>
    <w:rsid w:val="00F22A0E"/>
    <w:rsid w:val="00F22D00"/>
    <w:rsid w:val="00F22EC2"/>
    <w:rsid w:val="00F23146"/>
    <w:rsid w:val="00F2334E"/>
    <w:rsid w:val="00F237F2"/>
    <w:rsid w:val="00F238B2"/>
    <w:rsid w:val="00F2403B"/>
    <w:rsid w:val="00F241FA"/>
    <w:rsid w:val="00F243D2"/>
    <w:rsid w:val="00F249F1"/>
    <w:rsid w:val="00F250D8"/>
    <w:rsid w:val="00F251D8"/>
    <w:rsid w:val="00F25705"/>
    <w:rsid w:val="00F25C21"/>
    <w:rsid w:val="00F25D43"/>
    <w:rsid w:val="00F25E59"/>
    <w:rsid w:val="00F26065"/>
    <w:rsid w:val="00F2688E"/>
    <w:rsid w:val="00F26975"/>
    <w:rsid w:val="00F26B90"/>
    <w:rsid w:val="00F26CE2"/>
    <w:rsid w:val="00F26CE7"/>
    <w:rsid w:val="00F270C3"/>
    <w:rsid w:val="00F2757C"/>
    <w:rsid w:val="00F2798A"/>
    <w:rsid w:val="00F27B52"/>
    <w:rsid w:val="00F27E66"/>
    <w:rsid w:val="00F27FC3"/>
    <w:rsid w:val="00F300C5"/>
    <w:rsid w:val="00F30155"/>
    <w:rsid w:val="00F30417"/>
    <w:rsid w:val="00F3041B"/>
    <w:rsid w:val="00F30BF5"/>
    <w:rsid w:val="00F30DC9"/>
    <w:rsid w:val="00F3150F"/>
    <w:rsid w:val="00F31564"/>
    <w:rsid w:val="00F315FA"/>
    <w:rsid w:val="00F31684"/>
    <w:rsid w:val="00F31A4D"/>
    <w:rsid w:val="00F31E61"/>
    <w:rsid w:val="00F32807"/>
    <w:rsid w:val="00F32B51"/>
    <w:rsid w:val="00F32B7C"/>
    <w:rsid w:val="00F32D72"/>
    <w:rsid w:val="00F3321A"/>
    <w:rsid w:val="00F3372A"/>
    <w:rsid w:val="00F339A6"/>
    <w:rsid w:val="00F33F03"/>
    <w:rsid w:val="00F341BA"/>
    <w:rsid w:val="00F34378"/>
    <w:rsid w:val="00F34480"/>
    <w:rsid w:val="00F34519"/>
    <w:rsid w:val="00F34626"/>
    <w:rsid w:val="00F34C51"/>
    <w:rsid w:val="00F34E14"/>
    <w:rsid w:val="00F3510C"/>
    <w:rsid w:val="00F3576C"/>
    <w:rsid w:val="00F35C29"/>
    <w:rsid w:val="00F35E7A"/>
    <w:rsid w:val="00F36008"/>
    <w:rsid w:val="00F36048"/>
    <w:rsid w:val="00F36187"/>
    <w:rsid w:val="00F362F6"/>
    <w:rsid w:val="00F366C7"/>
    <w:rsid w:val="00F367AF"/>
    <w:rsid w:val="00F367CA"/>
    <w:rsid w:val="00F369FB"/>
    <w:rsid w:val="00F36DA8"/>
    <w:rsid w:val="00F3736F"/>
    <w:rsid w:val="00F378BD"/>
    <w:rsid w:val="00F400D5"/>
    <w:rsid w:val="00F40158"/>
    <w:rsid w:val="00F40715"/>
    <w:rsid w:val="00F4087C"/>
    <w:rsid w:val="00F40ACC"/>
    <w:rsid w:val="00F40D6C"/>
    <w:rsid w:val="00F40E0B"/>
    <w:rsid w:val="00F410A7"/>
    <w:rsid w:val="00F4129E"/>
    <w:rsid w:val="00F41311"/>
    <w:rsid w:val="00F418D9"/>
    <w:rsid w:val="00F41C1F"/>
    <w:rsid w:val="00F42019"/>
    <w:rsid w:val="00F4247E"/>
    <w:rsid w:val="00F42C97"/>
    <w:rsid w:val="00F42D4F"/>
    <w:rsid w:val="00F42E38"/>
    <w:rsid w:val="00F42E91"/>
    <w:rsid w:val="00F42FB5"/>
    <w:rsid w:val="00F430D6"/>
    <w:rsid w:val="00F4365A"/>
    <w:rsid w:val="00F436F8"/>
    <w:rsid w:val="00F439EE"/>
    <w:rsid w:val="00F43A26"/>
    <w:rsid w:val="00F441AB"/>
    <w:rsid w:val="00F44561"/>
    <w:rsid w:val="00F44C6C"/>
    <w:rsid w:val="00F44E77"/>
    <w:rsid w:val="00F44EA9"/>
    <w:rsid w:val="00F456A9"/>
    <w:rsid w:val="00F45A96"/>
    <w:rsid w:val="00F45ACC"/>
    <w:rsid w:val="00F45DA4"/>
    <w:rsid w:val="00F45E20"/>
    <w:rsid w:val="00F462F9"/>
    <w:rsid w:val="00F4648A"/>
    <w:rsid w:val="00F46660"/>
    <w:rsid w:val="00F467F7"/>
    <w:rsid w:val="00F46CBE"/>
    <w:rsid w:val="00F473C1"/>
    <w:rsid w:val="00F477DA"/>
    <w:rsid w:val="00F47E1E"/>
    <w:rsid w:val="00F500DA"/>
    <w:rsid w:val="00F501D7"/>
    <w:rsid w:val="00F505AF"/>
    <w:rsid w:val="00F50965"/>
    <w:rsid w:val="00F50A14"/>
    <w:rsid w:val="00F50CCD"/>
    <w:rsid w:val="00F50D4C"/>
    <w:rsid w:val="00F50FC2"/>
    <w:rsid w:val="00F51BFD"/>
    <w:rsid w:val="00F51C2D"/>
    <w:rsid w:val="00F5236A"/>
    <w:rsid w:val="00F5239E"/>
    <w:rsid w:val="00F525D8"/>
    <w:rsid w:val="00F5279A"/>
    <w:rsid w:val="00F52868"/>
    <w:rsid w:val="00F52918"/>
    <w:rsid w:val="00F52C3E"/>
    <w:rsid w:val="00F52E66"/>
    <w:rsid w:val="00F53420"/>
    <w:rsid w:val="00F5364F"/>
    <w:rsid w:val="00F53BE5"/>
    <w:rsid w:val="00F53E02"/>
    <w:rsid w:val="00F53F0F"/>
    <w:rsid w:val="00F541E4"/>
    <w:rsid w:val="00F5468E"/>
    <w:rsid w:val="00F54826"/>
    <w:rsid w:val="00F54C12"/>
    <w:rsid w:val="00F54F5C"/>
    <w:rsid w:val="00F54FCE"/>
    <w:rsid w:val="00F5510D"/>
    <w:rsid w:val="00F55888"/>
    <w:rsid w:val="00F55954"/>
    <w:rsid w:val="00F55CB3"/>
    <w:rsid w:val="00F55CF9"/>
    <w:rsid w:val="00F55CFE"/>
    <w:rsid w:val="00F564BB"/>
    <w:rsid w:val="00F56C09"/>
    <w:rsid w:val="00F56F20"/>
    <w:rsid w:val="00F57121"/>
    <w:rsid w:val="00F573CC"/>
    <w:rsid w:val="00F57A34"/>
    <w:rsid w:val="00F57B9A"/>
    <w:rsid w:val="00F602B3"/>
    <w:rsid w:val="00F60493"/>
    <w:rsid w:val="00F6080D"/>
    <w:rsid w:val="00F60920"/>
    <w:rsid w:val="00F60960"/>
    <w:rsid w:val="00F611D2"/>
    <w:rsid w:val="00F6133E"/>
    <w:rsid w:val="00F6141D"/>
    <w:rsid w:val="00F61466"/>
    <w:rsid w:val="00F61507"/>
    <w:rsid w:val="00F615E3"/>
    <w:rsid w:val="00F619E2"/>
    <w:rsid w:val="00F61A32"/>
    <w:rsid w:val="00F61D1D"/>
    <w:rsid w:val="00F61FAC"/>
    <w:rsid w:val="00F62921"/>
    <w:rsid w:val="00F62C0F"/>
    <w:rsid w:val="00F62C5A"/>
    <w:rsid w:val="00F62DE2"/>
    <w:rsid w:val="00F62EE9"/>
    <w:rsid w:val="00F63028"/>
    <w:rsid w:val="00F63730"/>
    <w:rsid w:val="00F637D3"/>
    <w:rsid w:val="00F63B73"/>
    <w:rsid w:val="00F640C8"/>
    <w:rsid w:val="00F64357"/>
    <w:rsid w:val="00F645F3"/>
    <w:rsid w:val="00F646C1"/>
    <w:rsid w:val="00F64787"/>
    <w:rsid w:val="00F64EA8"/>
    <w:rsid w:val="00F64EDB"/>
    <w:rsid w:val="00F64EEF"/>
    <w:rsid w:val="00F6523A"/>
    <w:rsid w:val="00F657D7"/>
    <w:rsid w:val="00F660E2"/>
    <w:rsid w:val="00F661B1"/>
    <w:rsid w:val="00F663D9"/>
    <w:rsid w:val="00F66836"/>
    <w:rsid w:val="00F668F6"/>
    <w:rsid w:val="00F66C90"/>
    <w:rsid w:val="00F66CD9"/>
    <w:rsid w:val="00F66DC6"/>
    <w:rsid w:val="00F671C5"/>
    <w:rsid w:val="00F6747A"/>
    <w:rsid w:val="00F6752E"/>
    <w:rsid w:val="00F67AE2"/>
    <w:rsid w:val="00F67C0F"/>
    <w:rsid w:val="00F67D09"/>
    <w:rsid w:val="00F70006"/>
    <w:rsid w:val="00F700DE"/>
    <w:rsid w:val="00F7034F"/>
    <w:rsid w:val="00F7095B"/>
    <w:rsid w:val="00F70E64"/>
    <w:rsid w:val="00F70FC2"/>
    <w:rsid w:val="00F71139"/>
    <w:rsid w:val="00F7141E"/>
    <w:rsid w:val="00F716A7"/>
    <w:rsid w:val="00F71865"/>
    <w:rsid w:val="00F71AF9"/>
    <w:rsid w:val="00F71AFD"/>
    <w:rsid w:val="00F71D8E"/>
    <w:rsid w:val="00F72203"/>
    <w:rsid w:val="00F7247D"/>
    <w:rsid w:val="00F7254C"/>
    <w:rsid w:val="00F728C0"/>
    <w:rsid w:val="00F72C62"/>
    <w:rsid w:val="00F72C88"/>
    <w:rsid w:val="00F72DCF"/>
    <w:rsid w:val="00F72F54"/>
    <w:rsid w:val="00F73588"/>
    <w:rsid w:val="00F73619"/>
    <w:rsid w:val="00F737C0"/>
    <w:rsid w:val="00F7380C"/>
    <w:rsid w:val="00F7385F"/>
    <w:rsid w:val="00F739F2"/>
    <w:rsid w:val="00F74096"/>
    <w:rsid w:val="00F74394"/>
    <w:rsid w:val="00F74708"/>
    <w:rsid w:val="00F749EC"/>
    <w:rsid w:val="00F74FCF"/>
    <w:rsid w:val="00F75401"/>
    <w:rsid w:val="00F75B3C"/>
    <w:rsid w:val="00F75C5B"/>
    <w:rsid w:val="00F7641A"/>
    <w:rsid w:val="00F7673B"/>
    <w:rsid w:val="00F7682E"/>
    <w:rsid w:val="00F76AC4"/>
    <w:rsid w:val="00F76BE7"/>
    <w:rsid w:val="00F77167"/>
    <w:rsid w:val="00F771A1"/>
    <w:rsid w:val="00F7747D"/>
    <w:rsid w:val="00F774E7"/>
    <w:rsid w:val="00F77643"/>
    <w:rsid w:val="00F776D3"/>
    <w:rsid w:val="00F77CA2"/>
    <w:rsid w:val="00F77FFE"/>
    <w:rsid w:val="00F8005C"/>
    <w:rsid w:val="00F80204"/>
    <w:rsid w:val="00F802FE"/>
    <w:rsid w:val="00F8068D"/>
    <w:rsid w:val="00F80723"/>
    <w:rsid w:val="00F81119"/>
    <w:rsid w:val="00F8141B"/>
    <w:rsid w:val="00F81828"/>
    <w:rsid w:val="00F81C53"/>
    <w:rsid w:val="00F820E8"/>
    <w:rsid w:val="00F820EF"/>
    <w:rsid w:val="00F8213E"/>
    <w:rsid w:val="00F824C8"/>
    <w:rsid w:val="00F82737"/>
    <w:rsid w:val="00F82802"/>
    <w:rsid w:val="00F82C50"/>
    <w:rsid w:val="00F83421"/>
    <w:rsid w:val="00F838C9"/>
    <w:rsid w:val="00F839F6"/>
    <w:rsid w:val="00F83C91"/>
    <w:rsid w:val="00F840E1"/>
    <w:rsid w:val="00F8416D"/>
    <w:rsid w:val="00F8418A"/>
    <w:rsid w:val="00F8463D"/>
    <w:rsid w:val="00F847C9"/>
    <w:rsid w:val="00F84B72"/>
    <w:rsid w:val="00F85233"/>
    <w:rsid w:val="00F856AA"/>
    <w:rsid w:val="00F859C6"/>
    <w:rsid w:val="00F85A97"/>
    <w:rsid w:val="00F85BD3"/>
    <w:rsid w:val="00F85D3E"/>
    <w:rsid w:val="00F85E2C"/>
    <w:rsid w:val="00F85F06"/>
    <w:rsid w:val="00F86071"/>
    <w:rsid w:val="00F86224"/>
    <w:rsid w:val="00F86A2D"/>
    <w:rsid w:val="00F86B18"/>
    <w:rsid w:val="00F86C51"/>
    <w:rsid w:val="00F86DEC"/>
    <w:rsid w:val="00F86E5E"/>
    <w:rsid w:val="00F87011"/>
    <w:rsid w:val="00F8771F"/>
    <w:rsid w:val="00F879FD"/>
    <w:rsid w:val="00F87AD3"/>
    <w:rsid w:val="00F87E0A"/>
    <w:rsid w:val="00F87EE7"/>
    <w:rsid w:val="00F90917"/>
    <w:rsid w:val="00F90ACB"/>
    <w:rsid w:val="00F90CB4"/>
    <w:rsid w:val="00F913A1"/>
    <w:rsid w:val="00F915FC"/>
    <w:rsid w:val="00F918AC"/>
    <w:rsid w:val="00F91909"/>
    <w:rsid w:val="00F91A8A"/>
    <w:rsid w:val="00F91D33"/>
    <w:rsid w:val="00F91F2B"/>
    <w:rsid w:val="00F92774"/>
    <w:rsid w:val="00F9280B"/>
    <w:rsid w:val="00F929C7"/>
    <w:rsid w:val="00F92ECE"/>
    <w:rsid w:val="00F92F32"/>
    <w:rsid w:val="00F93547"/>
    <w:rsid w:val="00F9363F"/>
    <w:rsid w:val="00F93788"/>
    <w:rsid w:val="00F93ACE"/>
    <w:rsid w:val="00F93BB7"/>
    <w:rsid w:val="00F93CA5"/>
    <w:rsid w:val="00F94049"/>
    <w:rsid w:val="00F94239"/>
    <w:rsid w:val="00F944AA"/>
    <w:rsid w:val="00F94C9A"/>
    <w:rsid w:val="00F94CBD"/>
    <w:rsid w:val="00F94D0D"/>
    <w:rsid w:val="00F9507E"/>
    <w:rsid w:val="00F95134"/>
    <w:rsid w:val="00F951B6"/>
    <w:rsid w:val="00F955F0"/>
    <w:rsid w:val="00F95765"/>
    <w:rsid w:val="00F95878"/>
    <w:rsid w:val="00F95ABA"/>
    <w:rsid w:val="00F96C9B"/>
    <w:rsid w:val="00F96D06"/>
    <w:rsid w:val="00F97235"/>
    <w:rsid w:val="00F976CC"/>
    <w:rsid w:val="00F97731"/>
    <w:rsid w:val="00F978E5"/>
    <w:rsid w:val="00F97944"/>
    <w:rsid w:val="00F97CB2"/>
    <w:rsid w:val="00FA0032"/>
    <w:rsid w:val="00FA00AC"/>
    <w:rsid w:val="00FA0368"/>
    <w:rsid w:val="00FA0573"/>
    <w:rsid w:val="00FA0B37"/>
    <w:rsid w:val="00FA149E"/>
    <w:rsid w:val="00FA1646"/>
    <w:rsid w:val="00FA18F4"/>
    <w:rsid w:val="00FA1942"/>
    <w:rsid w:val="00FA1AA0"/>
    <w:rsid w:val="00FA1BF9"/>
    <w:rsid w:val="00FA1DF8"/>
    <w:rsid w:val="00FA21C5"/>
    <w:rsid w:val="00FA2416"/>
    <w:rsid w:val="00FA2543"/>
    <w:rsid w:val="00FA27F7"/>
    <w:rsid w:val="00FA2823"/>
    <w:rsid w:val="00FA292F"/>
    <w:rsid w:val="00FA2BC8"/>
    <w:rsid w:val="00FA324A"/>
    <w:rsid w:val="00FA33FA"/>
    <w:rsid w:val="00FA38F0"/>
    <w:rsid w:val="00FA3A0C"/>
    <w:rsid w:val="00FA3C90"/>
    <w:rsid w:val="00FA4096"/>
    <w:rsid w:val="00FA4598"/>
    <w:rsid w:val="00FA46A3"/>
    <w:rsid w:val="00FA4844"/>
    <w:rsid w:val="00FA49B8"/>
    <w:rsid w:val="00FA49DB"/>
    <w:rsid w:val="00FA4EB5"/>
    <w:rsid w:val="00FA5027"/>
    <w:rsid w:val="00FA51AF"/>
    <w:rsid w:val="00FA564E"/>
    <w:rsid w:val="00FA581F"/>
    <w:rsid w:val="00FA5AB4"/>
    <w:rsid w:val="00FA5BCB"/>
    <w:rsid w:val="00FA5C99"/>
    <w:rsid w:val="00FA637E"/>
    <w:rsid w:val="00FA63D2"/>
    <w:rsid w:val="00FA681C"/>
    <w:rsid w:val="00FA6991"/>
    <w:rsid w:val="00FA6BE0"/>
    <w:rsid w:val="00FA6CE3"/>
    <w:rsid w:val="00FA6F1E"/>
    <w:rsid w:val="00FA7154"/>
    <w:rsid w:val="00FA775F"/>
    <w:rsid w:val="00FB00C9"/>
    <w:rsid w:val="00FB02FB"/>
    <w:rsid w:val="00FB06DE"/>
    <w:rsid w:val="00FB084B"/>
    <w:rsid w:val="00FB0C32"/>
    <w:rsid w:val="00FB0E87"/>
    <w:rsid w:val="00FB11B5"/>
    <w:rsid w:val="00FB11FB"/>
    <w:rsid w:val="00FB133A"/>
    <w:rsid w:val="00FB181C"/>
    <w:rsid w:val="00FB1B98"/>
    <w:rsid w:val="00FB22E5"/>
    <w:rsid w:val="00FB2680"/>
    <w:rsid w:val="00FB2686"/>
    <w:rsid w:val="00FB26BF"/>
    <w:rsid w:val="00FB2B91"/>
    <w:rsid w:val="00FB2B99"/>
    <w:rsid w:val="00FB3068"/>
    <w:rsid w:val="00FB31E2"/>
    <w:rsid w:val="00FB363D"/>
    <w:rsid w:val="00FB36B3"/>
    <w:rsid w:val="00FB3A05"/>
    <w:rsid w:val="00FB3AE4"/>
    <w:rsid w:val="00FB3ED3"/>
    <w:rsid w:val="00FB46F9"/>
    <w:rsid w:val="00FB4B09"/>
    <w:rsid w:val="00FB4B9C"/>
    <w:rsid w:val="00FB4C32"/>
    <w:rsid w:val="00FB5235"/>
    <w:rsid w:val="00FB5478"/>
    <w:rsid w:val="00FB5542"/>
    <w:rsid w:val="00FB57CA"/>
    <w:rsid w:val="00FB5CE9"/>
    <w:rsid w:val="00FB5DA9"/>
    <w:rsid w:val="00FB5E2D"/>
    <w:rsid w:val="00FB5F36"/>
    <w:rsid w:val="00FB6866"/>
    <w:rsid w:val="00FB6918"/>
    <w:rsid w:val="00FB6971"/>
    <w:rsid w:val="00FB6B30"/>
    <w:rsid w:val="00FB6B37"/>
    <w:rsid w:val="00FB6C2D"/>
    <w:rsid w:val="00FB73B5"/>
    <w:rsid w:val="00FB74F4"/>
    <w:rsid w:val="00FB7CFC"/>
    <w:rsid w:val="00FB7F54"/>
    <w:rsid w:val="00FC08B6"/>
    <w:rsid w:val="00FC0D35"/>
    <w:rsid w:val="00FC0FE7"/>
    <w:rsid w:val="00FC10AB"/>
    <w:rsid w:val="00FC143C"/>
    <w:rsid w:val="00FC165F"/>
    <w:rsid w:val="00FC19E0"/>
    <w:rsid w:val="00FC1BED"/>
    <w:rsid w:val="00FC1CEA"/>
    <w:rsid w:val="00FC1D09"/>
    <w:rsid w:val="00FC21A8"/>
    <w:rsid w:val="00FC2568"/>
    <w:rsid w:val="00FC25F7"/>
    <w:rsid w:val="00FC275C"/>
    <w:rsid w:val="00FC27AF"/>
    <w:rsid w:val="00FC29D4"/>
    <w:rsid w:val="00FC2A01"/>
    <w:rsid w:val="00FC2D0E"/>
    <w:rsid w:val="00FC3449"/>
    <w:rsid w:val="00FC3926"/>
    <w:rsid w:val="00FC3A9A"/>
    <w:rsid w:val="00FC40C1"/>
    <w:rsid w:val="00FC469F"/>
    <w:rsid w:val="00FC488D"/>
    <w:rsid w:val="00FC4E52"/>
    <w:rsid w:val="00FC50CD"/>
    <w:rsid w:val="00FC53AB"/>
    <w:rsid w:val="00FC54C0"/>
    <w:rsid w:val="00FC5855"/>
    <w:rsid w:val="00FC6604"/>
    <w:rsid w:val="00FC67F7"/>
    <w:rsid w:val="00FC6824"/>
    <w:rsid w:val="00FC6C36"/>
    <w:rsid w:val="00FC6D9D"/>
    <w:rsid w:val="00FC6E31"/>
    <w:rsid w:val="00FC6F6A"/>
    <w:rsid w:val="00FC703D"/>
    <w:rsid w:val="00FC7245"/>
    <w:rsid w:val="00FC7426"/>
    <w:rsid w:val="00FC7518"/>
    <w:rsid w:val="00FC7642"/>
    <w:rsid w:val="00FC79D3"/>
    <w:rsid w:val="00FC7B4F"/>
    <w:rsid w:val="00FC7C4F"/>
    <w:rsid w:val="00FD00FB"/>
    <w:rsid w:val="00FD0107"/>
    <w:rsid w:val="00FD04BB"/>
    <w:rsid w:val="00FD086D"/>
    <w:rsid w:val="00FD12BA"/>
    <w:rsid w:val="00FD1490"/>
    <w:rsid w:val="00FD1B3B"/>
    <w:rsid w:val="00FD1BE0"/>
    <w:rsid w:val="00FD1C08"/>
    <w:rsid w:val="00FD1E95"/>
    <w:rsid w:val="00FD2858"/>
    <w:rsid w:val="00FD285B"/>
    <w:rsid w:val="00FD2A09"/>
    <w:rsid w:val="00FD2AE1"/>
    <w:rsid w:val="00FD2EC3"/>
    <w:rsid w:val="00FD318D"/>
    <w:rsid w:val="00FD3495"/>
    <w:rsid w:val="00FD34BD"/>
    <w:rsid w:val="00FD36A5"/>
    <w:rsid w:val="00FD3BC6"/>
    <w:rsid w:val="00FD3CDA"/>
    <w:rsid w:val="00FD3D74"/>
    <w:rsid w:val="00FD3E23"/>
    <w:rsid w:val="00FD3E46"/>
    <w:rsid w:val="00FD425B"/>
    <w:rsid w:val="00FD4624"/>
    <w:rsid w:val="00FD4876"/>
    <w:rsid w:val="00FD4932"/>
    <w:rsid w:val="00FD4A11"/>
    <w:rsid w:val="00FD4E1E"/>
    <w:rsid w:val="00FD51C7"/>
    <w:rsid w:val="00FD524E"/>
    <w:rsid w:val="00FD54E5"/>
    <w:rsid w:val="00FD5503"/>
    <w:rsid w:val="00FD5D3B"/>
    <w:rsid w:val="00FD5FFE"/>
    <w:rsid w:val="00FD6371"/>
    <w:rsid w:val="00FD6708"/>
    <w:rsid w:val="00FD73E0"/>
    <w:rsid w:val="00FD741B"/>
    <w:rsid w:val="00FD78D7"/>
    <w:rsid w:val="00FD7AE5"/>
    <w:rsid w:val="00FE0725"/>
    <w:rsid w:val="00FE08A4"/>
    <w:rsid w:val="00FE0947"/>
    <w:rsid w:val="00FE131C"/>
    <w:rsid w:val="00FE1784"/>
    <w:rsid w:val="00FE17B5"/>
    <w:rsid w:val="00FE18D3"/>
    <w:rsid w:val="00FE1AF4"/>
    <w:rsid w:val="00FE1AFA"/>
    <w:rsid w:val="00FE213A"/>
    <w:rsid w:val="00FE2183"/>
    <w:rsid w:val="00FE2771"/>
    <w:rsid w:val="00FE2BBC"/>
    <w:rsid w:val="00FE2BE2"/>
    <w:rsid w:val="00FE330B"/>
    <w:rsid w:val="00FE356A"/>
    <w:rsid w:val="00FE3798"/>
    <w:rsid w:val="00FE3C33"/>
    <w:rsid w:val="00FE3D94"/>
    <w:rsid w:val="00FE4DC9"/>
    <w:rsid w:val="00FE54C1"/>
    <w:rsid w:val="00FE5E4B"/>
    <w:rsid w:val="00FE5EF4"/>
    <w:rsid w:val="00FE5F32"/>
    <w:rsid w:val="00FE63A0"/>
    <w:rsid w:val="00FE63D1"/>
    <w:rsid w:val="00FE6573"/>
    <w:rsid w:val="00FE67D1"/>
    <w:rsid w:val="00FE6A28"/>
    <w:rsid w:val="00FE6BBE"/>
    <w:rsid w:val="00FE6F49"/>
    <w:rsid w:val="00FE7597"/>
    <w:rsid w:val="00FE75BC"/>
    <w:rsid w:val="00FE7AB5"/>
    <w:rsid w:val="00FE7D07"/>
    <w:rsid w:val="00FF01F9"/>
    <w:rsid w:val="00FF0389"/>
    <w:rsid w:val="00FF0804"/>
    <w:rsid w:val="00FF0AF1"/>
    <w:rsid w:val="00FF0C84"/>
    <w:rsid w:val="00FF0FD0"/>
    <w:rsid w:val="00FF1060"/>
    <w:rsid w:val="00FF112D"/>
    <w:rsid w:val="00FF1354"/>
    <w:rsid w:val="00FF13E0"/>
    <w:rsid w:val="00FF151D"/>
    <w:rsid w:val="00FF1610"/>
    <w:rsid w:val="00FF1958"/>
    <w:rsid w:val="00FF1D1D"/>
    <w:rsid w:val="00FF2425"/>
    <w:rsid w:val="00FF28EB"/>
    <w:rsid w:val="00FF2FF7"/>
    <w:rsid w:val="00FF3180"/>
    <w:rsid w:val="00FF323E"/>
    <w:rsid w:val="00FF3625"/>
    <w:rsid w:val="00FF3AA1"/>
    <w:rsid w:val="00FF3BC7"/>
    <w:rsid w:val="00FF3C67"/>
    <w:rsid w:val="00FF4467"/>
    <w:rsid w:val="00FF46DC"/>
    <w:rsid w:val="00FF472B"/>
    <w:rsid w:val="00FF49A6"/>
    <w:rsid w:val="00FF4AC6"/>
    <w:rsid w:val="00FF4D43"/>
    <w:rsid w:val="00FF4D58"/>
    <w:rsid w:val="00FF4D76"/>
    <w:rsid w:val="00FF4F95"/>
    <w:rsid w:val="00FF506F"/>
    <w:rsid w:val="00FF50F6"/>
    <w:rsid w:val="00FF510D"/>
    <w:rsid w:val="00FF51AF"/>
    <w:rsid w:val="00FF52B6"/>
    <w:rsid w:val="00FF5CDD"/>
    <w:rsid w:val="00FF5DA3"/>
    <w:rsid w:val="00FF5FEF"/>
    <w:rsid w:val="00FF6158"/>
    <w:rsid w:val="00FF6241"/>
    <w:rsid w:val="00FF69C9"/>
    <w:rsid w:val="00FF6C4D"/>
    <w:rsid w:val="00FF70E1"/>
    <w:rsid w:val="00FF7705"/>
    <w:rsid w:val="00FF793D"/>
    <w:rsid w:val="00FF7E0D"/>
    <w:rsid w:val="012D6C71"/>
    <w:rsid w:val="019006A0"/>
    <w:rsid w:val="0192737D"/>
    <w:rsid w:val="02862B81"/>
    <w:rsid w:val="02CC7412"/>
    <w:rsid w:val="03BE7B3F"/>
    <w:rsid w:val="04427054"/>
    <w:rsid w:val="062F5F31"/>
    <w:rsid w:val="07E66B7E"/>
    <w:rsid w:val="08BF1891"/>
    <w:rsid w:val="0A060C7D"/>
    <w:rsid w:val="0A3768CB"/>
    <w:rsid w:val="0BCC6D8F"/>
    <w:rsid w:val="0E8974E1"/>
    <w:rsid w:val="100B1B4A"/>
    <w:rsid w:val="12226EFA"/>
    <w:rsid w:val="123F48F1"/>
    <w:rsid w:val="12D55552"/>
    <w:rsid w:val="151C1B8C"/>
    <w:rsid w:val="165223D3"/>
    <w:rsid w:val="16680603"/>
    <w:rsid w:val="16687181"/>
    <w:rsid w:val="166B0FBD"/>
    <w:rsid w:val="16CC3AB5"/>
    <w:rsid w:val="171353AA"/>
    <w:rsid w:val="18494B2A"/>
    <w:rsid w:val="18EE2F06"/>
    <w:rsid w:val="19E44721"/>
    <w:rsid w:val="1D07547A"/>
    <w:rsid w:val="1D444A10"/>
    <w:rsid w:val="1EF812F9"/>
    <w:rsid w:val="1F0A0C08"/>
    <w:rsid w:val="203F526E"/>
    <w:rsid w:val="2203708E"/>
    <w:rsid w:val="22D83F7D"/>
    <w:rsid w:val="23290E8A"/>
    <w:rsid w:val="247916A6"/>
    <w:rsid w:val="251E00B2"/>
    <w:rsid w:val="251F5106"/>
    <w:rsid w:val="25F0643F"/>
    <w:rsid w:val="27781721"/>
    <w:rsid w:val="279113D8"/>
    <w:rsid w:val="27CA5256"/>
    <w:rsid w:val="294558BA"/>
    <w:rsid w:val="29550038"/>
    <w:rsid w:val="2A3E6F63"/>
    <w:rsid w:val="2C6C673F"/>
    <w:rsid w:val="2D4E1302"/>
    <w:rsid w:val="2E1168AB"/>
    <w:rsid w:val="2E4004A9"/>
    <w:rsid w:val="2E783721"/>
    <w:rsid w:val="30C06819"/>
    <w:rsid w:val="31A36280"/>
    <w:rsid w:val="3249539B"/>
    <w:rsid w:val="328A61B4"/>
    <w:rsid w:val="32CF0434"/>
    <w:rsid w:val="34216895"/>
    <w:rsid w:val="3463319E"/>
    <w:rsid w:val="36FE7497"/>
    <w:rsid w:val="384D4D91"/>
    <w:rsid w:val="39963A6F"/>
    <w:rsid w:val="3C015D25"/>
    <w:rsid w:val="3CF2296A"/>
    <w:rsid w:val="3D574C1C"/>
    <w:rsid w:val="3DBD77B1"/>
    <w:rsid w:val="3E7D1F5E"/>
    <w:rsid w:val="3FE12573"/>
    <w:rsid w:val="41831891"/>
    <w:rsid w:val="439F730E"/>
    <w:rsid w:val="43B745A0"/>
    <w:rsid w:val="46933536"/>
    <w:rsid w:val="47D269E2"/>
    <w:rsid w:val="47ED256A"/>
    <w:rsid w:val="4870066E"/>
    <w:rsid w:val="497C4DAB"/>
    <w:rsid w:val="49AD21E4"/>
    <w:rsid w:val="49B16B72"/>
    <w:rsid w:val="4A4505BB"/>
    <w:rsid w:val="4B173FFD"/>
    <w:rsid w:val="4B4D0D9C"/>
    <w:rsid w:val="4B836E90"/>
    <w:rsid w:val="4D5F3F1B"/>
    <w:rsid w:val="4DD20E8C"/>
    <w:rsid w:val="4FD16C2B"/>
    <w:rsid w:val="50650E57"/>
    <w:rsid w:val="52536E96"/>
    <w:rsid w:val="527C23E9"/>
    <w:rsid w:val="52A31ABC"/>
    <w:rsid w:val="538C75F5"/>
    <w:rsid w:val="55803F3F"/>
    <w:rsid w:val="559E1056"/>
    <w:rsid w:val="55D03BE7"/>
    <w:rsid w:val="565571CF"/>
    <w:rsid w:val="5843718A"/>
    <w:rsid w:val="58DF345E"/>
    <w:rsid w:val="591B4138"/>
    <w:rsid w:val="59492461"/>
    <w:rsid w:val="5A2561FF"/>
    <w:rsid w:val="5A421155"/>
    <w:rsid w:val="5A7126ED"/>
    <w:rsid w:val="5AD811F9"/>
    <w:rsid w:val="5AE90BF4"/>
    <w:rsid w:val="5CCF76C8"/>
    <w:rsid w:val="5CDE6FA3"/>
    <w:rsid w:val="5DD531A1"/>
    <w:rsid w:val="5F863221"/>
    <w:rsid w:val="611B55A3"/>
    <w:rsid w:val="62E2246D"/>
    <w:rsid w:val="63165705"/>
    <w:rsid w:val="6405681A"/>
    <w:rsid w:val="64F8658D"/>
    <w:rsid w:val="66906FB6"/>
    <w:rsid w:val="68DB6F36"/>
    <w:rsid w:val="68E50ABA"/>
    <w:rsid w:val="69AF184E"/>
    <w:rsid w:val="6A0E7616"/>
    <w:rsid w:val="6BC93144"/>
    <w:rsid w:val="6C7945A7"/>
    <w:rsid w:val="6C9939F5"/>
    <w:rsid w:val="6D2D3997"/>
    <w:rsid w:val="6E305D2F"/>
    <w:rsid w:val="74DA4F05"/>
    <w:rsid w:val="74F20C84"/>
    <w:rsid w:val="77D15313"/>
    <w:rsid w:val="77DF31A6"/>
    <w:rsid w:val="78AB06C6"/>
    <w:rsid w:val="78D11D19"/>
    <w:rsid w:val="7952784A"/>
    <w:rsid w:val="79640606"/>
    <w:rsid w:val="7CB773FC"/>
    <w:rsid w:val="7E181486"/>
    <w:rsid w:val="7E5D13DC"/>
    <w:rsid w:val="7E687A56"/>
    <w:rsid w:val="7EC73D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4A2752"/>
  <w15:docId w15:val="{0B6C59EB-0094-4332-9CFD-AC808EDE2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szCs w:val="24"/>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A6F46"/>
  </w:style>
  <w:style w:type="paragraph" w:styleId="10">
    <w:name w:val="heading 1"/>
    <w:aliases w:val="NMP Heading 1,H1,h11,h12,h13,h14,h15,h16,app heading 1,l1,Memo Heading 1,Heading 1_a,heading 1,h17,h111,h121,h131,h141,h151,h161,h18,h112,h122,h132,h142,h152,h162,h19,h113,h123,h133,h143,h153,h163"/>
    <w:basedOn w:val="a"/>
    <w:next w:val="a0"/>
    <w:qFormat/>
    <w:rsid w:val="00FA1AA0"/>
    <w:pPr>
      <w:keepNext/>
      <w:spacing w:before="360" w:after="120"/>
      <w:outlineLvl w:val="0"/>
    </w:pPr>
    <w:rPr>
      <w:rFonts w:ascii="Arial" w:eastAsia="宋体" w:hAnsi="Arial" w:cs="Arial"/>
      <w:b/>
      <w:bCs/>
      <w:kern w:val="32"/>
      <w:sz w:val="28"/>
      <w:szCs w:val="32"/>
    </w:rPr>
  </w:style>
  <w:style w:type="paragraph" w:styleId="20">
    <w:name w:val="heading 2"/>
    <w:aliases w:val="H2,h2,Head2A,2,UNDERRUBRIK 1-2,DO NOT USE_h2,h21,Heading 2 Char,H2 Char,h2 Char"/>
    <w:basedOn w:val="a"/>
    <w:next w:val="a0"/>
    <w:link w:val="21"/>
    <w:qFormat/>
    <w:rsid w:val="00FA1AA0"/>
    <w:pPr>
      <w:keepNext/>
      <w:spacing w:before="240" w:after="60"/>
      <w:outlineLvl w:val="1"/>
    </w:pPr>
    <w:rPr>
      <w:rFonts w:ascii="Arial" w:eastAsia="MS Mincho" w:hAnsi="Arial" w:cs="Arial"/>
      <w:b/>
      <w:bCs/>
      <w:iCs/>
      <w:szCs w:val="28"/>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5E4A46"/>
    <w:pPr>
      <w:keepNext/>
      <w:tabs>
        <w:tab w:val="left" w:pos="-5500"/>
      </w:tabs>
      <w:spacing w:before="240" w:after="60"/>
      <w:outlineLvl w:val="2"/>
    </w:pPr>
    <w:rPr>
      <w:rFonts w:ascii="Arial" w:eastAsia="MS Mincho" w:hAnsi="Arial" w:cs="Arial"/>
      <w:b/>
      <w:bCs/>
      <w:sz w:val="26"/>
      <w:szCs w:val="26"/>
      <w:lang w:val="en-GB"/>
    </w:rPr>
  </w:style>
  <w:style w:type="paragraph" w:styleId="4">
    <w:name w:val="heading 4"/>
    <w:aliases w:val="h4,H4,H41,h41,H42,h42,H43,h43,H411,h411,H421,h421,H44,h44,H412,h412,H422,h422,H431,h431,H45,h45,H413,h413,H423,h423,H432,h432,H46,h46,H47,h47,Memo Heading 4,heading 4,Memo Heading 5"/>
    <w:basedOn w:val="a"/>
    <w:next w:val="a"/>
    <w:qFormat/>
    <w:rsid w:val="00FA1AA0"/>
    <w:pPr>
      <w:keepNext/>
      <w:tabs>
        <w:tab w:val="left" w:pos="-5500"/>
      </w:tabs>
      <w:spacing w:before="240" w:after="60"/>
      <w:outlineLvl w:val="3"/>
    </w:pPr>
    <w:rPr>
      <w:rFonts w:eastAsia="MS Mincho"/>
      <w:b/>
      <w:bCs/>
      <w:sz w:val="28"/>
      <w:szCs w:val="28"/>
    </w:rPr>
  </w:style>
  <w:style w:type="paragraph" w:styleId="5">
    <w:name w:val="heading 5"/>
    <w:basedOn w:val="a"/>
    <w:next w:val="a"/>
    <w:qFormat/>
    <w:rsid w:val="005E4A46"/>
    <w:pPr>
      <w:keepNext/>
      <w:keepLines/>
      <w:tabs>
        <w:tab w:val="left" w:pos="1188"/>
      </w:tabs>
      <w:spacing w:before="280" w:after="290" w:line="376" w:lineRule="auto"/>
      <w:ind w:left="851" w:hanging="851"/>
      <w:outlineLvl w:val="4"/>
    </w:pPr>
    <w:rPr>
      <w:rFonts w:eastAsia="Arial Unicode MS"/>
      <w:b/>
      <w:bCs/>
      <w:sz w:val="22"/>
      <w:szCs w:val="28"/>
    </w:rPr>
  </w:style>
  <w:style w:type="paragraph" w:styleId="6">
    <w:name w:val="heading 6"/>
    <w:basedOn w:val="a"/>
    <w:next w:val="a"/>
    <w:qFormat/>
    <w:rsid w:val="00FA1AA0"/>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qFormat/>
    <w:rsid w:val="00FA1AA0"/>
    <w:pPr>
      <w:keepNext/>
      <w:keepLines/>
      <w:tabs>
        <w:tab w:val="left" w:pos="1476"/>
      </w:tabs>
      <w:spacing w:before="240" w:after="64" w:line="320" w:lineRule="auto"/>
      <w:ind w:left="1476" w:hanging="1476"/>
      <w:outlineLvl w:val="6"/>
    </w:pPr>
    <w:rPr>
      <w:b/>
      <w:bCs/>
      <w:sz w:val="24"/>
    </w:rPr>
  </w:style>
  <w:style w:type="paragraph" w:styleId="8">
    <w:name w:val="heading 8"/>
    <w:basedOn w:val="a"/>
    <w:next w:val="a"/>
    <w:qFormat/>
    <w:rsid w:val="00FA1AA0"/>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
    <w:next w:val="a"/>
    <w:qFormat/>
    <w:rsid w:val="00FA1AA0"/>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apple-converted-space">
    <w:name w:val="apple-converted-space"/>
    <w:basedOn w:val="a1"/>
    <w:rsid w:val="00FA1AA0"/>
  </w:style>
  <w:style w:type="character" w:styleId="a4">
    <w:name w:val="Hyperlink"/>
    <w:uiPriority w:val="99"/>
    <w:rsid w:val="00FA1AA0"/>
    <w:rPr>
      <w:color w:val="0000FF"/>
      <w:u w:val="single"/>
    </w:rPr>
  </w:style>
  <w:style w:type="character" w:styleId="a5">
    <w:name w:val="annotation reference"/>
    <w:qFormat/>
    <w:rsid w:val="00FA1AA0"/>
    <w:rPr>
      <w:sz w:val="21"/>
      <w:szCs w:val="21"/>
    </w:rPr>
  </w:style>
  <w:style w:type="character" w:customStyle="1" w:styleId="a6">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rsid w:val="00FA1AA0"/>
    <w:rPr>
      <w:rFonts w:eastAsia="Times New Roman"/>
      <w:b/>
      <w:bCs/>
      <w:lang w:eastAsia="en-US"/>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5E4A46"/>
    <w:rPr>
      <w:rFonts w:ascii="Arial" w:eastAsia="MS Mincho" w:hAnsi="Arial" w:cs="Arial"/>
      <w:b/>
      <w:bCs/>
      <w:sz w:val="26"/>
      <w:szCs w:val="26"/>
      <w:lang w:val="en-GB"/>
    </w:rPr>
  </w:style>
  <w:style w:type="character" w:customStyle="1" w:styleId="B1">
    <w:name w:val="B1 (文字)"/>
    <w:link w:val="B10"/>
    <w:qFormat/>
    <w:rsid w:val="00FA1AA0"/>
    <w:rPr>
      <w:rFonts w:eastAsia="Times New Roman"/>
      <w:lang w:val="en-GB" w:eastAsia="en-GB"/>
    </w:rPr>
  </w:style>
  <w:style w:type="character" w:customStyle="1" w:styleId="B1Zchn">
    <w:name w:val="B1 Zchn"/>
    <w:qFormat/>
    <w:rsid w:val="00FA1AA0"/>
    <w:rPr>
      <w:lang w:eastAsia="en-US"/>
    </w:rPr>
  </w:style>
  <w:style w:type="character" w:customStyle="1" w:styleId="22">
    <w:name w:val="批注文字 字符2"/>
    <w:uiPriority w:val="99"/>
    <w:semiHidden/>
    <w:rsid w:val="00FA1AA0"/>
    <w:rPr>
      <w:rFonts w:eastAsia="Times New Roman"/>
      <w:szCs w:val="24"/>
      <w:lang w:eastAsia="en-US"/>
    </w:rPr>
  </w:style>
  <w:style w:type="character" w:customStyle="1" w:styleId="tran">
    <w:name w:val="tran"/>
    <w:rsid w:val="00FA1AA0"/>
  </w:style>
  <w:style w:type="character" w:customStyle="1" w:styleId="TAHCar">
    <w:name w:val="TAH Car"/>
    <w:link w:val="TAH"/>
    <w:qFormat/>
    <w:rsid w:val="00FA1AA0"/>
    <w:rPr>
      <w:rFonts w:ascii="Arial" w:eastAsia="Times New Roman" w:hAnsi="Arial"/>
      <w:b/>
      <w:sz w:val="18"/>
      <w:lang w:val="en-GB" w:eastAsia="en-US"/>
    </w:rPr>
  </w:style>
  <w:style w:type="character" w:customStyle="1" w:styleId="B2Char">
    <w:name w:val="B2 Char"/>
    <w:link w:val="B2"/>
    <w:uiPriority w:val="99"/>
    <w:qFormat/>
    <w:rsid w:val="00FA1AA0"/>
    <w:rPr>
      <w:rFonts w:eastAsia="Times New Roman"/>
      <w:lang w:val="en-GB" w:eastAsia="en-GB"/>
    </w:rPr>
  </w:style>
  <w:style w:type="character" w:customStyle="1" w:styleId="LGTdocChar">
    <w:name w:val="LGTdoc_본문 Char"/>
    <w:link w:val="LGTdoc"/>
    <w:rsid w:val="00FA1AA0"/>
    <w:rPr>
      <w:rFonts w:eastAsia="Batang"/>
      <w:kern w:val="2"/>
      <w:sz w:val="22"/>
      <w:szCs w:val="24"/>
      <w:lang w:val="en-GB" w:eastAsia="ko-KR" w:bidi="ar-SA"/>
    </w:rPr>
  </w:style>
  <w:style w:type="character" w:customStyle="1" w:styleId="23">
    <w:name w:val="题注 字符2"/>
    <w:link w:val="a7"/>
    <w:rsid w:val="001513E2"/>
    <w:rPr>
      <w:rFonts w:eastAsia="Times New Roman"/>
      <w:b/>
      <w:lang w:val="en-GB" w:eastAsia="en-US"/>
    </w:rPr>
  </w:style>
  <w:style w:type="character" w:customStyle="1" w:styleId="a8">
    <w:name w:val="批注文字 字符"/>
    <w:uiPriority w:val="99"/>
    <w:semiHidden/>
    <w:qFormat/>
    <w:rsid w:val="00FA1AA0"/>
    <w:rPr>
      <w:kern w:val="2"/>
      <w:sz w:val="24"/>
      <w:szCs w:val="22"/>
    </w:rPr>
  </w:style>
  <w:style w:type="character" w:customStyle="1" w:styleId="a9">
    <w:name w:val="列表段落 字符"/>
    <w:aliases w:val="목록단락 字符,列出段落 字符,R4_bullets 字符"/>
    <w:uiPriority w:val="34"/>
    <w:qFormat/>
    <w:rsid w:val="00FA1AA0"/>
    <w:rPr>
      <w:rFonts w:ascii="Times" w:hAnsi="Times"/>
      <w:szCs w:val="24"/>
      <w:lang w:val="en-GB"/>
    </w:rPr>
  </w:style>
  <w:style w:type="character" w:customStyle="1" w:styleId="TACChar">
    <w:name w:val="TAC Char"/>
    <w:link w:val="TAC"/>
    <w:qFormat/>
    <w:rsid w:val="00FA1AA0"/>
    <w:rPr>
      <w:rFonts w:ascii="Arial" w:eastAsia="Times New Roman" w:hAnsi="Arial"/>
      <w:sz w:val="18"/>
      <w:lang w:val="en-GB" w:eastAsia="en-GB"/>
    </w:rPr>
  </w:style>
  <w:style w:type="character" w:customStyle="1" w:styleId="a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b"/>
    <w:qFormat/>
    <w:rsid w:val="00FA1AA0"/>
    <w:rPr>
      <w:rFonts w:ascii="Arial" w:eastAsia="MS Mincho" w:hAnsi="Arial"/>
      <w:b/>
      <w:szCs w:val="24"/>
      <w:lang w:val="en-US" w:eastAsia="en-US" w:bidi="ar-SA"/>
    </w:rPr>
  </w:style>
  <w:style w:type="character" w:customStyle="1" w:styleId="ac">
    <w:name w:val="正文文本 字符"/>
    <w:link w:val="a0"/>
    <w:qFormat/>
    <w:rsid w:val="00FA1AA0"/>
    <w:rPr>
      <w:rFonts w:eastAsia="MS Mincho"/>
      <w:szCs w:val="24"/>
      <w:lang w:val="en-US" w:eastAsia="en-US" w:bidi="ar-SA"/>
    </w:rPr>
  </w:style>
  <w:style w:type="character" w:customStyle="1" w:styleId="21">
    <w:name w:val="标题 2 字符"/>
    <w:aliases w:val="H2 字符,h2 字符,Head2A 字符,2 字符,UNDERRUBRIK 1-2 字符,DO NOT USE_h2 字符,h21 字符,Heading 2 Char 字符,H2 Char 字符,h2 Char 字符"/>
    <w:link w:val="20"/>
    <w:rsid w:val="00FA1AA0"/>
    <w:rPr>
      <w:rFonts w:ascii="Arial" w:eastAsia="MS Mincho" w:hAnsi="Arial" w:cs="Arial"/>
      <w:b/>
      <w:bCs/>
      <w:iCs/>
      <w:szCs w:val="28"/>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FA1AA0"/>
    <w:rPr>
      <w:rFonts w:ascii="Arial" w:eastAsia="MS Mincho" w:hAnsi="Arial" w:cs="Arial"/>
      <w:color w:val="0000FF"/>
      <w:kern w:val="2"/>
      <w:szCs w:val="24"/>
      <w:lang w:val="en-US" w:eastAsia="en-US" w:bidi="ar-SA"/>
    </w:rPr>
  </w:style>
  <w:style w:type="character" w:customStyle="1" w:styleId="11">
    <w:name w:val="批注文字 字符1"/>
    <w:link w:val="ad"/>
    <w:uiPriority w:val="99"/>
    <w:rsid w:val="00FA1AA0"/>
    <w:rPr>
      <w:rFonts w:eastAsia="Times New Roman"/>
      <w:szCs w:val="24"/>
      <w:lang w:eastAsia="en-US"/>
    </w:rPr>
  </w:style>
  <w:style w:type="character" w:customStyle="1" w:styleId="12">
    <w:name w:val="列表段落 字符1"/>
    <w:aliases w:val="列表段落1 字符,- Bullets 字符,목록 단락 字符,リスト段落 字符,Lista1 字符,?? ?? 字符,????? 字符,???? 字符,列出段落1 字符,中等深浅网格 1 - 着色 21 字符,¥¡¡¡¡ì¬º¥¹¥È¶ÎÂä 字符,ÁÐ³ö¶ÎÂä 字符,—ño’i—Ž 字符,¥ê¥¹¥È¶ÎÂä 字符,1st level - Bullet List Paragraph 字符,Lettre d'introduction 字符,Paragrafo elenco 字符"/>
    <w:link w:val="ae"/>
    <w:uiPriority w:val="34"/>
    <w:qFormat/>
    <w:locked/>
    <w:rsid w:val="00420108"/>
    <w:rPr>
      <w:rFonts w:ascii="Calibri" w:eastAsia="Times New Roman" w:hAnsi="Calibri"/>
      <w:kern w:val="2"/>
      <w:szCs w:val="22"/>
    </w:rPr>
  </w:style>
  <w:style w:type="character" w:customStyle="1" w:styleId="THChar">
    <w:name w:val="TH Char"/>
    <w:link w:val="TH"/>
    <w:qFormat/>
    <w:rsid w:val="00FA1AA0"/>
    <w:rPr>
      <w:rFonts w:ascii="Arial" w:eastAsia="Times New Roman" w:hAnsi="Arial"/>
      <w:b/>
      <w:lang w:val="en-GB" w:eastAsia="en-US"/>
    </w:rPr>
  </w:style>
  <w:style w:type="character" w:customStyle="1" w:styleId="TALChar">
    <w:name w:val="TAL Char"/>
    <w:link w:val="TAL"/>
    <w:qFormat/>
    <w:rsid w:val="00FA1AA0"/>
    <w:rPr>
      <w:rFonts w:ascii="Arial" w:eastAsia="Times New Roman" w:hAnsi="Arial"/>
      <w:sz w:val="18"/>
      <w:lang w:val="en-GB" w:eastAsia="en-US"/>
    </w:rPr>
  </w:style>
  <w:style w:type="paragraph" w:styleId="a7">
    <w:name w:val="caption"/>
    <w:basedOn w:val="a"/>
    <w:next w:val="a"/>
    <w:link w:val="23"/>
    <w:qFormat/>
    <w:rsid w:val="001513E2"/>
    <w:pPr>
      <w:overflowPunct w:val="0"/>
      <w:autoSpaceDE w:val="0"/>
      <w:autoSpaceDN w:val="0"/>
      <w:adjustRightInd w:val="0"/>
      <w:spacing w:before="120" w:after="120"/>
      <w:textAlignment w:val="baseline"/>
    </w:pPr>
    <w:rPr>
      <w:b/>
      <w:szCs w:val="20"/>
      <w:lang w:val="en-GB"/>
    </w:rPr>
  </w:style>
  <w:style w:type="paragraph" w:customStyle="1" w:styleId="LGTdoc">
    <w:name w:val="LGTdoc_본문"/>
    <w:basedOn w:val="a"/>
    <w:link w:val="LGTdocChar"/>
    <w:rsid w:val="00FA1AA0"/>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CharCharCharCharCharCharCharCharCharCharCharCharCharCharCharChar">
    <w:name w:val="Char Char Char 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FA1AA0"/>
    <w:pPr>
      <w:keepNext/>
      <w:tabs>
        <w:tab w:val="left" w:pos="720"/>
      </w:tabs>
      <w:autoSpaceDE w:val="0"/>
      <w:autoSpaceDN w:val="0"/>
      <w:adjustRightInd w:val="0"/>
      <w:ind w:left="720" w:hanging="360"/>
      <w:jc w:val="both"/>
    </w:pPr>
    <w:rPr>
      <w:rFonts w:eastAsia="Times New Roman"/>
      <w:kern w:val="2"/>
      <w:lang w:val="en-GB"/>
    </w:rPr>
  </w:style>
  <w:style w:type="paragraph" w:styleId="a0">
    <w:name w:val="Body Text"/>
    <w:basedOn w:val="a"/>
    <w:link w:val="ac"/>
    <w:qFormat/>
    <w:rsid w:val="00FA1AA0"/>
    <w:pPr>
      <w:spacing w:after="120"/>
      <w:jc w:val="both"/>
    </w:pPr>
    <w:rPr>
      <w:rFonts w:eastAsia="MS Mincho"/>
    </w:rPr>
  </w:style>
  <w:style w:type="paragraph" w:styleId="af0">
    <w:name w:val="annotation subject"/>
    <w:basedOn w:val="ad"/>
    <w:next w:val="ad"/>
    <w:semiHidden/>
    <w:rsid w:val="00FA1AA0"/>
    <w:rPr>
      <w:b/>
      <w:bCs/>
    </w:rPr>
  </w:style>
  <w:style w:type="paragraph" w:customStyle="1" w:styleId="Observation">
    <w:name w:val="Observation"/>
    <w:basedOn w:val="Proposal"/>
    <w:qFormat/>
    <w:rsid w:val="00FA1AA0"/>
    <w:pPr>
      <w:numPr>
        <w:numId w:val="2"/>
      </w:numPr>
      <w:ind w:left="1701" w:hanging="1701"/>
    </w:pPr>
  </w:style>
  <w:style w:type="paragraph" w:styleId="ad">
    <w:name w:val="annotation text"/>
    <w:basedOn w:val="a"/>
    <w:link w:val="11"/>
    <w:qFormat/>
    <w:rsid w:val="00FA1AA0"/>
  </w:style>
  <w:style w:type="paragraph" w:styleId="TOC8">
    <w:name w:val="toc 8"/>
    <w:basedOn w:val="TOC1"/>
    <w:rsid w:val="00FA1AA0"/>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rPr>
  </w:style>
  <w:style w:type="paragraph" w:styleId="2">
    <w:name w:val="List 2"/>
    <w:basedOn w:val="af1"/>
    <w:rsid w:val="00FA1AA0"/>
    <w:pPr>
      <w:numPr>
        <w:numId w:val="3"/>
      </w:numPr>
      <w:tabs>
        <w:tab w:val="left" w:pos="2041"/>
      </w:tabs>
      <w:spacing w:before="180"/>
    </w:pPr>
    <w:rPr>
      <w:rFonts w:ascii="Arial" w:hAnsi="Arial"/>
      <w:sz w:val="22"/>
      <w:szCs w:val="20"/>
    </w:rPr>
  </w:style>
  <w:style w:type="paragraph" w:styleId="af">
    <w:name w:val="Document Map"/>
    <w:basedOn w:val="a"/>
    <w:semiHidden/>
    <w:rsid w:val="00FA1AA0"/>
    <w:pPr>
      <w:shd w:val="clear" w:color="auto" w:fill="000080"/>
    </w:p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a"/>
    <w:qFormat/>
    <w:rsid w:val="00FA1AA0"/>
    <w:pPr>
      <w:tabs>
        <w:tab w:val="center" w:pos="4536"/>
        <w:tab w:val="right" w:pos="9072"/>
      </w:tabs>
    </w:pPr>
    <w:rPr>
      <w:rFonts w:ascii="Arial" w:eastAsia="MS Mincho" w:hAnsi="Arial"/>
      <w:b/>
    </w:rPr>
  </w:style>
  <w:style w:type="paragraph" w:styleId="af2">
    <w:name w:val="Balloon Text"/>
    <w:basedOn w:val="a"/>
    <w:semiHidden/>
    <w:rsid w:val="00FA1AA0"/>
    <w:rPr>
      <w:sz w:val="18"/>
      <w:szCs w:val="18"/>
    </w:rPr>
  </w:style>
  <w:style w:type="paragraph" w:styleId="af1">
    <w:name w:val="List"/>
    <w:basedOn w:val="a"/>
    <w:rsid w:val="00FA1AA0"/>
    <w:pPr>
      <w:ind w:left="283" w:hanging="283"/>
    </w:pPr>
  </w:style>
  <w:style w:type="paragraph" w:styleId="af3">
    <w:name w:val="footer"/>
    <w:basedOn w:val="a"/>
    <w:rsid w:val="00FA1AA0"/>
    <w:pPr>
      <w:tabs>
        <w:tab w:val="center" w:pos="4153"/>
        <w:tab w:val="right" w:pos="8306"/>
      </w:tabs>
      <w:snapToGrid w:val="0"/>
    </w:pPr>
    <w:rPr>
      <w:sz w:val="18"/>
      <w:szCs w:val="18"/>
    </w:rPr>
  </w:style>
  <w:style w:type="paragraph" w:styleId="TOC1">
    <w:name w:val="toc 1"/>
    <w:basedOn w:val="a"/>
    <w:next w:val="a"/>
    <w:rsid w:val="00FA1AA0"/>
  </w:style>
  <w:style w:type="paragraph" w:styleId="af4">
    <w:name w:val="Normal (Web)"/>
    <w:basedOn w:val="a"/>
    <w:uiPriority w:val="99"/>
    <w:unhideWhenUsed/>
    <w:rsid w:val="00FA1AA0"/>
    <w:pPr>
      <w:spacing w:before="100" w:beforeAutospacing="1" w:after="100" w:afterAutospacing="1"/>
    </w:pPr>
    <w:rPr>
      <w:rFonts w:ascii="宋体" w:eastAsia="宋体" w:hAnsi="宋体" w:cs="宋体"/>
      <w:sz w:val="24"/>
    </w:rPr>
  </w:style>
  <w:style w:type="paragraph" w:customStyle="1" w:styleId="CharCharCharCharCharChar">
    <w:name w:val="Char Char Char Char Char Char"/>
    <w:semiHidden/>
    <w:rsid w:val="00FA1AA0"/>
    <w:pPr>
      <w:keepNext/>
      <w:tabs>
        <w:tab w:val="left" w:pos="567"/>
      </w:tabs>
      <w:autoSpaceDE w:val="0"/>
      <w:autoSpaceDN w:val="0"/>
      <w:adjustRightInd w:val="0"/>
      <w:spacing w:before="60" w:after="60"/>
      <w:jc w:val="both"/>
    </w:pPr>
    <w:rPr>
      <w:rFonts w:ascii="Arial" w:hAnsi="Arial" w:cs="Arial"/>
      <w:color w:val="0000FF"/>
      <w:kern w:val="2"/>
    </w:rPr>
  </w:style>
  <w:style w:type="paragraph" w:customStyle="1" w:styleId="B2">
    <w:name w:val="B2"/>
    <w:basedOn w:val="2"/>
    <w:link w:val="B2Char"/>
    <w:uiPriority w:val="99"/>
    <w:qFormat/>
    <w:rsid w:val="00FA1AA0"/>
    <w:pPr>
      <w:numPr>
        <w:numId w:val="0"/>
      </w:numPr>
      <w:tabs>
        <w:tab w:val="left" w:pos="2041"/>
      </w:tabs>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paragraph" w:styleId="ae">
    <w:name w:val="List Paragraph"/>
    <w:aliases w:val="列表段落1,- Bullets,목록 단락,リスト段落,Lista1,?? ??,?????,????,列出段落1,中等深浅网格 1 - 着色 21,¥¡¡¡¡ì¬º¥¹¥È¶ÎÂä,ÁÐ³ö¶ÎÂä,—ño’i—Ž,¥ê¥¹¥È¶ÎÂä,1st level - Bullet List Paragraph,Lettre d'introduction,Paragrafo elenco,Normal bullet 2,Bullet list,목록단락,列表段落11,列,목록 ,列出段落"/>
    <w:basedOn w:val="a"/>
    <w:link w:val="12"/>
    <w:uiPriority w:val="34"/>
    <w:qFormat/>
    <w:rsid w:val="00420108"/>
    <w:pPr>
      <w:widowControl w:val="0"/>
      <w:ind w:firstLineChars="200" w:firstLine="420"/>
      <w:jc w:val="both"/>
    </w:pPr>
    <w:rPr>
      <w:rFonts w:ascii="Calibri" w:eastAsia="Times New Roman" w:hAnsi="Calibri"/>
      <w:kern w:val="2"/>
      <w:szCs w:val="22"/>
    </w:rPr>
  </w:style>
  <w:style w:type="paragraph" w:customStyle="1" w:styleId="H6">
    <w:name w:val="H6"/>
    <w:basedOn w:val="5"/>
    <w:next w:val="a"/>
    <w:rsid w:val="00FA1AA0"/>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TdocHeader2">
    <w:name w:val="Tdoc_Header_2"/>
    <w:basedOn w:val="a"/>
    <w:rsid w:val="00FA1AA0"/>
    <w:pPr>
      <w:widowControl w:val="0"/>
      <w:tabs>
        <w:tab w:val="left" w:pos="1701"/>
        <w:tab w:val="right" w:pos="9072"/>
        <w:tab w:val="right" w:pos="10206"/>
      </w:tabs>
      <w:jc w:val="both"/>
    </w:pPr>
    <w:rPr>
      <w:rFonts w:ascii="Arial" w:eastAsia="Batang" w:hAnsi="Arial"/>
      <w:b/>
      <w:sz w:val="18"/>
      <w:szCs w:val="20"/>
      <w:lang w:val="en-GB"/>
    </w:rPr>
  </w:style>
  <w:style w:type="paragraph" w:customStyle="1" w:styleId="CharCharCharCharCharCharCharCharCharChar">
    <w:name w:val="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Char1">
    <w:name w:val="Char1"/>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cxmsonormal">
    <w:name w:val="ecxmsonormal"/>
    <w:basedOn w:val="a"/>
    <w:rsid w:val="00FA1AA0"/>
    <w:pPr>
      <w:spacing w:before="100" w:beforeAutospacing="1" w:after="100" w:afterAutospacing="1"/>
    </w:pPr>
    <w:rPr>
      <w:rFonts w:ascii="宋体" w:eastAsia="宋体" w:hAnsi="宋体" w:cs="宋体"/>
      <w:sz w:val="24"/>
    </w:rPr>
  </w:style>
  <w:style w:type="paragraph" w:customStyle="1" w:styleId="ecxmsobodytext">
    <w:name w:val="ecxmsobodytext"/>
    <w:basedOn w:val="a"/>
    <w:rsid w:val="00FA1AA0"/>
    <w:pPr>
      <w:spacing w:before="100" w:beforeAutospacing="1" w:after="100" w:afterAutospacing="1"/>
    </w:pPr>
    <w:rPr>
      <w:rFonts w:ascii="宋体" w:eastAsia="宋体" w:hAnsi="宋体" w:cs="宋体"/>
      <w:sz w:val="24"/>
    </w:rPr>
  </w:style>
  <w:style w:type="paragraph" w:customStyle="1" w:styleId="TH">
    <w:name w:val="TH"/>
    <w:basedOn w:val="a"/>
    <w:link w:val="THChar"/>
    <w:qFormat/>
    <w:rsid w:val="00FA1AA0"/>
    <w:pPr>
      <w:keepNext/>
      <w:keepLines/>
      <w:spacing w:before="60" w:after="180"/>
      <w:jc w:val="center"/>
    </w:pPr>
    <w:rPr>
      <w:rFonts w:ascii="Arial" w:hAnsi="Arial"/>
      <w:b/>
      <w:szCs w:val="20"/>
      <w:lang w:val="en-GB"/>
    </w:rPr>
  </w:style>
  <w:style w:type="paragraph" w:customStyle="1" w:styleId="Char">
    <w:name w:val="Char"/>
    <w:semiHidden/>
    <w:rsid w:val="00FA1AA0"/>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otorolaResponse1CharCharCharCharCharChar">
    <w:name w:val="Motorola Response1 Char Char Char Char Char Char"/>
    <w:next w:val="a"/>
    <w:semiHidden/>
    <w:rsid w:val="00FA1AA0"/>
    <w:pPr>
      <w:keepNext/>
      <w:tabs>
        <w:tab w:val="left" w:pos="420"/>
      </w:tabs>
      <w:autoSpaceDE w:val="0"/>
      <w:autoSpaceDN w:val="0"/>
      <w:adjustRightInd w:val="0"/>
      <w:ind w:left="420" w:hanging="420"/>
      <w:jc w:val="both"/>
    </w:pPr>
    <w:rPr>
      <w:rFonts w:eastAsia="Times New Roman"/>
      <w:kern w:val="2"/>
      <w:lang w:val="en-GB"/>
    </w:rPr>
  </w:style>
  <w:style w:type="paragraph" w:customStyle="1" w:styleId="Proposal">
    <w:name w:val="Proposal"/>
    <w:basedOn w:val="a"/>
    <w:rsid w:val="00FA1AA0"/>
    <w:pPr>
      <w:numPr>
        <w:numId w:val="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rPr>
  </w:style>
  <w:style w:type="paragraph" w:customStyle="1" w:styleId="TAH">
    <w:name w:val="TAH"/>
    <w:basedOn w:val="a"/>
    <w:link w:val="TAHCar"/>
    <w:qFormat/>
    <w:rsid w:val="00FA1AA0"/>
    <w:pPr>
      <w:keepNext/>
      <w:keepLines/>
      <w:jc w:val="center"/>
    </w:pPr>
    <w:rPr>
      <w:rFonts w:ascii="Arial" w:hAnsi="Arial"/>
      <w:b/>
      <w:sz w:val="18"/>
      <w:szCs w:val="20"/>
      <w:lang w:val="en-GB"/>
    </w:rPr>
  </w:style>
  <w:style w:type="paragraph" w:customStyle="1" w:styleId="B10">
    <w:name w:val="B1"/>
    <w:basedOn w:val="af1"/>
    <w:link w:val="B1"/>
    <w:qFormat/>
    <w:rsid w:val="00FA1AA0"/>
    <w:pPr>
      <w:overflowPunct w:val="0"/>
      <w:autoSpaceDE w:val="0"/>
      <w:autoSpaceDN w:val="0"/>
      <w:adjustRightInd w:val="0"/>
      <w:spacing w:after="180"/>
      <w:ind w:left="568" w:hanging="284"/>
      <w:textAlignment w:val="baseline"/>
    </w:pPr>
    <w:rPr>
      <w:szCs w:val="20"/>
      <w:lang w:val="en-GB" w:eastAsia="en-GB"/>
    </w:rPr>
  </w:style>
  <w:style w:type="paragraph" w:customStyle="1" w:styleId="TF">
    <w:name w:val="TF"/>
    <w:basedOn w:val="TH"/>
    <w:rsid w:val="00FA1AA0"/>
    <w:pPr>
      <w:keepNext w:val="0"/>
      <w:spacing w:before="0" w:after="240"/>
    </w:pPr>
  </w:style>
  <w:style w:type="paragraph" w:customStyle="1" w:styleId="CharCharCharCharCharCharCharCharCharCharCharCharChar">
    <w:name w:val="Char Char Char Char Char Char Char Char Char Char Char Char Char"/>
    <w:basedOn w:val="af"/>
    <w:rsid w:val="00FA1AA0"/>
    <w:pPr>
      <w:widowControl w:val="0"/>
      <w:adjustRightInd w:val="0"/>
      <w:spacing w:line="436" w:lineRule="exact"/>
      <w:ind w:left="357"/>
      <w:outlineLvl w:val="3"/>
    </w:pPr>
    <w:rPr>
      <w:rFonts w:ascii="Tahoma" w:eastAsia="宋体" w:hAnsi="Tahoma"/>
      <w:b/>
      <w:kern w:val="2"/>
      <w:sz w:val="24"/>
    </w:rPr>
  </w:style>
  <w:style w:type="paragraph" w:customStyle="1" w:styleId="EQ">
    <w:name w:val="EQ"/>
    <w:basedOn w:val="a"/>
    <w:next w:val="a"/>
    <w:uiPriority w:val="99"/>
    <w:qFormat/>
    <w:rsid w:val="00FA1AA0"/>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TAL">
    <w:name w:val="TAL"/>
    <w:basedOn w:val="a"/>
    <w:link w:val="TALChar"/>
    <w:qFormat/>
    <w:rsid w:val="00FA1AA0"/>
    <w:pPr>
      <w:keepNext/>
      <w:keepLines/>
    </w:pPr>
    <w:rPr>
      <w:rFonts w:ascii="Arial" w:hAnsi="Arial"/>
      <w:sz w:val="18"/>
      <w:szCs w:val="20"/>
      <w:lang w:val="en-GB"/>
    </w:rPr>
  </w:style>
  <w:style w:type="paragraph" w:customStyle="1" w:styleId="CharChar1CharChar">
    <w:name w:val="Char Char1 Char Char"/>
    <w:basedOn w:val="a"/>
    <w:rsid w:val="00FA1AA0"/>
    <w:rPr>
      <w:rFonts w:ascii="Times" w:hAnsi="Times"/>
      <w:sz w:val="22"/>
      <w:szCs w:val="20"/>
    </w:rPr>
  </w:style>
  <w:style w:type="paragraph" w:styleId="af5">
    <w:name w:val="Revision"/>
    <w:uiPriority w:val="99"/>
    <w:unhideWhenUsed/>
    <w:rsid w:val="00FA1AA0"/>
    <w:rPr>
      <w:rFonts w:eastAsia="Times New Roman"/>
      <w:lang w:eastAsia="en-US"/>
    </w:rPr>
  </w:style>
  <w:style w:type="paragraph" w:customStyle="1" w:styleId="TdocHeading1">
    <w:name w:val="Tdoc_Heading_1"/>
    <w:basedOn w:val="10"/>
    <w:next w:val="a0"/>
    <w:rsid w:val="00FA1AA0"/>
    <w:pPr>
      <w:numPr>
        <w:numId w:val="5"/>
      </w:numPr>
      <w:tabs>
        <w:tab w:val="left" w:pos="360"/>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
    <w:rsid w:val="00FA1AA0"/>
    <w:pPr>
      <w:spacing w:after="220"/>
    </w:pPr>
    <w:rPr>
      <w:rFonts w:ascii="Arial" w:eastAsia="宋体" w:hAnsi="Arial"/>
      <w:sz w:val="22"/>
      <w:szCs w:val="20"/>
    </w:rPr>
  </w:style>
  <w:style w:type="paragraph" w:customStyle="1" w:styleId="FP">
    <w:name w:val="FP"/>
    <w:basedOn w:val="a"/>
    <w:rsid w:val="00FA1AA0"/>
    <w:pPr>
      <w:overflowPunct w:val="0"/>
      <w:autoSpaceDE w:val="0"/>
      <w:autoSpaceDN w:val="0"/>
      <w:adjustRightInd w:val="0"/>
      <w:textAlignment w:val="baseline"/>
    </w:pPr>
    <w:rPr>
      <w:rFonts w:eastAsia="MS Mincho"/>
      <w:szCs w:val="20"/>
      <w:lang w:val="en-GB"/>
    </w:rPr>
  </w:style>
  <w:style w:type="paragraph" w:customStyle="1" w:styleId="TAC">
    <w:name w:val="TAC"/>
    <w:basedOn w:val="a"/>
    <w:link w:val="TACChar"/>
    <w:qFormat/>
    <w:rsid w:val="00FA1AA0"/>
    <w:pPr>
      <w:keepNext/>
      <w:keepLines/>
      <w:overflowPunct w:val="0"/>
      <w:autoSpaceDE w:val="0"/>
      <w:autoSpaceDN w:val="0"/>
      <w:adjustRightInd w:val="0"/>
      <w:jc w:val="center"/>
      <w:textAlignment w:val="baseline"/>
    </w:pPr>
    <w:rPr>
      <w:rFonts w:ascii="Arial" w:hAnsi="Arial"/>
      <w:sz w:val="18"/>
      <w:szCs w:val="20"/>
      <w:lang w:val="en-GB" w:eastAsia="en-GB"/>
    </w:rPr>
  </w:style>
  <w:style w:type="table" w:styleId="af6">
    <w:name w:val="Table Grid"/>
    <w:basedOn w:val="a2"/>
    <w:qFormat/>
    <w:rsid w:val="00FA1AA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列出段落 Char"/>
    <w:aliases w:val="- Bullets Char,목록 단락 Char,リスト段落 Char,Lista1 Char,?? ?? Char,????? Char,???? Char,列出段落1 Char,中等深浅网格 1 - 着色 21 Char,¥¡¡¡¡ì¬º¥¹¥È¶ÎÂä Char,ÁÐ³ö¶ÎÂä Char,—ño’i—Ž Char,¥ê¥¹¥È¶ÎÂä Char"/>
    <w:uiPriority w:val="34"/>
    <w:qFormat/>
    <w:rsid w:val="00637EAE"/>
    <w:rPr>
      <w:rFonts w:ascii="Times" w:hAnsi="Times"/>
      <w:szCs w:val="24"/>
      <w:lang w:val="en-GB"/>
    </w:rPr>
  </w:style>
  <w:style w:type="character" w:customStyle="1" w:styleId="Char2">
    <w:name w:val="批注文字 Char"/>
    <w:uiPriority w:val="99"/>
    <w:qFormat/>
    <w:rsid w:val="00BB24DD"/>
    <w:rPr>
      <w:rFonts w:ascii="Times" w:eastAsia="Batang" w:hAnsi="Times"/>
      <w:lang w:val="en-GB" w:eastAsia="en-US" w:bidi="ar-SA"/>
    </w:rPr>
  </w:style>
  <w:style w:type="character" w:customStyle="1" w:styleId="Char3">
    <w:name w:val="题注 Char"/>
    <w:rsid w:val="00E24A3B"/>
    <w:rPr>
      <w:lang w:val="en-GB" w:eastAsia="en-US" w:bidi="ar-SA"/>
    </w:rPr>
  </w:style>
  <w:style w:type="character" w:customStyle="1" w:styleId="Char10">
    <w:name w:val="列出段落 Char1"/>
    <w:aliases w:val="列表段落 Char,- Bullets Char1,목록 단락 Char1,リスト段落 Char1,Lista1 Char1,?? ?? Char1,????? Char1,???? Char1,1st level - Bullet List Paragraph Char,목록단락 Char"/>
    <w:uiPriority w:val="34"/>
    <w:qFormat/>
    <w:locked/>
    <w:rsid w:val="00E24A3B"/>
    <w:rPr>
      <w:rFonts w:ascii="Calibri" w:hAnsi="Calibri"/>
      <w:kern w:val="2"/>
      <w:sz w:val="21"/>
      <w:szCs w:val="22"/>
    </w:rPr>
  </w:style>
  <w:style w:type="paragraph" w:customStyle="1" w:styleId="LD">
    <w:name w:val="LD"/>
    <w:rsid w:val="00D15416"/>
    <w:pPr>
      <w:keepNext/>
      <w:keepLines/>
      <w:spacing w:line="180" w:lineRule="exact"/>
    </w:pPr>
    <w:rPr>
      <w:rFonts w:ascii="Courier New" w:hAnsi="Courier New"/>
      <w:noProof/>
      <w:lang w:val="en-GB" w:eastAsia="en-US"/>
    </w:rPr>
  </w:style>
  <w:style w:type="character" w:customStyle="1" w:styleId="B1Char">
    <w:name w:val="B1 Char"/>
    <w:rsid w:val="00D15416"/>
    <w:rPr>
      <w:lang w:val="en-GB"/>
    </w:rPr>
  </w:style>
  <w:style w:type="paragraph" w:customStyle="1" w:styleId="1">
    <w:name w:val="样式1"/>
    <w:basedOn w:val="a"/>
    <w:qFormat/>
    <w:rsid w:val="00D15416"/>
    <w:pPr>
      <w:keepNext/>
      <w:keepLines/>
      <w:numPr>
        <w:numId w:val="7"/>
      </w:numPr>
      <w:overflowPunct w:val="0"/>
      <w:autoSpaceDE w:val="0"/>
      <w:autoSpaceDN w:val="0"/>
      <w:adjustRightInd w:val="0"/>
      <w:textAlignment w:val="baseline"/>
    </w:pPr>
    <w:rPr>
      <w:rFonts w:ascii="Arial" w:eastAsia="MS Mincho" w:hAnsi="Arial"/>
      <w:sz w:val="18"/>
      <w:szCs w:val="20"/>
      <w:lang w:eastAsia="ja-JP"/>
    </w:rPr>
  </w:style>
  <w:style w:type="character" w:customStyle="1" w:styleId="13">
    <w:name w:val="未处理的提及1"/>
    <w:uiPriority w:val="99"/>
    <w:semiHidden/>
    <w:unhideWhenUsed/>
    <w:rsid w:val="007579D7"/>
    <w:rPr>
      <w:color w:val="605E5C"/>
      <w:shd w:val="clear" w:color="auto" w:fill="E1DFDD"/>
    </w:rPr>
  </w:style>
  <w:style w:type="paragraph" w:styleId="TOC7">
    <w:name w:val="toc 7"/>
    <w:basedOn w:val="a"/>
    <w:next w:val="a"/>
    <w:autoRedefine/>
    <w:rsid w:val="00AA7383"/>
    <w:pPr>
      <w:ind w:leftChars="1200" w:left="2520"/>
    </w:pPr>
  </w:style>
  <w:style w:type="paragraph" w:styleId="HTML">
    <w:name w:val="HTML Preformatted"/>
    <w:basedOn w:val="a"/>
    <w:link w:val="HTML0"/>
    <w:uiPriority w:val="99"/>
    <w:unhideWhenUsed/>
    <w:rsid w:val="0025178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rPr>
  </w:style>
  <w:style w:type="character" w:customStyle="1" w:styleId="HTML0">
    <w:name w:val="HTML 预设格式 字符"/>
    <w:link w:val="HTML"/>
    <w:uiPriority w:val="99"/>
    <w:rsid w:val="0025178F"/>
    <w:rPr>
      <w:rFonts w:ascii="宋体" w:hAnsi="宋体" w:cs="宋体"/>
      <w:sz w:val="24"/>
      <w:szCs w:val="24"/>
    </w:rPr>
  </w:style>
  <w:style w:type="character" w:customStyle="1" w:styleId="14">
    <w:name w:val="题注 字符1"/>
    <w:rsid w:val="007575E0"/>
    <w:rPr>
      <w:lang w:val="en-GB" w:eastAsia="en-US" w:bidi="ar-SA"/>
    </w:rPr>
  </w:style>
  <w:style w:type="paragraph" w:customStyle="1" w:styleId="References">
    <w:name w:val="References"/>
    <w:basedOn w:val="a"/>
    <w:rsid w:val="00A00434"/>
    <w:pPr>
      <w:numPr>
        <w:numId w:val="8"/>
      </w:numPr>
      <w:tabs>
        <w:tab w:val="clear" w:pos="360"/>
        <w:tab w:val="num" w:pos="567"/>
      </w:tabs>
      <w:autoSpaceDE w:val="0"/>
      <w:autoSpaceDN w:val="0"/>
      <w:snapToGrid w:val="0"/>
      <w:spacing w:after="60"/>
      <w:ind w:left="567" w:hanging="567"/>
      <w:jc w:val="both"/>
    </w:pPr>
    <w:rPr>
      <w:rFonts w:eastAsia="宋体"/>
      <w:szCs w:val="16"/>
    </w:rPr>
  </w:style>
  <w:style w:type="character" w:customStyle="1" w:styleId="colour">
    <w:name w:val="colour"/>
    <w:basedOn w:val="a1"/>
    <w:rsid w:val="00647567"/>
  </w:style>
  <w:style w:type="paragraph" w:customStyle="1" w:styleId="textintend2">
    <w:name w:val="text intend 2"/>
    <w:basedOn w:val="a"/>
    <w:rsid w:val="000F0364"/>
    <w:pPr>
      <w:numPr>
        <w:numId w:val="9"/>
      </w:numPr>
      <w:overflowPunct w:val="0"/>
      <w:autoSpaceDE w:val="0"/>
      <w:autoSpaceDN w:val="0"/>
      <w:adjustRightInd w:val="0"/>
      <w:spacing w:after="120"/>
      <w:jc w:val="both"/>
      <w:textAlignment w:val="baseline"/>
    </w:pPr>
    <w:rPr>
      <w:rFonts w:eastAsia="MS Mincho"/>
      <w:sz w:val="24"/>
      <w:szCs w:val="20"/>
      <w:lang w:eastAsia="en-GB"/>
    </w:rPr>
  </w:style>
  <w:style w:type="character" w:styleId="af7">
    <w:name w:val="Placeholder Text"/>
    <w:basedOn w:val="a1"/>
    <w:uiPriority w:val="99"/>
    <w:unhideWhenUsed/>
    <w:rsid w:val="00786A1F"/>
    <w:rPr>
      <w:color w:val="808080"/>
    </w:rPr>
  </w:style>
  <w:style w:type="paragraph" w:customStyle="1" w:styleId="3GPPNormalText">
    <w:name w:val="3GPP Normal Text"/>
    <w:basedOn w:val="a0"/>
    <w:link w:val="3GPPNormalTextChar"/>
    <w:qFormat/>
    <w:rsid w:val="00B25E22"/>
    <w:rPr>
      <w:sz w:val="22"/>
    </w:rPr>
  </w:style>
  <w:style w:type="character" w:customStyle="1" w:styleId="3GPPNormalTextChar">
    <w:name w:val="3GPP Normal Text Char"/>
    <w:link w:val="3GPPNormalText"/>
    <w:qFormat/>
    <w:rsid w:val="00B25E22"/>
    <w:rPr>
      <w:rFonts w:ascii="Times New Roman" w:eastAsia="MS Mincho" w:hAnsi="Times New Roman"/>
      <w:sz w:val="22"/>
      <w:szCs w:val="24"/>
    </w:rPr>
  </w:style>
  <w:style w:type="character" w:customStyle="1" w:styleId="Char11">
    <w:name w:val="页眉 Char1"/>
    <w:aliases w:val="header odd Char1,header Char1,header odd1 Char1,header odd2 Char1,header odd3 Char1,header odd4 Char1,header odd5 Char1,header odd6 Char1,header1 Char1,header2 Char1,header3 Char1,header odd11 Char1,header odd21 Char1,header odd7 Char1,h Char1"/>
    <w:semiHidden/>
    <w:qFormat/>
    <w:locked/>
    <w:rsid w:val="00856DD1"/>
    <w:rPr>
      <w:rFonts w:ascii="Arial" w:eastAsia="MS Mincho" w:hAnsi="Arial" w:cs="Arial"/>
      <w:b/>
      <w:szCs w:val="24"/>
      <w:lang w:eastAsia="en-US"/>
    </w:rPr>
  </w:style>
  <w:style w:type="paragraph" w:customStyle="1" w:styleId="TAR">
    <w:name w:val="TAR"/>
    <w:basedOn w:val="TAL"/>
    <w:rsid w:val="00374888"/>
    <w:pPr>
      <w:jc w:val="right"/>
    </w:pPr>
  </w:style>
  <w:style w:type="character" w:customStyle="1" w:styleId="B1Char1">
    <w:name w:val="B1 Char1"/>
    <w:locked/>
    <w:rsid w:val="009B26E6"/>
    <w:rPr>
      <w:lang w:val="en-GB" w:eastAsia="en-GB"/>
    </w:rPr>
  </w:style>
  <w:style w:type="paragraph" w:styleId="af8">
    <w:name w:val="endnote text"/>
    <w:basedOn w:val="a"/>
    <w:link w:val="af9"/>
    <w:semiHidden/>
    <w:unhideWhenUsed/>
    <w:rsid w:val="00CB1F35"/>
    <w:pPr>
      <w:snapToGrid w:val="0"/>
    </w:pPr>
  </w:style>
  <w:style w:type="character" w:customStyle="1" w:styleId="af9">
    <w:name w:val="尾注文本 字符"/>
    <w:basedOn w:val="a1"/>
    <w:link w:val="af8"/>
    <w:semiHidden/>
    <w:rsid w:val="00CB1F35"/>
    <w:rPr>
      <w:rFonts w:eastAsia="Times New Roman"/>
      <w:szCs w:val="24"/>
      <w:lang w:eastAsia="en-US"/>
    </w:rPr>
  </w:style>
  <w:style w:type="character" w:styleId="afa">
    <w:name w:val="endnote reference"/>
    <w:basedOn w:val="a1"/>
    <w:semiHidden/>
    <w:unhideWhenUsed/>
    <w:rsid w:val="00CB1F35"/>
    <w:rPr>
      <w:vertAlign w:val="superscript"/>
    </w:rPr>
  </w:style>
  <w:style w:type="paragraph" w:styleId="afb">
    <w:name w:val="footnote text"/>
    <w:basedOn w:val="a"/>
    <w:link w:val="afc"/>
    <w:semiHidden/>
    <w:unhideWhenUsed/>
    <w:rsid w:val="00CB1F35"/>
    <w:pPr>
      <w:snapToGrid w:val="0"/>
    </w:pPr>
    <w:rPr>
      <w:sz w:val="18"/>
      <w:szCs w:val="18"/>
    </w:rPr>
  </w:style>
  <w:style w:type="character" w:customStyle="1" w:styleId="afc">
    <w:name w:val="脚注文本 字符"/>
    <w:basedOn w:val="a1"/>
    <w:link w:val="afb"/>
    <w:semiHidden/>
    <w:rsid w:val="00CB1F35"/>
    <w:rPr>
      <w:rFonts w:eastAsia="Times New Roman"/>
      <w:sz w:val="18"/>
      <w:szCs w:val="18"/>
      <w:lang w:eastAsia="en-US"/>
    </w:rPr>
  </w:style>
  <w:style w:type="character" w:styleId="afd">
    <w:name w:val="footnote reference"/>
    <w:basedOn w:val="a1"/>
    <w:semiHidden/>
    <w:unhideWhenUsed/>
    <w:rsid w:val="00CB1F35"/>
    <w:rPr>
      <w:vertAlign w:val="superscript"/>
    </w:rPr>
  </w:style>
  <w:style w:type="paragraph" w:styleId="afe">
    <w:name w:val="Subtitle"/>
    <w:basedOn w:val="a"/>
    <w:next w:val="a"/>
    <w:link w:val="aff"/>
    <w:qFormat/>
    <w:rsid w:val="00726A08"/>
    <w:pPr>
      <w:spacing w:before="240" w:after="60" w:line="312" w:lineRule="auto"/>
      <w:jc w:val="center"/>
      <w:outlineLvl w:val="1"/>
    </w:pPr>
    <w:rPr>
      <w:rFonts w:asciiTheme="minorHAnsi" w:hAnsiTheme="minorHAnsi" w:cstheme="minorBidi"/>
      <w:b/>
      <w:bCs/>
      <w:kern w:val="28"/>
      <w:sz w:val="32"/>
      <w:szCs w:val="32"/>
    </w:rPr>
  </w:style>
  <w:style w:type="character" w:customStyle="1" w:styleId="aff">
    <w:name w:val="副标题 字符"/>
    <w:basedOn w:val="a1"/>
    <w:link w:val="afe"/>
    <w:rsid w:val="00726A08"/>
    <w:rPr>
      <w:rFonts w:asciiTheme="minorHAnsi" w:eastAsiaTheme="minorEastAsia" w:hAnsiTheme="minorHAnsi" w:cstheme="minorBidi"/>
      <w:b/>
      <w:bCs/>
      <w:kern w:val="28"/>
      <w:sz w:val="32"/>
      <w:szCs w:val="32"/>
      <w:lang w:eastAsia="en-US"/>
    </w:rPr>
  </w:style>
  <w:style w:type="paragraph" w:customStyle="1" w:styleId="24">
    <w:name w:val="样式2"/>
    <w:basedOn w:val="a"/>
    <w:link w:val="25"/>
    <w:qFormat/>
    <w:rsid w:val="008A6F46"/>
    <w:pPr>
      <w:jc w:val="both"/>
    </w:pPr>
  </w:style>
  <w:style w:type="character" w:customStyle="1" w:styleId="25">
    <w:name w:val="样式2 字符"/>
    <w:basedOn w:val="a1"/>
    <w:link w:val="24"/>
    <w:rsid w:val="008A6F46"/>
    <w:rPr>
      <w:rFonts w:ascii="Times New Roman" w:eastAsia="Times New Roman" w:hAnsi="Times New Roman"/>
      <w:szCs w:val="24"/>
    </w:rPr>
  </w:style>
  <w:style w:type="paragraph" w:customStyle="1" w:styleId="listparagraph11">
    <w:name w:val="listparagraph11"/>
    <w:basedOn w:val="a"/>
    <w:uiPriority w:val="99"/>
    <w:rsid w:val="00AD35F8"/>
    <w:rPr>
      <w:rFonts w:ascii="Calibri" w:eastAsia="宋体" w:hAnsi="Calibri" w:cs="Calibri"/>
      <w:sz w:val="22"/>
      <w:szCs w:val="22"/>
    </w:rPr>
  </w:style>
  <w:style w:type="paragraph" w:customStyle="1" w:styleId="Agreement">
    <w:name w:val="Agreement"/>
    <w:basedOn w:val="a"/>
    <w:uiPriority w:val="99"/>
    <w:rsid w:val="00081752"/>
    <w:pPr>
      <w:numPr>
        <w:numId w:val="20"/>
      </w:numPr>
      <w:spacing w:before="60"/>
    </w:pPr>
    <w:rPr>
      <w:rFonts w:ascii="Arial" w:hAnsi="Arial" w:cs="Arial"/>
      <w:b/>
      <w:bCs/>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0736931">
      <w:bodyDiv w:val="1"/>
      <w:marLeft w:val="0"/>
      <w:marRight w:val="0"/>
      <w:marTop w:val="0"/>
      <w:marBottom w:val="0"/>
      <w:divBdr>
        <w:top w:val="none" w:sz="0" w:space="0" w:color="auto"/>
        <w:left w:val="none" w:sz="0" w:space="0" w:color="auto"/>
        <w:bottom w:val="none" w:sz="0" w:space="0" w:color="auto"/>
        <w:right w:val="none" w:sz="0" w:space="0" w:color="auto"/>
      </w:divBdr>
    </w:div>
    <w:div w:id="69736395">
      <w:bodyDiv w:val="1"/>
      <w:marLeft w:val="0"/>
      <w:marRight w:val="0"/>
      <w:marTop w:val="0"/>
      <w:marBottom w:val="0"/>
      <w:divBdr>
        <w:top w:val="none" w:sz="0" w:space="0" w:color="auto"/>
        <w:left w:val="none" w:sz="0" w:space="0" w:color="auto"/>
        <w:bottom w:val="none" w:sz="0" w:space="0" w:color="auto"/>
        <w:right w:val="none" w:sz="0" w:space="0" w:color="auto"/>
      </w:divBdr>
    </w:div>
    <w:div w:id="107510788">
      <w:bodyDiv w:val="1"/>
      <w:marLeft w:val="0"/>
      <w:marRight w:val="0"/>
      <w:marTop w:val="0"/>
      <w:marBottom w:val="0"/>
      <w:divBdr>
        <w:top w:val="none" w:sz="0" w:space="0" w:color="auto"/>
        <w:left w:val="none" w:sz="0" w:space="0" w:color="auto"/>
        <w:bottom w:val="none" w:sz="0" w:space="0" w:color="auto"/>
        <w:right w:val="none" w:sz="0" w:space="0" w:color="auto"/>
      </w:divBdr>
    </w:div>
    <w:div w:id="109129988">
      <w:bodyDiv w:val="1"/>
      <w:marLeft w:val="0"/>
      <w:marRight w:val="0"/>
      <w:marTop w:val="0"/>
      <w:marBottom w:val="0"/>
      <w:divBdr>
        <w:top w:val="none" w:sz="0" w:space="0" w:color="auto"/>
        <w:left w:val="none" w:sz="0" w:space="0" w:color="auto"/>
        <w:bottom w:val="none" w:sz="0" w:space="0" w:color="auto"/>
        <w:right w:val="none" w:sz="0" w:space="0" w:color="auto"/>
      </w:divBdr>
    </w:div>
    <w:div w:id="153834820">
      <w:bodyDiv w:val="1"/>
      <w:marLeft w:val="0"/>
      <w:marRight w:val="0"/>
      <w:marTop w:val="0"/>
      <w:marBottom w:val="0"/>
      <w:divBdr>
        <w:top w:val="none" w:sz="0" w:space="0" w:color="auto"/>
        <w:left w:val="none" w:sz="0" w:space="0" w:color="auto"/>
        <w:bottom w:val="none" w:sz="0" w:space="0" w:color="auto"/>
        <w:right w:val="none" w:sz="0" w:space="0" w:color="auto"/>
      </w:divBdr>
    </w:div>
    <w:div w:id="163711307">
      <w:bodyDiv w:val="1"/>
      <w:marLeft w:val="0"/>
      <w:marRight w:val="0"/>
      <w:marTop w:val="0"/>
      <w:marBottom w:val="0"/>
      <w:divBdr>
        <w:top w:val="none" w:sz="0" w:space="0" w:color="auto"/>
        <w:left w:val="none" w:sz="0" w:space="0" w:color="auto"/>
        <w:bottom w:val="none" w:sz="0" w:space="0" w:color="auto"/>
        <w:right w:val="none" w:sz="0" w:space="0" w:color="auto"/>
      </w:divBdr>
    </w:div>
    <w:div w:id="174079581">
      <w:bodyDiv w:val="1"/>
      <w:marLeft w:val="0"/>
      <w:marRight w:val="0"/>
      <w:marTop w:val="0"/>
      <w:marBottom w:val="0"/>
      <w:divBdr>
        <w:top w:val="none" w:sz="0" w:space="0" w:color="auto"/>
        <w:left w:val="none" w:sz="0" w:space="0" w:color="auto"/>
        <w:bottom w:val="none" w:sz="0" w:space="0" w:color="auto"/>
        <w:right w:val="none" w:sz="0" w:space="0" w:color="auto"/>
      </w:divBdr>
    </w:div>
    <w:div w:id="185368554">
      <w:bodyDiv w:val="1"/>
      <w:marLeft w:val="0"/>
      <w:marRight w:val="0"/>
      <w:marTop w:val="0"/>
      <w:marBottom w:val="0"/>
      <w:divBdr>
        <w:top w:val="none" w:sz="0" w:space="0" w:color="auto"/>
        <w:left w:val="none" w:sz="0" w:space="0" w:color="auto"/>
        <w:bottom w:val="none" w:sz="0" w:space="0" w:color="auto"/>
        <w:right w:val="none" w:sz="0" w:space="0" w:color="auto"/>
      </w:divBdr>
    </w:div>
    <w:div w:id="251814863">
      <w:bodyDiv w:val="1"/>
      <w:marLeft w:val="0"/>
      <w:marRight w:val="0"/>
      <w:marTop w:val="0"/>
      <w:marBottom w:val="0"/>
      <w:divBdr>
        <w:top w:val="none" w:sz="0" w:space="0" w:color="auto"/>
        <w:left w:val="none" w:sz="0" w:space="0" w:color="auto"/>
        <w:bottom w:val="none" w:sz="0" w:space="0" w:color="auto"/>
        <w:right w:val="none" w:sz="0" w:space="0" w:color="auto"/>
      </w:divBdr>
    </w:div>
    <w:div w:id="281805818">
      <w:bodyDiv w:val="1"/>
      <w:marLeft w:val="0"/>
      <w:marRight w:val="0"/>
      <w:marTop w:val="0"/>
      <w:marBottom w:val="0"/>
      <w:divBdr>
        <w:top w:val="none" w:sz="0" w:space="0" w:color="auto"/>
        <w:left w:val="none" w:sz="0" w:space="0" w:color="auto"/>
        <w:bottom w:val="none" w:sz="0" w:space="0" w:color="auto"/>
        <w:right w:val="none" w:sz="0" w:space="0" w:color="auto"/>
      </w:divBdr>
    </w:div>
    <w:div w:id="294412513">
      <w:bodyDiv w:val="1"/>
      <w:marLeft w:val="0"/>
      <w:marRight w:val="0"/>
      <w:marTop w:val="0"/>
      <w:marBottom w:val="0"/>
      <w:divBdr>
        <w:top w:val="none" w:sz="0" w:space="0" w:color="auto"/>
        <w:left w:val="none" w:sz="0" w:space="0" w:color="auto"/>
        <w:bottom w:val="none" w:sz="0" w:space="0" w:color="auto"/>
        <w:right w:val="none" w:sz="0" w:space="0" w:color="auto"/>
      </w:divBdr>
    </w:div>
    <w:div w:id="309528666">
      <w:bodyDiv w:val="1"/>
      <w:marLeft w:val="0"/>
      <w:marRight w:val="0"/>
      <w:marTop w:val="0"/>
      <w:marBottom w:val="0"/>
      <w:divBdr>
        <w:top w:val="none" w:sz="0" w:space="0" w:color="auto"/>
        <w:left w:val="none" w:sz="0" w:space="0" w:color="auto"/>
        <w:bottom w:val="none" w:sz="0" w:space="0" w:color="auto"/>
        <w:right w:val="none" w:sz="0" w:space="0" w:color="auto"/>
      </w:divBdr>
    </w:div>
    <w:div w:id="392125072">
      <w:bodyDiv w:val="1"/>
      <w:marLeft w:val="0"/>
      <w:marRight w:val="0"/>
      <w:marTop w:val="0"/>
      <w:marBottom w:val="0"/>
      <w:divBdr>
        <w:top w:val="none" w:sz="0" w:space="0" w:color="auto"/>
        <w:left w:val="none" w:sz="0" w:space="0" w:color="auto"/>
        <w:bottom w:val="none" w:sz="0" w:space="0" w:color="auto"/>
        <w:right w:val="none" w:sz="0" w:space="0" w:color="auto"/>
      </w:divBdr>
    </w:div>
    <w:div w:id="524364083">
      <w:bodyDiv w:val="1"/>
      <w:marLeft w:val="0"/>
      <w:marRight w:val="0"/>
      <w:marTop w:val="0"/>
      <w:marBottom w:val="0"/>
      <w:divBdr>
        <w:top w:val="none" w:sz="0" w:space="0" w:color="auto"/>
        <w:left w:val="none" w:sz="0" w:space="0" w:color="auto"/>
        <w:bottom w:val="none" w:sz="0" w:space="0" w:color="auto"/>
        <w:right w:val="none" w:sz="0" w:space="0" w:color="auto"/>
      </w:divBdr>
    </w:div>
    <w:div w:id="557520204">
      <w:bodyDiv w:val="1"/>
      <w:marLeft w:val="0"/>
      <w:marRight w:val="0"/>
      <w:marTop w:val="0"/>
      <w:marBottom w:val="0"/>
      <w:divBdr>
        <w:top w:val="none" w:sz="0" w:space="0" w:color="auto"/>
        <w:left w:val="none" w:sz="0" w:space="0" w:color="auto"/>
        <w:bottom w:val="none" w:sz="0" w:space="0" w:color="auto"/>
        <w:right w:val="none" w:sz="0" w:space="0" w:color="auto"/>
      </w:divBdr>
    </w:div>
    <w:div w:id="558976872">
      <w:bodyDiv w:val="1"/>
      <w:marLeft w:val="0"/>
      <w:marRight w:val="0"/>
      <w:marTop w:val="0"/>
      <w:marBottom w:val="0"/>
      <w:divBdr>
        <w:top w:val="none" w:sz="0" w:space="0" w:color="auto"/>
        <w:left w:val="none" w:sz="0" w:space="0" w:color="auto"/>
        <w:bottom w:val="none" w:sz="0" w:space="0" w:color="auto"/>
        <w:right w:val="none" w:sz="0" w:space="0" w:color="auto"/>
      </w:divBdr>
    </w:div>
    <w:div w:id="599720644">
      <w:bodyDiv w:val="1"/>
      <w:marLeft w:val="0"/>
      <w:marRight w:val="0"/>
      <w:marTop w:val="0"/>
      <w:marBottom w:val="0"/>
      <w:divBdr>
        <w:top w:val="none" w:sz="0" w:space="0" w:color="auto"/>
        <w:left w:val="none" w:sz="0" w:space="0" w:color="auto"/>
        <w:bottom w:val="none" w:sz="0" w:space="0" w:color="auto"/>
        <w:right w:val="none" w:sz="0" w:space="0" w:color="auto"/>
      </w:divBdr>
    </w:div>
    <w:div w:id="608053680">
      <w:bodyDiv w:val="1"/>
      <w:marLeft w:val="0"/>
      <w:marRight w:val="0"/>
      <w:marTop w:val="0"/>
      <w:marBottom w:val="0"/>
      <w:divBdr>
        <w:top w:val="none" w:sz="0" w:space="0" w:color="auto"/>
        <w:left w:val="none" w:sz="0" w:space="0" w:color="auto"/>
        <w:bottom w:val="none" w:sz="0" w:space="0" w:color="auto"/>
        <w:right w:val="none" w:sz="0" w:space="0" w:color="auto"/>
      </w:divBdr>
    </w:div>
    <w:div w:id="638652311">
      <w:bodyDiv w:val="1"/>
      <w:marLeft w:val="0"/>
      <w:marRight w:val="0"/>
      <w:marTop w:val="0"/>
      <w:marBottom w:val="0"/>
      <w:divBdr>
        <w:top w:val="none" w:sz="0" w:space="0" w:color="auto"/>
        <w:left w:val="none" w:sz="0" w:space="0" w:color="auto"/>
        <w:bottom w:val="none" w:sz="0" w:space="0" w:color="auto"/>
        <w:right w:val="none" w:sz="0" w:space="0" w:color="auto"/>
      </w:divBdr>
    </w:div>
    <w:div w:id="808866730">
      <w:bodyDiv w:val="1"/>
      <w:marLeft w:val="0"/>
      <w:marRight w:val="0"/>
      <w:marTop w:val="0"/>
      <w:marBottom w:val="0"/>
      <w:divBdr>
        <w:top w:val="none" w:sz="0" w:space="0" w:color="auto"/>
        <w:left w:val="none" w:sz="0" w:space="0" w:color="auto"/>
        <w:bottom w:val="none" w:sz="0" w:space="0" w:color="auto"/>
        <w:right w:val="none" w:sz="0" w:space="0" w:color="auto"/>
      </w:divBdr>
    </w:div>
    <w:div w:id="846139617">
      <w:bodyDiv w:val="1"/>
      <w:marLeft w:val="0"/>
      <w:marRight w:val="0"/>
      <w:marTop w:val="0"/>
      <w:marBottom w:val="0"/>
      <w:divBdr>
        <w:top w:val="none" w:sz="0" w:space="0" w:color="auto"/>
        <w:left w:val="none" w:sz="0" w:space="0" w:color="auto"/>
        <w:bottom w:val="none" w:sz="0" w:space="0" w:color="auto"/>
        <w:right w:val="none" w:sz="0" w:space="0" w:color="auto"/>
      </w:divBdr>
    </w:div>
    <w:div w:id="937522491">
      <w:bodyDiv w:val="1"/>
      <w:marLeft w:val="0"/>
      <w:marRight w:val="0"/>
      <w:marTop w:val="0"/>
      <w:marBottom w:val="0"/>
      <w:divBdr>
        <w:top w:val="none" w:sz="0" w:space="0" w:color="auto"/>
        <w:left w:val="none" w:sz="0" w:space="0" w:color="auto"/>
        <w:bottom w:val="none" w:sz="0" w:space="0" w:color="auto"/>
        <w:right w:val="none" w:sz="0" w:space="0" w:color="auto"/>
      </w:divBdr>
    </w:div>
    <w:div w:id="948972658">
      <w:bodyDiv w:val="1"/>
      <w:marLeft w:val="0"/>
      <w:marRight w:val="0"/>
      <w:marTop w:val="0"/>
      <w:marBottom w:val="0"/>
      <w:divBdr>
        <w:top w:val="none" w:sz="0" w:space="0" w:color="auto"/>
        <w:left w:val="none" w:sz="0" w:space="0" w:color="auto"/>
        <w:bottom w:val="none" w:sz="0" w:space="0" w:color="auto"/>
        <w:right w:val="none" w:sz="0" w:space="0" w:color="auto"/>
      </w:divBdr>
    </w:div>
    <w:div w:id="998532257">
      <w:bodyDiv w:val="1"/>
      <w:marLeft w:val="0"/>
      <w:marRight w:val="0"/>
      <w:marTop w:val="0"/>
      <w:marBottom w:val="0"/>
      <w:divBdr>
        <w:top w:val="none" w:sz="0" w:space="0" w:color="auto"/>
        <w:left w:val="none" w:sz="0" w:space="0" w:color="auto"/>
        <w:bottom w:val="none" w:sz="0" w:space="0" w:color="auto"/>
        <w:right w:val="none" w:sz="0" w:space="0" w:color="auto"/>
      </w:divBdr>
    </w:div>
    <w:div w:id="1011184150">
      <w:bodyDiv w:val="1"/>
      <w:marLeft w:val="0"/>
      <w:marRight w:val="0"/>
      <w:marTop w:val="0"/>
      <w:marBottom w:val="0"/>
      <w:divBdr>
        <w:top w:val="none" w:sz="0" w:space="0" w:color="auto"/>
        <w:left w:val="none" w:sz="0" w:space="0" w:color="auto"/>
        <w:bottom w:val="none" w:sz="0" w:space="0" w:color="auto"/>
        <w:right w:val="none" w:sz="0" w:space="0" w:color="auto"/>
      </w:divBdr>
      <w:divsChild>
        <w:div w:id="909120481">
          <w:marLeft w:val="446"/>
          <w:marRight w:val="0"/>
          <w:marTop w:val="120"/>
          <w:marBottom w:val="0"/>
          <w:divBdr>
            <w:top w:val="none" w:sz="0" w:space="0" w:color="auto"/>
            <w:left w:val="none" w:sz="0" w:space="0" w:color="auto"/>
            <w:bottom w:val="none" w:sz="0" w:space="0" w:color="auto"/>
            <w:right w:val="none" w:sz="0" w:space="0" w:color="auto"/>
          </w:divBdr>
        </w:div>
      </w:divsChild>
    </w:div>
    <w:div w:id="1037855588">
      <w:bodyDiv w:val="1"/>
      <w:marLeft w:val="0"/>
      <w:marRight w:val="0"/>
      <w:marTop w:val="0"/>
      <w:marBottom w:val="0"/>
      <w:divBdr>
        <w:top w:val="none" w:sz="0" w:space="0" w:color="auto"/>
        <w:left w:val="none" w:sz="0" w:space="0" w:color="auto"/>
        <w:bottom w:val="none" w:sz="0" w:space="0" w:color="auto"/>
        <w:right w:val="none" w:sz="0" w:space="0" w:color="auto"/>
      </w:divBdr>
    </w:div>
    <w:div w:id="1226181343">
      <w:bodyDiv w:val="1"/>
      <w:marLeft w:val="0"/>
      <w:marRight w:val="0"/>
      <w:marTop w:val="0"/>
      <w:marBottom w:val="0"/>
      <w:divBdr>
        <w:top w:val="none" w:sz="0" w:space="0" w:color="auto"/>
        <w:left w:val="none" w:sz="0" w:space="0" w:color="auto"/>
        <w:bottom w:val="none" w:sz="0" w:space="0" w:color="auto"/>
        <w:right w:val="none" w:sz="0" w:space="0" w:color="auto"/>
      </w:divBdr>
    </w:div>
    <w:div w:id="1294481498">
      <w:bodyDiv w:val="1"/>
      <w:marLeft w:val="0"/>
      <w:marRight w:val="0"/>
      <w:marTop w:val="0"/>
      <w:marBottom w:val="0"/>
      <w:divBdr>
        <w:top w:val="none" w:sz="0" w:space="0" w:color="auto"/>
        <w:left w:val="none" w:sz="0" w:space="0" w:color="auto"/>
        <w:bottom w:val="none" w:sz="0" w:space="0" w:color="auto"/>
        <w:right w:val="none" w:sz="0" w:space="0" w:color="auto"/>
      </w:divBdr>
    </w:div>
    <w:div w:id="1375617883">
      <w:bodyDiv w:val="1"/>
      <w:marLeft w:val="0"/>
      <w:marRight w:val="0"/>
      <w:marTop w:val="0"/>
      <w:marBottom w:val="0"/>
      <w:divBdr>
        <w:top w:val="none" w:sz="0" w:space="0" w:color="auto"/>
        <w:left w:val="none" w:sz="0" w:space="0" w:color="auto"/>
        <w:bottom w:val="none" w:sz="0" w:space="0" w:color="auto"/>
        <w:right w:val="none" w:sz="0" w:space="0" w:color="auto"/>
      </w:divBdr>
    </w:div>
    <w:div w:id="1375891416">
      <w:bodyDiv w:val="1"/>
      <w:marLeft w:val="0"/>
      <w:marRight w:val="0"/>
      <w:marTop w:val="0"/>
      <w:marBottom w:val="0"/>
      <w:divBdr>
        <w:top w:val="none" w:sz="0" w:space="0" w:color="auto"/>
        <w:left w:val="none" w:sz="0" w:space="0" w:color="auto"/>
        <w:bottom w:val="none" w:sz="0" w:space="0" w:color="auto"/>
        <w:right w:val="none" w:sz="0" w:space="0" w:color="auto"/>
      </w:divBdr>
    </w:div>
    <w:div w:id="1379932615">
      <w:bodyDiv w:val="1"/>
      <w:marLeft w:val="0"/>
      <w:marRight w:val="0"/>
      <w:marTop w:val="0"/>
      <w:marBottom w:val="0"/>
      <w:divBdr>
        <w:top w:val="none" w:sz="0" w:space="0" w:color="auto"/>
        <w:left w:val="none" w:sz="0" w:space="0" w:color="auto"/>
        <w:bottom w:val="none" w:sz="0" w:space="0" w:color="auto"/>
        <w:right w:val="none" w:sz="0" w:space="0" w:color="auto"/>
      </w:divBdr>
    </w:div>
    <w:div w:id="1430154888">
      <w:bodyDiv w:val="1"/>
      <w:marLeft w:val="0"/>
      <w:marRight w:val="0"/>
      <w:marTop w:val="0"/>
      <w:marBottom w:val="0"/>
      <w:divBdr>
        <w:top w:val="none" w:sz="0" w:space="0" w:color="auto"/>
        <w:left w:val="none" w:sz="0" w:space="0" w:color="auto"/>
        <w:bottom w:val="none" w:sz="0" w:space="0" w:color="auto"/>
        <w:right w:val="none" w:sz="0" w:space="0" w:color="auto"/>
      </w:divBdr>
    </w:div>
    <w:div w:id="1446926913">
      <w:bodyDiv w:val="1"/>
      <w:marLeft w:val="0"/>
      <w:marRight w:val="0"/>
      <w:marTop w:val="0"/>
      <w:marBottom w:val="0"/>
      <w:divBdr>
        <w:top w:val="none" w:sz="0" w:space="0" w:color="auto"/>
        <w:left w:val="none" w:sz="0" w:space="0" w:color="auto"/>
        <w:bottom w:val="none" w:sz="0" w:space="0" w:color="auto"/>
        <w:right w:val="none" w:sz="0" w:space="0" w:color="auto"/>
      </w:divBdr>
    </w:div>
    <w:div w:id="1513298187">
      <w:bodyDiv w:val="1"/>
      <w:marLeft w:val="0"/>
      <w:marRight w:val="0"/>
      <w:marTop w:val="0"/>
      <w:marBottom w:val="0"/>
      <w:divBdr>
        <w:top w:val="none" w:sz="0" w:space="0" w:color="auto"/>
        <w:left w:val="none" w:sz="0" w:space="0" w:color="auto"/>
        <w:bottom w:val="none" w:sz="0" w:space="0" w:color="auto"/>
        <w:right w:val="none" w:sz="0" w:space="0" w:color="auto"/>
      </w:divBdr>
    </w:div>
    <w:div w:id="1513764981">
      <w:bodyDiv w:val="1"/>
      <w:marLeft w:val="0"/>
      <w:marRight w:val="0"/>
      <w:marTop w:val="0"/>
      <w:marBottom w:val="0"/>
      <w:divBdr>
        <w:top w:val="none" w:sz="0" w:space="0" w:color="auto"/>
        <w:left w:val="none" w:sz="0" w:space="0" w:color="auto"/>
        <w:bottom w:val="none" w:sz="0" w:space="0" w:color="auto"/>
        <w:right w:val="none" w:sz="0" w:space="0" w:color="auto"/>
      </w:divBdr>
    </w:div>
    <w:div w:id="1642542805">
      <w:bodyDiv w:val="1"/>
      <w:marLeft w:val="0"/>
      <w:marRight w:val="0"/>
      <w:marTop w:val="0"/>
      <w:marBottom w:val="0"/>
      <w:divBdr>
        <w:top w:val="none" w:sz="0" w:space="0" w:color="auto"/>
        <w:left w:val="none" w:sz="0" w:space="0" w:color="auto"/>
        <w:bottom w:val="none" w:sz="0" w:space="0" w:color="auto"/>
        <w:right w:val="none" w:sz="0" w:space="0" w:color="auto"/>
      </w:divBdr>
    </w:div>
    <w:div w:id="1700932491">
      <w:bodyDiv w:val="1"/>
      <w:marLeft w:val="0"/>
      <w:marRight w:val="0"/>
      <w:marTop w:val="0"/>
      <w:marBottom w:val="0"/>
      <w:divBdr>
        <w:top w:val="none" w:sz="0" w:space="0" w:color="auto"/>
        <w:left w:val="none" w:sz="0" w:space="0" w:color="auto"/>
        <w:bottom w:val="none" w:sz="0" w:space="0" w:color="auto"/>
        <w:right w:val="none" w:sz="0" w:space="0" w:color="auto"/>
      </w:divBdr>
    </w:div>
    <w:div w:id="1792161368">
      <w:bodyDiv w:val="1"/>
      <w:marLeft w:val="0"/>
      <w:marRight w:val="0"/>
      <w:marTop w:val="0"/>
      <w:marBottom w:val="0"/>
      <w:divBdr>
        <w:top w:val="none" w:sz="0" w:space="0" w:color="auto"/>
        <w:left w:val="none" w:sz="0" w:space="0" w:color="auto"/>
        <w:bottom w:val="none" w:sz="0" w:space="0" w:color="auto"/>
        <w:right w:val="none" w:sz="0" w:space="0" w:color="auto"/>
      </w:divBdr>
    </w:div>
    <w:div w:id="2090421562">
      <w:bodyDiv w:val="1"/>
      <w:marLeft w:val="0"/>
      <w:marRight w:val="0"/>
      <w:marTop w:val="0"/>
      <w:marBottom w:val="0"/>
      <w:divBdr>
        <w:top w:val="none" w:sz="0" w:space="0" w:color="auto"/>
        <w:left w:val="none" w:sz="0" w:space="0" w:color="auto"/>
        <w:bottom w:val="none" w:sz="0" w:space="0" w:color="auto"/>
        <w:right w:val="none" w:sz="0" w:space="0" w:color="auto"/>
      </w:divBdr>
    </w:div>
    <w:div w:id="2124687050">
      <w:bodyDiv w:val="1"/>
      <w:marLeft w:val="0"/>
      <w:marRight w:val="0"/>
      <w:marTop w:val="0"/>
      <w:marBottom w:val="0"/>
      <w:divBdr>
        <w:top w:val="none" w:sz="0" w:space="0" w:color="auto"/>
        <w:left w:val="none" w:sz="0" w:space="0" w:color="auto"/>
        <w:bottom w:val="none" w:sz="0" w:space="0" w:color="auto"/>
        <w:right w:val="none" w:sz="0" w:space="0" w:color="auto"/>
      </w:divBdr>
    </w:div>
    <w:div w:id="213883438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8F3789-AF7E-4BAA-9FDD-5E5E6A6B1AD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1672</Words>
  <Characters>9535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3GPP contribution</vt:lpstr>
    </vt:vector>
  </TitlesOfParts>
  <Company>Vivo</Company>
  <LinksUpToDate>false</LinksUpToDate>
  <CharactersWithSpaces>11185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洪琪</cp:lastModifiedBy>
  <cp:revision>3</cp:revision>
  <cp:lastPrinted>2011-08-03T09:36:00Z</cp:lastPrinted>
  <dcterms:created xsi:type="dcterms:W3CDTF">2022-04-25T09:23:00Z</dcterms:created>
  <dcterms:modified xsi:type="dcterms:W3CDTF">2022-04-25T09:25:00Z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2052-10.1.0.7469</vt:lpwstr>
  </property>
  <property fmtid="{D5CDD505-2E9C-101B-9397-08002B2CF9AE}" pid="3" name="_NewReviewCycle">
    <vt:lpwstr/>
  </property>
</Properties>
</file>